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39E9" w14:textId="77777777" w:rsidR="00073553" w:rsidRPr="00083051" w:rsidRDefault="000A2BF7" w:rsidP="00073553">
      <w:pPr>
        <w:spacing w:after="0" w:line="240" w:lineRule="auto"/>
        <w:jc w:val="center"/>
        <w:rPr>
          <w:b/>
          <w:i/>
          <w:sz w:val="20"/>
          <w:szCs w:val="20"/>
        </w:rPr>
      </w:pPr>
      <w:r>
        <w:rPr>
          <w:noProof/>
        </w:rPr>
        <w:drawing>
          <wp:anchor distT="0" distB="0" distL="114300" distR="114300" simplePos="0" relativeHeight="251680768" behindDoc="1" locked="0" layoutInCell="1" allowOverlap="1" wp14:anchorId="30587BAB" wp14:editId="4D8D1016">
            <wp:simplePos x="0" y="0"/>
            <wp:positionH relativeFrom="column">
              <wp:posOffset>-76200</wp:posOffset>
            </wp:positionH>
            <wp:positionV relativeFrom="paragraph">
              <wp:posOffset>-177800</wp:posOffset>
            </wp:positionV>
            <wp:extent cx="1238250" cy="955040"/>
            <wp:effectExtent l="0" t="0" r="0" b="0"/>
            <wp:wrapNone/>
            <wp:docPr id="12" name="Picture 12" descr="BRAND - hero original 4 color"/>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rotWithShape="1">
                    <a:blip r:embed="rId5" cstate="print">
                      <a:extLst>
                        <a:ext uri="{28A0092B-C50C-407E-A947-70E740481C1C}">
                          <a14:useLocalDpi xmlns:a14="http://schemas.microsoft.com/office/drawing/2010/main" val="0"/>
                        </a:ext>
                      </a:extLst>
                    </a:blip>
                    <a:srcRect l="11028" t="2118" r="12117" b="19611"/>
                    <a:stretch/>
                  </pic:blipFill>
                  <pic:spPr bwMode="auto">
                    <a:xfrm>
                      <a:off x="0" y="0"/>
                      <a:ext cx="1238250" cy="955040"/>
                    </a:xfrm>
                    <a:prstGeom prst="rect">
                      <a:avLst/>
                    </a:prstGeom>
                    <a:noFill/>
                    <a:ln>
                      <a:noFill/>
                    </a:ln>
                    <a:extLst>
                      <a:ext uri="{53640926-AAD7-44D8-BBD7-CCE9431645EC}">
                        <a14:shadowObscured xmlns:a14="http://schemas.microsoft.com/office/drawing/2010/main"/>
                      </a:ext>
                    </a:extLst>
                  </pic:spPr>
                </pic:pic>
              </a:graphicData>
            </a:graphic>
          </wp:anchor>
        </w:drawing>
      </w:r>
      <w:r w:rsidR="00073553" w:rsidRPr="00083051">
        <w:rPr>
          <w:b/>
          <w:i/>
          <w:sz w:val="20"/>
          <w:szCs w:val="20"/>
          <w:highlight w:val="yellow"/>
        </w:rPr>
        <w:t>HIGHLIGHTED SECTIONS ARE BOILERPLATE – PLEASE DO NOT ALTER</w:t>
      </w:r>
    </w:p>
    <w:p w14:paraId="21618387" w14:textId="77777777" w:rsidR="00083051" w:rsidRDefault="00083051" w:rsidP="00572D0C">
      <w:pPr>
        <w:spacing w:after="0" w:line="240" w:lineRule="auto"/>
        <w:jc w:val="center"/>
        <w:rPr>
          <w:b/>
          <w:sz w:val="20"/>
          <w:szCs w:val="20"/>
          <w:highlight w:val="yellow"/>
        </w:rPr>
      </w:pPr>
    </w:p>
    <w:p w14:paraId="34FF8A77" w14:textId="0F1DF7AA" w:rsidR="00572D0C" w:rsidRPr="00CD53B2" w:rsidRDefault="00F9111F" w:rsidP="00572D0C">
      <w:pPr>
        <w:spacing w:after="0" w:line="240" w:lineRule="auto"/>
        <w:jc w:val="center"/>
        <w:rPr>
          <w:b/>
          <w:sz w:val="20"/>
          <w:szCs w:val="20"/>
        </w:rPr>
      </w:pPr>
      <w:r>
        <w:rPr>
          <w:b/>
          <w:sz w:val="20"/>
          <w:szCs w:val="20"/>
          <w:highlight w:val="yellow"/>
        </w:rPr>
        <w:t>Teaching Associate</w:t>
      </w:r>
      <w:r w:rsidR="00572D0C" w:rsidRPr="008E612E">
        <w:rPr>
          <w:b/>
          <w:sz w:val="20"/>
          <w:szCs w:val="20"/>
          <w:highlight w:val="yellow"/>
        </w:rPr>
        <w:t xml:space="preserve"> Position</w:t>
      </w:r>
      <w:r w:rsidR="004D2BFD">
        <w:rPr>
          <w:b/>
          <w:sz w:val="20"/>
          <w:szCs w:val="20"/>
        </w:rPr>
        <w:t>-Academic Year</w:t>
      </w:r>
    </w:p>
    <w:p w14:paraId="4A6FC874" w14:textId="77777777" w:rsidR="00572D0C" w:rsidRPr="00CD53B2" w:rsidRDefault="00572D0C" w:rsidP="00572D0C">
      <w:pPr>
        <w:spacing w:after="0" w:line="240" w:lineRule="auto"/>
        <w:jc w:val="center"/>
        <w:rPr>
          <w:sz w:val="20"/>
          <w:szCs w:val="20"/>
        </w:rPr>
      </w:pPr>
      <w:r w:rsidRPr="00CD53B2">
        <w:rPr>
          <w:sz w:val="20"/>
          <w:szCs w:val="20"/>
        </w:rPr>
        <w:t>College of &lt;</w:t>
      </w:r>
      <w:r w:rsidRPr="00CD53B2">
        <w:rPr>
          <w:b/>
          <w:sz w:val="20"/>
          <w:szCs w:val="20"/>
        </w:rPr>
        <w:t>college name</w:t>
      </w:r>
      <w:r w:rsidRPr="00CD53B2">
        <w:rPr>
          <w:sz w:val="20"/>
          <w:szCs w:val="20"/>
        </w:rPr>
        <w:t>&gt;</w:t>
      </w:r>
    </w:p>
    <w:p w14:paraId="3D69E015" w14:textId="77777777" w:rsidR="00572D0C" w:rsidRPr="00CD53B2" w:rsidRDefault="00572D0C" w:rsidP="00572D0C">
      <w:pPr>
        <w:spacing w:after="0" w:line="240" w:lineRule="auto"/>
        <w:rPr>
          <w:sz w:val="20"/>
          <w:szCs w:val="20"/>
        </w:rPr>
      </w:pPr>
    </w:p>
    <w:p w14:paraId="21C66C95" w14:textId="77777777" w:rsidR="00572D0C" w:rsidRPr="00CD53B2" w:rsidRDefault="00572D0C" w:rsidP="00572D0C">
      <w:pPr>
        <w:spacing w:after="0" w:line="240" w:lineRule="auto"/>
        <w:rPr>
          <w:sz w:val="20"/>
          <w:szCs w:val="20"/>
        </w:rPr>
      </w:pPr>
    </w:p>
    <w:p w14:paraId="544059A2" w14:textId="77777777" w:rsidR="00572D0C" w:rsidRPr="00CD53B2" w:rsidRDefault="00572D0C" w:rsidP="00572D0C">
      <w:pPr>
        <w:spacing w:after="0" w:line="240" w:lineRule="auto"/>
        <w:rPr>
          <w:sz w:val="20"/>
          <w:szCs w:val="20"/>
        </w:rPr>
      </w:pPr>
      <w:r w:rsidRPr="00CD53B2">
        <w:rPr>
          <w:b/>
          <w:noProof/>
          <w:sz w:val="20"/>
          <w:szCs w:val="20"/>
        </w:rPr>
        <mc:AlternateContent>
          <mc:Choice Requires="wps">
            <w:drawing>
              <wp:anchor distT="0" distB="0" distL="114300" distR="114300" simplePos="0" relativeHeight="251659264" behindDoc="0" locked="0" layoutInCell="1" allowOverlap="1" wp14:anchorId="37AEF8FB" wp14:editId="4E92789E">
                <wp:simplePos x="0" y="0"/>
                <wp:positionH relativeFrom="margin">
                  <wp:posOffset>-6350</wp:posOffset>
                </wp:positionH>
                <wp:positionV relativeFrom="paragraph">
                  <wp:posOffset>165100</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4E1AFE1"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13pt" to="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" strokecolor="#ffc000 [3207]" strokeweight=".5pt">
                <v:stroke joinstyle="miter"/>
                <w10:wrap anchorx="margin"/>
              </v:line>
            </w:pict>
          </mc:Fallback>
        </mc:AlternateContent>
      </w:r>
      <w:r w:rsidRPr="00CD53B2">
        <w:rPr>
          <w:b/>
          <w:sz w:val="20"/>
          <w:szCs w:val="20"/>
        </w:rPr>
        <w:t>Position:</w:t>
      </w:r>
    </w:p>
    <w:p w14:paraId="43BB7CF5" w14:textId="1B7C9D2E" w:rsidR="00572D0C" w:rsidRPr="00CD53B2" w:rsidRDefault="00CD1281" w:rsidP="00572D0C">
      <w:pPr>
        <w:spacing w:after="0" w:line="240" w:lineRule="auto"/>
        <w:rPr>
          <w:sz w:val="20"/>
          <w:szCs w:val="20"/>
        </w:rPr>
      </w:pPr>
      <w:r>
        <w:rPr>
          <w:sz w:val="20"/>
          <w:szCs w:val="20"/>
        </w:rPr>
        <w:t>Teaching Associate</w:t>
      </w:r>
      <w:r w:rsidR="006614AF">
        <w:rPr>
          <w:sz w:val="20"/>
          <w:szCs w:val="20"/>
        </w:rPr>
        <w:t>-Academic Year</w:t>
      </w:r>
      <w:r>
        <w:rPr>
          <w:sz w:val="20"/>
          <w:szCs w:val="20"/>
        </w:rPr>
        <w:t xml:space="preserve"> for </w:t>
      </w:r>
      <w:r w:rsidRPr="00CD1281">
        <w:rPr>
          <w:color w:val="FF0000"/>
          <w:sz w:val="20"/>
          <w:szCs w:val="20"/>
        </w:rPr>
        <w:t>[DEPARTMENT/DIVISION/SCHOOL OR PROGRAM]</w:t>
      </w:r>
    </w:p>
    <w:p w14:paraId="0AB5AC6E" w14:textId="77777777" w:rsidR="00572D0C" w:rsidRPr="00CD53B2" w:rsidRDefault="00572D0C" w:rsidP="00572D0C">
      <w:pPr>
        <w:spacing w:after="0" w:line="240" w:lineRule="auto"/>
        <w:rPr>
          <w:sz w:val="20"/>
          <w:szCs w:val="20"/>
        </w:rPr>
      </w:pPr>
    </w:p>
    <w:p w14:paraId="76A4C13D" w14:textId="77777777" w:rsidR="00572D0C" w:rsidRPr="00CD53B2" w:rsidRDefault="00572D0C" w:rsidP="00572D0C">
      <w:pPr>
        <w:spacing w:after="0" w:line="240" w:lineRule="auto"/>
        <w:rPr>
          <w:b/>
          <w:sz w:val="20"/>
          <w:szCs w:val="20"/>
        </w:rPr>
      </w:pPr>
      <w:r w:rsidRPr="00CD53B2">
        <w:rPr>
          <w:b/>
          <w:sz w:val="20"/>
          <w:szCs w:val="20"/>
        </w:rPr>
        <w:t>Starting Date:</w:t>
      </w:r>
    </w:p>
    <w:p w14:paraId="299633BA" w14:textId="77777777" w:rsidR="00572D0C" w:rsidRPr="00CD53B2" w:rsidRDefault="00572D0C" w:rsidP="00572D0C">
      <w:pPr>
        <w:spacing w:after="0" w:line="240" w:lineRule="auto"/>
        <w:rPr>
          <w:sz w:val="20"/>
          <w:szCs w:val="20"/>
        </w:rPr>
      </w:pPr>
      <w:r w:rsidRPr="00CD53B2">
        <w:rPr>
          <w:noProof/>
          <w:sz w:val="20"/>
          <w:szCs w:val="20"/>
        </w:rPr>
        <mc:AlternateContent>
          <mc:Choice Requires="wps">
            <w:drawing>
              <wp:anchor distT="0" distB="0" distL="114300" distR="114300" simplePos="0" relativeHeight="251661312" behindDoc="0" locked="0" layoutInCell="1" allowOverlap="1" wp14:anchorId="642A3185" wp14:editId="41BA9947">
                <wp:simplePos x="0" y="0"/>
                <wp:positionH relativeFrom="column">
                  <wp:posOffset>0</wp:posOffset>
                </wp:positionH>
                <wp:positionV relativeFrom="paragraph">
                  <wp:posOffset>-635</wp:posOffset>
                </wp:positionV>
                <wp:extent cx="63055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82304D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F9111F" w:rsidRPr="00F9111F">
        <w:rPr>
          <w:sz w:val="20"/>
          <w:szCs w:val="20"/>
        </w:rPr>
        <w:t>Beginning [Semester or Term] [Year]</w:t>
      </w:r>
    </w:p>
    <w:p w14:paraId="024B3613" w14:textId="77777777" w:rsidR="00572D0C" w:rsidRPr="00CD53B2" w:rsidRDefault="00572D0C" w:rsidP="00572D0C">
      <w:pPr>
        <w:spacing w:after="0" w:line="240" w:lineRule="auto"/>
        <w:rPr>
          <w:sz w:val="20"/>
          <w:szCs w:val="20"/>
        </w:rPr>
      </w:pPr>
    </w:p>
    <w:p w14:paraId="1A661FAA" w14:textId="77777777" w:rsidR="00572D0C" w:rsidRPr="00CD53B2" w:rsidRDefault="00572D0C" w:rsidP="00572D0C">
      <w:pPr>
        <w:spacing w:after="0" w:line="240" w:lineRule="auto"/>
        <w:rPr>
          <w:b/>
          <w:sz w:val="20"/>
          <w:szCs w:val="20"/>
        </w:rPr>
      </w:pPr>
      <w:r w:rsidRPr="00CD53B2">
        <w:rPr>
          <w:b/>
          <w:sz w:val="20"/>
          <w:szCs w:val="20"/>
        </w:rPr>
        <w:t>Minimum Qualifications:</w:t>
      </w:r>
    </w:p>
    <w:p w14:paraId="5AD98F68" w14:textId="77777777" w:rsidR="00572D0C" w:rsidRPr="00CD53B2" w:rsidRDefault="00572D0C" w:rsidP="00CD1281">
      <w:pPr>
        <w:spacing w:after="0" w:line="240" w:lineRule="auto"/>
        <w:rPr>
          <w:sz w:val="20"/>
          <w:szCs w:val="20"/>
        </w:rPr>
      </w:pPr>
      <w:r w:rsidRPr="00CD53B2">
        <w:rPr>
          <w:noProof/>
          <w:sz w:val="20"/>
          <w:szCs w:val="20"/>
        </w:rPr>
        <mc:AlternateContent>
          <mc:Choice Requires="wps">
            <w:drawing>
              <wp:anchor distT="0" distB="0" distL="114300" distR="114300" simplePos="0" relativeHeight="251663360" behindDoc="0" locked="0" layoutInCell="1" allowOverlap="1" wp14:anchorId="2E970A17" wp14:editId="736AF144">
                <wp:simplePos x="0" y="0"/>
                <wp:positionH relativeFrom="column">
                  <wp:posOffset>0</wp:posOffset>
                </wp:positionH>
                <wp:positionV relativeFrom="paragraph">
                  <wp:posOffset>-635</wp:posOffset>
                </wp:positionV>
                <wp:extent cx="63055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268E09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CD1281" w:rsidRPr="00CD1281">
        <w:rPr>
          <w:sz w:val="20"/>
          <w:szCs w:val="20"/>
        </w:rPr>
        <w:t>Degree-seeking graduate student in the</w:t>
      </w:r>
      <w:r w:rsidR="00CD1281">
        <w:rPr>
          <w:sz w:val="20"/>
          <w:szCs w:val="20"/>
        </w:rPr>
        <w:t xml:space="preserve"> Department of ____________. </w:t>
      </w:r>
      <w:r w:rsidR="00CD1281" w:rsidRPr="00CD1281">
        <w:rPr>
          <w:sz w:val="20"/>
          <w:szCs w:val="20"/>
        </w:rPr>
        <w:t>Teaching Associates must be currently enrolled in or admitted to a CSULA graduate degree program.  The successful a</w:t>
      </w:r>
      <w:r w:rsidR="00CD1281">
        <w:rPr>
          <w:sz w:val="20"/>
          <w:szCs w:val="20"/>
        </w:rPr>
        <w:t xml:space="preserve">pplicant will work effectively, </w:t>
      </w:r>
      <w:r w:rsidR="00CD1281" w:rsidRPr="00CD1281">
        <w:rPr>
          <w:sz w:val="20"/>
          <w:szCs w:val="20"/>
        </w:rPr>
        <w:t>respectfully, and collaboratively in diverse, multicultural, and inclusive settings.</w:t>
      </w:r>
    </w:p>
    <w:p w14:paraId="675F60AC" w14:textId="77777777" w:rsidR="00572D0C" w:rsidRDefault="00572D0C" w:rsidP="00572D0C">
      <w:pPr>
        <w:spacing w:after="0" w:line="240" w:lineRule="auto"/>
        <w:rPr>
          <w:sz w:val="20"/>
          <w:szCs w:val="20"/>
        </w:rPr>
      </w:pPr>
    </w:p>
    <w:p w14:paraId="510C82CC" w14:textId="77777777" w:rsidR="00CD1281" w:rsidRDefault="00CD1281" w:rsidP="00CD1281">
      <w:pPr>
        <w:spacing w:after="0" w:line="240" w:lineRule="auto"/>
        <w:rPr>
          <w:color w:val="FF0000"/>
          <w:sz w:val="20"/>
          <w:szCs w:val="20"/>
        </w:rPr>
      </w:pPr>
      <w:r w:rsidRPr="00CD1281">
        <w:rPr>
          <w:color w:val="FF0000"/>
          <w:sz w:val="20"/>
          <w:szCs w:val="20"/>
        </w:rPr>
        <w:t xml:space="preserve">[NOTE: IF INTERDISCIPLINARY PROGRAM, USE </w:t>
      </w:r>
      <w:r w:rsidRPr="00CD1281">
        <w:rPr>
          <w:sz w:val="20"/>
          <w:szCs w:val="20"/>
        </w:rPr>
        <w:t xml:space="preserve">Departments compatible with ________ such as </w:t>
      </w:r>
      <w:r w:rsidRPr="00CD1281">
        <w:rPr>
          <w:color w:val="FF0000"/>
          <w:sz w:val="20"/>
          <w:szCs w:val="20"/>
        </w:rPr>
        <w:t xml:space="preserve">[FOR EXAMPLE] </w:t>
      </w:r>
      <w:r w:rsidRPr="00CD1281">
        <w:rPr>
          <w:sz w:val="20"/>
          <w:szCs w:val="20"/>
        </w:rPr>
        <w:t xml:space="preserve">History, Anthropology, Communications, Political Science, Latin American Studies or others. </w:t>
      </w:r>
      <w:r w:rsidRPr="00CD1281">
        <w:rPr>
          <w:color w:val="FF0000"/>
          <w:sz w:val="20"/>
          <w:szCs w:val="20"/>
        </w:rPr>
        <w:t>IN LIEU OF “DEPARTMENT OF __________”.]</w:t>
      </w:r>
    </w:p>
    <w:p w14:paraId="68029D8E" w14:textId="77777777" w:rsidR="00CD1281" w:rsidRPr="00CD1281" w:rsidRDefault="00CD1281" w:rsidP="00CD1281">
      <w:pPr>
        <w:spacing w:after="0" w:line="240" w:lineRule="auto"/>
        <w:rPr>
          <w:sz w:val="20"/>
          <w:szCs w:val="20"/>
        </w:rPr>
      </w:pPr>
    </w:p>
    <w:p w14:paraId="47633B6F" w14:textId="77777777" w:rsidR="00CD1281" w:rsidRDefault="00CD1281" w:rsidP="00CD1281">
      <w:pPr>
        <w:spacing w:after="0" w:line="240" w:lineRule="auto"/>
        <w:rPr>
          <w:sz w:val="20"/>
          <w:szCs w:val="20"/>
        </w:rPr>
      </w:pPr>
      <w:r w:rsidRPr="00CD1281">
        <w:rPr>
          <w:sz w:val="20"/>
          <w:szCs w:val="20"/>
        </w:rPr>
        <w:t>Exceptions to the minimum eligibility qualifications may be granted at the sole discretion of the University.</w:t>
      </w:r>
    </w:p>
    <w:p w14:paraId="44EBEBEA" w14:textId="77777777" w:rsidR="00CD1281" w:rsidRPr="00CD53B2" w:rsidRDefault="00CD1281" w:rsidP="00CD1281">
      <w:pPr>
        <w:spacing w:after="0" w:line="240" w:lineRule="auto"/>
        <w:rPr>
          <w:sz w:val="20"/>
          <w:szCs w:val="20"/>
        </w:rPr>
      </w:pPr>
    </w:p>
    <w:p w14:paraId="29C63AA3" w14:textId="77777777" w:rsidR="00073553" w:rsidRPr="00CD53B2" w:rsidRDefault="00572D0C" w:rsidP="00572D0C">
      <w:pPr>
        <w:spacing w:after="0" w:line="240" w:lineRule="auto"/>
        <w:rPr>
          <w:b/>
          <w:sz w:val="20"/>
          <w:szCs w:val="20"/>
        </w:rPr>
      </w:pPr>
      <w:r w:rsidRPr="00CD53B2">
        <w:rPr>
          <w:b/>
          <w:sz w:val="20"/>
          <w:szCs w:val="20"/>
        </w:rPr>
        <w:t>Preferred Qualifications:</w:t>
      </w:r>
    </w:p>
    <w:p w14:paraId="34C455C2" w14:textId="16A6BAD1" w:rsidR="00572D0C" w:rsidRPr="00CD53B2" w:rsidRDefault="00CD1281" w:rsidP="00CD1281">
      <w:pPr>
        <w:spacing w:after="0" w:line="240" w:lineRule="auto"/>
        <w:rPr>
          <w:sz w:val="20"/>
          <w:szCs w:val="20"/>
        </w:rPr>
      </w:pPr>
      <w:r w:rsidRPr="00CD1281">
        <w:rPr>
          <w:color w:val="FF0000"/>
          <w:sz w:val="20"/>
          <w:szCs w:val="20"/>
        </w:rPr>
        <w:t xml:space="preserve">[NOTE: </w:t>
      </w:r>
      <w:r w:rsidR="001A2D29">
        <w:rPr>
          <w:color w:val="FF0000"/>
          <w:sz w:val="20"/>
          <w:szCs w:val="20"/>
        </w:rPr>
        <w:t xml:space="preserve">REVISE </w:t>
      </w:r>
      <w:r w:rsidRPr="00CD1281">
        <w:rPr>
          <w:color w:val="FF0000"/>
          <w:sz w:val="20"/>
          <w:szCs w:val="20"/>
        </w:rPr>
        <w:t xml:space="preserve">AS APPROPRIATE.  EXAMPLES INCLUDE:] </w:t>
      </w:r>
      <w:r w:rsidRPr="00CD1281">
        <w:rPr>
          <w:sz w:val="20"/>
          <w:szCs w:val="20"/>
        </w:rPr>
        <w:t>The applicant should display an ease and comfort interacting with students of all ethnicities. Good research skills and writing proficiency, as well as an ability to mentor undergraduate students, are preferred.</w:t>
      </w:r>
      <w:r w:rsidR="00073553" w:rsidRPr="00CD53B2">
        <w:rPr>
          <w:noProof/>
          <w:sz w:val="20"/>
          <w:szCs w:val="20"/>
        </w:rPr>
        <mc:AlternateContent>
          <mc:Choice Requires="wps">
            <w:drawing>
              <wp:anchor distT="0" distB="0" distL="114300" distR="114300" simplePos="0" relativeHeight="251665408" behindDoc="0" locked="0" layoutInCell="1" allowOverlap="1" wp14:anchorId="68B6A088" wp14:editId="413971B9">
                <wp:simplePos x="0" y="0"/>
                <wp:positionH relativeFrom="column">
                  <wp:posOffset>0</wp:posOffset>
                </wp:positionH>
                <wp:positionV relativeFrom="paragraph">
                  <wp:posOffset>-635</wp:posOffset>
                </wp:positionV>
                <wp:extent cx="6305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591238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p>
    <w:p w14:paraId="6B1AC572" w14:textId="77777777" w:rsidR="00073553" w:rsidRDefault="00073553" w:rsidP="00572D0C">
      <w:pPr>
        <w:spacing w:after="0" w:line="240" w:lineRule="auto"/>
        <w:rPr>
          <w:sz w:val="20"/>
          <w:szCs w:val="20"/>
        </w:rPr>
      </w:pPr>
    </w:p>
    <w:p w14:paraId="7D159BAC" w14:textId="77777777" w:rsidR="00CD1281" w:rsidRDefault="00CD1281" w:rsidP="00CD1281">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82816" behindDoc="0" locked="0" layoutInCell="1" allowOverlap="1" wp14:anchorId="53CCAAC3" wp14:editId="6DBFCB89">
                <wp:simplePos x="0" y="0"/>
                <wp:positionH relativeFrom="column">
                  <wp:posOffset>0</wp:posOffset>
                </wp:positionH>
                <wp:positionV relativeFrom="paragraph">
                  <wp:posOffset>147955</wp:posOffset>
                </wp:positionV>
                <wp:extent cx="6305550" cy="127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17B21CD"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65pt" to="49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" strokecolor="#ffc000 [3207]" strokeweight=".5pt">
                <v:stroke joinstyle="miter"/>
              </v:line>
            </w:pict>
          </mc:Fallback>
        </mc:AlternateContent>
      </w:r>
      <w:r>
        <w:rPr>
          <w:b/>
          <w:sz w:val="20"/>
          <w:szCs w:val="20"/>
        </w:rPr>
        <w:t>Hiring Criteria</w:t>
      </w:r>
      <w:r w:rsidRPr="00CD53B2">
        <w:rPr>
          <w:b/>
          <w:sz w:val="20"/>
          <w:szCs w:val="20"/>
        </w:rPr>
        <w:t>:</w:t>
      </w:r>
      <w:r w:rsidRPr="00CD53B2">
        <w:rPr>
          <w:b/>
          <w:sz w:val="20"/>
          <w:szCs w:val="20"/>
        </w:rPr>
        <w:tab/>
      </w:r>
    </w:p>
    <w:p w14:paraId="41022007" w14:textId="155993E2" w:rsidR="00CD1281" w:rsidRPr="00CD1281" w:rsidRDefault="00CD1281" w:rsidP="00CD1281">
      <w:pPr>
        <w:spacing w:after="0" w:line="240" w:lineRule="auto"/>
        <w:rPr>
          <w:sz w:val="20"/>
          <w:szCs w:val="20"/>
        </w:rPr>
      </w:pPr>
      <w:r w:rsidRPr="00CD1281">
        <w:rPr>
          <w:color w:val="FF0000"/>
          <w:sz w:val="20"/>
          <w:szCs w:val="20"/>
        </w:rPr>
        <w:t>[NOTE: AS APPROPRIATE, BASED ON YOUR MINIMUM AND PREFERRED QUALIFICATIONS. FOR EXAMPLE</w:t>
      </w:r>
      <w:r w:rsidRPr="00CD1281">
        <w:rPr>
          <w:sz w:val="20"/>
          <w:szCs w:val="20"/>
        </w:rPr>
        <w:t>:] The successful applicant should be an effective writer and communicator, possess basic technology competencies, have a compatible schedule with course to be assisted, and a minimum G.P.A. of ______.</w:t>
      </w:r>
    </w:p>
    <w:p w14:paraId="099380D7" w14:textId="77777777" w:rsidR="00CD1281" w:rsidRPr="00CD53B2" w:rsidRDefault="00CD1281" w:rsidP="00572D0C">
      <w:pPr>
        <w:spacing w:after="0" w:line="240" w:lineRule="auto"/>
        <w:rPr>
          <w:sz w:val="20"/>
          <w:szCs w:val="20"/>
        </w:rPr>
      </w:pPr>
    </w:p>
    <w:p w14:paraId="7AC278D7" w14:textId="77777777" w:rsidR="00073553" w:rsidRPr="00CD53B2" w:rsidRDefault="00572D0C" w:rsidP="00572D0C">
      <w:pPr>
        <w:spacing w:after="0" w:line="240" w:lineRule="auto"/>
        <w:rPr>
          <w:b/>
          <w:sz w:val="20"/>
          <w:szCs w:val="20"/>
        </w:rPr>
      </w:pPr>
      <w:r w:rsidRPr="00CD53B2">
        <w:rPr>
          <w:b/>
          <w:sz w:val="20"/>
          <w:szCs w:val="20"/>
        </w:rPr>
        <w:t>Duties:</w:t>
      </w:r>
      <w:r w:rsidRPr="00CD53B2">
        <w:rPr>
          <w:b/>
          <w:sz w:val="20"/>
          <w:szCs w:val="20"/>
        </w:rPr>
        <w:tab/>
      </w:r>
    </w:p>
    <w:p w14:paraId="11A2CDEA" w14:textId="288B022B" w:rsidR="00572D0C" w:rsidRPr="00CD53B2" w:rsidRDefault="00CD1281" w:rsidP="00572D0C">
      <w:pPr>
        <w:spacing w:after="0" w:line="240" w:lineRule="auto"/>
        <w:rPr>
          <w:sz w:val="20"/>
          <w:szCs w:val="20"/>
        </w:rPr>
      </w:pPr>
      <w:r w:rsidRPr="00F9111F">
        <w:rPr>
          <w:color w:val="FF0000"/>
          <w:sz w:val="20"/>
          <w:szCs w:val="20"/>
        </w:rPr>
        <w:t xml:space="preserve">[NOTE: AS APPROPRIATE.  FOR EXAMPLE:] </w:t>
      </w:r>
      <w:r w:rsidRPr="00CD1281">
        <w:rPr>
          <w:sz w:val="20"/>
          <w:szCs w:val="20"/>
        </w:rPr>
        <w:t>Under supervision of faculty, successful candidates will teach _____ laboratory sections. They will be required to attend weekly meetings with the lab coordinator and may be expected to attend the lecture associated with the lab they are teaching and/or help the instructor in the proctoring of exams.</w:t>
      </w:r>
      <w:r w:rsidR="00073553" w:rsidRPr="00CD1281">
        <w:rPr>
          <w:noProof/>
          <w:sz w:val="20"/>
          <w:szCs w:val="20"/>
          <w:highlight w:val="yellow"/>
        </w:rPr>
        <mc:AlternateContent>
          <mc:Choice Requires="wps">
            <w:drawing>
              <wp:anchor distT="0" distB="0" distL="114300" distR="114300" simplePos="0" relativeHeight="251667456" behindDoc="0" locked="0" layoutInCell="1" allowOverlap="1" wp14:anchorId="71F038A8" wp14:editId="27BA88D5">
                <wp:simplePos x="0" y="0"/>
                <wp:positionH relativeFrom="column">
                  <wp:posOffset>0</wp:posOffset>
                </wp:positionH>
                <wp:positionV relativeFrom="paragraph">
                  <wp:posOffset>0</wp:posOffset>
                </wp:positionV>
                <wp:extent cx="6305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125CB1"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" strokecolor="#ffc000 [3207]" strokeweight=".5pt">
                <v:stroke joinstyle="miter"/>
              </v:line>
            </w:pict>
          </mc:Fallback>
        </mc:AlternateContent>
      </w:r>
    </w:p>
    <w:p w14:paraId="2DC23C96" w14:textId="77777777" w:rsidR="00073553" w:rsidRPr="00CD53B2" w:rsidRDefault="00073553" w:rsidP="00572D0C">
      <w:pPr>
        <w:spacing w:after="0" w:line="240" w:lineRule="auto"/>
        <w:rPr>
          <w:sz w:val="20"/>
          <w:szCs w:val="20"/>
        </w:rPr>
      </w:pPr>
    </w:p>
    <w:p w14:paraId="0F9B1146" w14:textId="77777777" w:rsidR="00572D0C" w:rsidRPr="00CD53B2" w:rsidRDefault="00572D0C" w:rsidP="00572D0C">
      <w:pPr>
        <w:spacing w:after="0" w:line="240" w:lineRule="auto"/>
        <w:rPr>
          <w:b/>
          <w:sz w:val="20"/>
          <w:szCs w:val="20"/>
        </w:rPr>
      </w:pPr>
      <w:r w:rsidRPr="00CD53B2">
        <w:rPr>
          <w:b/>
          <w:sz w:val="20"/>
          <w:szCs w:val="20"/>
        </w:rPr>
        <w:t>Salary:</w:t>
      </w:r>
    </w:p>
    <w:p w14:paraId="4AF2688B" w14:textId="79CD7CBC" w:rsidR="00572D0C" w:rsidRPr="00CD53B2" w:rsidRDefault="004D2BFD" w:rsidP="00572D0C">
      <w:pPr>
        <w:spacing w:after="0" w:line="240" w:lineRule="auto"/>
        <w:rPr>
          <w:sz w:val="20"/>
          <w:szCs w:val="20"/>
        </w:rPr>
      </w:pPr>
      <w:r w:rsidRPr="00D71F04">
        <w:rPr>
          <w:sz w:val="20"/>
          <w:szCs w:val="20"/>
          <w:highlight w:val="yellow"/>
        </w:rPr>
        <w:t>Current Teaching Associate</w:t>
      </w:r>
      <w:r w:rsidR="006614AF" w:rsidRPr="00D71F04">
        <w:rPr>
          <w:sz w:val="20"/>
          <w:szCs w:val="20"/>
          <w:highlight w:val="yellow"/>
        </w:rPr>
        <w:t>- Academic Year</w:t>
      </w:r>
      <w:r w:rsidRPr="00D71F04">
        <w:rPr>
          <w:sz w:val="20"/>
          <w:szCs w:val="20"/>
          <w:highlight w:val="yellow"/>
        </w:rPr>
        <w:t xml:space="preserve"> range: $2,943- $6,891</w:t>
      </w:r>
      <w:r w:rsidRPr="004D2BFD">
        <w:rPr>
          <w:sz w:val="20"/>
          <w:szCs w:val="20"/>
        </w:rPr>
        <w:t xml:space="preserve">                                                                                                                                                      </w:t>
      </w:r>
      <w:r w:rsidR="00F9111F" w:rsidRPr="00F9111F">
        <w:rPr>
          <w:sz w:val="20"/>
          <w:szCs w:val="20"/>
        </w:rPr>
        <w:t xml:space="preserve">Initial salary commensurate with qualifications and experience. </w:t>
      </w:r>
      <w:r w:rsidR="00F9111F" w:rsidRPr="00F9111F">
        <w:rPr>
          <w:color w:val="FF0000"/>
          <w:sz w:val="20"/>
          <w:szCs w:val="20"/>
        </w:rPr>
        <w:t>[NOTE: YOU MAY LIST THE ACTUAL SALARY, BUT ONCE LISTED, THIS IS WHAT YOU MUST PAY.]</w:t>
      </w:r>
      <w:r w:rsidR="00F9111F" w:rsidRPr="00F9111F">
        <w:rPr>
          <w:sz w:val="20"/>
          <w:szCs w:val="20"/>
        </w:rPr>
        <w:t xml:space="preserve"> This appointment will be at a [.X] </w:t>
      </w:r>
      <w:proofErr w:type="spellStart"/>
      <w:r w:rsidR="00F9111F" w:rsidRPr="00F9111F">
        <w:rPr>
          <w:sz w:val="20"/>
          <w:szCs w:val="20"/>
        </w:rPr>
        <w:t>timebase</w:t>
      </w:r>
      <w:proofErr w:type="spellEnd"/>
      <w:r w:rsidR="00F9111F" w:rsidRPr="00F9111F">
        <w:rPr>
          <w:sz w:val="20"/>
          <w:szCs w:val="20"/>
        </w:rPr>
        <w:t xml:space="preserve"> (XX hours per week).</w:t>
      </w:r>
      <w:r w:rsidR="00073553" w:rsidRPr="00CD53B2">
        <w:rPr>
          <w:noProof/>
          <w:sz w:val="20"/>
          <w:szCs w:val="20"/>
          <w:highlight w:val="yellow"/>
        </w:rPr>
        <mc:AlternateContent>
          <mc:Choice Requires="wps">
            <w:drawing>
              <wp:anchor distT="0" distB="0" distL="114300" distR="114300" simplePos="0" relativeHeight="251669504" behindDoc="0" locked="0" layoutInCell="1" allowOverlap="1" wp14:anchorId="3A201A56" wp14:editId="7C9F2F9A">
                <wp:simplePos x="0" y="0"/>
                <wp:positionH relativeFrom="column">
                  <wp:posOffset>0</wp:posOffset>
                </wp:positionH>
                <wp:positionV relativeFrom="paragraph">
                  <wp:posOffset>-635</wp:posOffset>
                </wp:positionV>
                <wp:extent cx="63055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141BBC3"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p>
    <w:p w14:paraId="50A18C97" w14:textId="77777777" w:rsidR="00073553" w:rsidRPr="00CD53B2" w:rsidRDefault="00073553" w:rsidP="00572D0C">
      <w:pPr>
        <w:spacing w:after="0" w:line="240" w:lineRule="auto"/>
        <w:rPr>
          <w:sz w:val="20"/>
          <w:szCs w:val="20"/>
        </w:rPr>
      </w:pPr>
    </w:p>
    <w:p w14:paraId="609B4C81" w14:textId="77777777" w:rsidR="00572D0C" w:rsidRPr="00CD53B2" w:rsidRDefault="00572D0C" w:rsidP="00572D0C">
      <w:pPr>
        <w:spacing w:after="0" w:line="240" w:lineRule="auto"/>
        <w:rPr>
          <w:b/>
          <w:sz w:val="20"/>
          <w:szCs w:val="20"/>
        </w:rPr>
      </w:pPr>
      <w:r w:rsidRPr="00CD53B2">
        <w:rPr>
          <w:b/>
          <w:sz w:val="20"/>
          <w:szCs w:val="20"/>
        </w:rPr>
        <w:t>The University:</w:t>
      </w:r>
      <w:r w:rsidRPr="00CD53B2">
        <w:rPr>
          <w:b/>
          <w:sz w:val="20"/>
          <w:szCs w:val="20"/>
        </w:rPr>
        <w:tab/>
      </w:r>
    </w:p>
    <w:p w14:paraId="40D2CDED" w14:textId="77777777" w:rsidR="00EE6200" w:rsidRPr="0028216C" w:rsidRDefault="00073553" w:rsidP="00EE6200">
      <w:pPr>
        <w:pStyle w:val="Default"/>
        <w:rPr>
          <w:rFonts w:asciiTheme="minorHAnsi" w:hAnsiTheme="minorHAnsi" w:cstheme="minorHAnsi"/>
          <w:sz w:val="20"/>
          <w:szCs w:val="20"/>
          <w:highlight w:val="yellow"/>
        </w:rPr>
      </w:pPr>
      <w:r w:rsidRPr="00CD53B2">
        <w:rPr>
          <w:noProof/>
          <w:sz w:val="20"/>
          <w:szCs w:val="20"/>
          <w:highlight w:val="yellow"/>
        </w:rPr>
        <mc:AlternateContent>
          <mc:Choice Requires="wps">
            <w:drawing>
              <wp:anchor distT="0" distB="0" distL="114300" distR="114300" simplePos="0" relativeHeight="251671552" behindDoc="0" locked="0" layoutInCell="1" allowOverlap="1" wp14:anchorId="01F22966" wp14:editId="422AEAAC">
                <wp:simplePos x="0" y="0"/>
                <wp:positionH relativeFrom="column">
                  <wp:posOffset>0</wp:posOffset>
                </wp:positionH>
                <wp:positionV relativeFrom="paragraph">
                  <wp:posOffset>-635</wp:posOffset>
                </wp:positionV>
                <wp:extent cx="63055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78BC86C"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EE6200" w:rsidRPr="0028216C">
        <w:rPr>
          <w:rFonts w:asciiTheme="minorHAnsi" w:hAnsiTheme="minorHAnsi" w:cstheme="minorHAnsi"/>
          <w:noProof/>
          <w:sz w:val="20"/>
          <w:szCs w:val="20"/>
          <w:highlight w:val="yellow"/>
        </w:rPr>
        <mc:AlternateContent>
          <mc:Choice Requires="wps">
            <w:drawing>
              <wp:anchor distT="0" distB="0" distL="114300" distR="114300" simplePos="0" relativeHeight="251684864" behindDoc="0" locked="0" layoutInCell="1" allowOverlap="1" wp14:anchorId="0379A04F" wp14:editId="6C079651">
                <wp:simplePos x="0" y="0"/>
                <wp:positionH relativeFrom="column">
                  <wp:posOffset>0</wp:posOffset>
                </wp:positionH>
                <wp:positionV relativeFrom="paragraph">
                  <wp:posOffset>-635</wp:posOffset>
                </wp:positionV>
                <wp:extent cx="63055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0920A69"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" strokecolor="#ffc000 [3207]" strokeweight=".5pt">
                <v:stroke joinstyle="miter"/>
              </v:line>
            </w:pict>
          </mc:Fallback>
        </mc:AlternateContent>
      </w:r>
      <w:r w:rsidR="00EE6200" w:rsidRPr="0028216C">
        <w:rPr>
          <w:rFonts w:asciiTheme="minorHAnsi" w:hAnsiTheme="minorHAnsi" w:cstheme="minorHAnsi"/>
          <w:sz w:val="20"/>
          <w:szCs w:val="20"/>
          <w:highlight w:val="yellow"/>
        </w:rPr>
        <w:t>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nursing, education, ethnic studies, and the humanities. Our faculty have a strong commitment to scholarship, research, creative pursuits, community engagement, and service.</w:t>
      </w:r>
    </w:p>
    <w:p w14:paraId="7232C780" w14:textId="77777777" w:rsidR="00EE6200" w:rsidRPr="0028216C" w:rsidRDefault="00EE6200" w:rsidP="00EE6200">
      <w:pPr>
        <w:pStyle w:val="Default"/>
        <w:rPr>
          <w:rFonts w:asciiTheme="minorHAnsi" w:hAnsiTheme="minorHAnsi" w:cstheme="minorHAnsi"/>
          <w:sz w:val="20"/>
          <w:szCs w:val="20"/>
          <w:highlight w:val="yellow"/>
        </w:rPr>
      </w:pPr>
    </w:p>
    <w:p w14:paraId="211C6181" w14:textId="77777777" w:rsidR="00572D0C" w:rsidRPr="00CD53B2" w:rsidRDefault="00EE6200" w:rsidP="00EE6200">
      <w:pPr>
        <w:spacing w:after="0" w:line="240" w:lineRule="auto"/>
        <w:rPr>
          <w:rStyle w:val="Emphasis"/>
          <w:rFonts w:cs="Arial"/>
          <w:sz w:val="20"/>
          <w:szCs w:val="20"/>
        </w:rPr>
      </w:pPr>
      <w:r w:rsidRPr="0028216C">
        <w:rPr>
          <w:rFonts w:cstheme="minorHAnsi"/>
          <w:sz w:val="20"/>
          <w:szCs w:val="20"/>
          <w:highlight w:val="yellow"/>
        </w:rPr>
        <w:t xml:space="preserve">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w:t>
      </w:r>
      <w:proofErr w:type="gramStart"/>
      <w:r w:rsidRPr="0028216C">
        <w:rPr>
          <w:rFonts w:cstheme="minorHAnsi"/>
          <w:sz w:val="20"/>
          <w:szCs w:val="20"/>
          <w:highlight w:val="yellow"/>
        </w:rPr>
        <w:t>all of</w:t>
      </w:r>
      <w:proofErr w:type="gramEnd"/>
      <w:r w:rsidRPr="0028216C">
        <w:rPr>
          <w:rFonts w:cstheme="minorHAnsi"/>
          <w:sz w:val="20"/>
          <w:szCs w:val="20"/>
          <w:highlight w:val="yellow"/>
        </w:rPr>
        <w:t xml:space="preserve"> its students. The </w:t>
      </w:r>
      <w:r w:rsidRPr="0028216C">
        <w:rPr>
          <w:rFonts w:cstheme="minorHAnsi"/>
          <w:sz w:val="20"/>
          <w:szCs w:val="20"/>
          <w:highlight w:val="yellow"/>
        </w:rPr>
        <w:lastRenderedPageBreak/>
        <w:t xml:space="preserve">University is committed to creating a community in which a diverse population can live, </w:t>
      </w:r>
      <w:proofErr w:type="gramStart"/>
      <w:r w:rsidRPr="0028216C">
        <w:rPr>
          <w:rFonts w:cstheme="minorHAnsi"/>
          <w:sz w:val="20"/>
          <w:szCs w:val="20"/>
          <w:highlight w:val="yellow"/>
        </w:rPr>
        <w:t>work</w:t>
      </w:r>
      <w:proofErr w:type="gramEnd"/>
      <w:r w:rsidRPr="0028216C">
        <w:rPr>
          <w:rFonts w:cstheme="minorHAnsi"/>
          <w:sz w:val="20"/>
          <w:szCs w:val="20"/>
          <w:highlight w:val="yellow"/>
        </w:rPr>
        <w:t xml:space="preserve"> and learn in an atmosphere of civility and respect for the rights and sensibilities of each individual.</w:t>
      </w:r>
    </w:p>
    <w:p w14:paraId="58D549D5" w14:textId="77777777" w:rsidR="00073553" w:rsidRPr="00CD53B2" w:rsidRDefault="00572D0C" w:rsidP="00572D0C">
      <w:pPr>
        <w:spacing w:after="0" w:line="240" w:lineRule="auto"/>
        <w:rPr>
          <w:b/>
          <w:sz w:val="20"/>
          <w:szCs w:val="20"/>
        </w:rPr>
      </w:pPr>
      <w:r w:rsidRPr="00CD53B2">
        <w:rPr>
          <w:b/>
          <w:sz w:val="20"/>
          <w:szCs w:val="20"/>
        </w:rPr>
        <w:t>Required Documentation:</w:t>
      </w:r>
    </w:p>
    <w:p w14:paraId="097E6485" w14:textId="77777777" w:rsidR="00F9111F" w:rsidRPr="00F9111F" w:rsidRDefault="00073553" w:rsidP="00F9111F">
      <w:pPr>
        <w:spacing w:after="0" w:line="240" w:lineRule="auto"/>
        <w:rPr>
          <w:sz w:val="20"/>
          <w:szCs w:val="20"/>
        </w:rPr>
      </w:pPr>
      <w:r w:rsidRPr="00CD53B2">
        <w:rPr>
          <w:b/>
          <w:noProof/>
          <w:sz w:val="20"/>
          <w:szCs w:val="20"/>
          <w:highlight w:val="yellow"/>
        </w:rPr>
        <mc:AlternateContent>
          <mc:Choice Requires="wps">
            <w:drawing>
              <wp:anchor distT="0" distB="0" distL="114300" distR="114300" simplePos="0" relativeHeight="251677696" behindDoc="0" locked="0" layoutInCell="1" allowOverlap="1" wp14:anchorId="7A1E944A" wp14:editId="022BC642">
                <wp:simplePos x="0" y="0"/>
                <wp:positionH relativeFrom="column">
                  <wp:posOffset>0</wp:posOffset>
                </wp:positionH>
                <wp:positionV relativeFrom="paragraph">
                  <wp:posOffset>0</wp:posOffset>
                </wp:positionV>
                <wp:extent cx="630555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2758AD9"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" strokecolor="#ffc000 [3207]" strokeweight=".5pt">
                <v:stroke joinstyle="miter"/>
              </v:line>
            </w:pict>
          </mc:Fallback>
        </mc:AlternateContent>
      </w:r>
      <w:r w:rsidR="00F9111F" w:rsidRPr="00F9111F">
        <w:rPr>
          <w:sz w:val="20"/>
          <w:szCs w:val="20"/>
        </w:rPr>
        <w:t xml:space="preserve">Standard documentation includes: letter of application, curriculum vita, GET print-out verifying enrollment in a program of graduate study in this department </w:t>
      </w:r>
      <w:r w:rsidR="00F9111F" w:rsidRPr="00BA2803">
        <w:rPr>
          <w:color w:val="FF0000"/>
          <w:sz w:val="20"/>
          <w:szCs w:val="20"/>
        </w:rPr>
        <w:t>[note: if interdisciplinary, use “in a program of graduate study related to this assignment]</w:t>
      </w:r>
      <w:r w:rsidR="00F9111F" w:rsidRPr="00BA2803">
        <w:rPr>
          <w:sz w:val="20"/>
          <w:szCs w:val="20"/>
        </w:rPr>
        <w:t xml:space="preserve">, </w:t>
      </w:r>
      <w:r w:rsidR="00F9111F" w:rsidRPr="00BA2803">
        <w:rPr>
          <w:color w:val="FF0000"/>
          <w:sz w:val="20"/>
          <w:szCs w:val="20"/>
        </w:rPr>
        <w:t xml:space="preserve">three </w:t>
      </w:r>
      <w:r w:rsidR="00F9111F" w:rsidRPr="00F9111F">
        <w:rPr>
          <w:sz w:val="20"/>
          <w:szCs w:val="20"/>
        </w:rPr>
        <w:t>letters of recommendation and the University’s Appl</w:t>
      </w:r>
      <w:r w:rsidR="001A2D29">
        <w:rPr>
          <w:sz w:val="20"/>
          <w:szCs w:val="20"/>
        </w:rPr>
        <w:t xml:space="preserve">ication for Academic Employment </w:t>
      </w:r>
      <w:r w:rsidR="001279F2">
        <w:rPr>
          <w:sz w:val="20"/>
          <w:szCs w:val="20"/>
        </w:rPr>
        <w:t>(</w:t>
      </w:r>
      <w:hyperlink r:id="rId6" w:history="1">
        <w:r w:rsidR="00F9111F" w:rsidRPr="00F9111F">
          <w:rPr>
            <w:rStyle w:val="Hyperlink"/>
            <w:sz w:val="20"/>
            <w:szCs w:val="20"/>
          </w:rPr>
          <w:t>f</w:t>
        </w:r>
        <w:r w:rsidR="001279F2">
          <w:rPr>
            <w:rStyle w:val="Hyperlink"/>
            <w:sz w:val="20"/>
            <w:szCs w:val="20"/>
          </w:rPr>
          <w:t>ound here)</w:t>
        </w:r>
      </w:hyperlink>
      <w:r w:rsidR="00F9111F" w:rsidRPr="00F9111F">
        <w:rPr>
          <w:sz w:val="20"/>
          <w:szCs w:val="20"/>
        </w:rPr>
        <w:t xml:space="preserve">.  </w:t>
      </w:r>
    </w:p>
    <w:p w14:paraId="50E30A9F" w14:textId="77777777" w:rsidR="00F9111F" w:rsidRDefault="00F9111F" w:rsidP="00F9111F">
      <w:pPr>
        <w:spacing w:after="0" w:line="240" w:lineRule="auto"/>
        <w:rPr>
          <w:sz w:val="20"/>
          <w:szCs w:val="20"/>
        </w:rPr>
      </w:pPr>
    </w:p>
    <w:p w14:paraId="311B5A77" w14:textId="77777777" w:rsidR="00641C24" w:rsidRPr="00CD53B2" w:rsidRDefault="00F9111F" w:rsidP="00F9111F">
      <w:pPr>
        <w:spacing w:after="0" w:line="240" w:lineRule="auto"/>
        <w:rPr>
          <w:sz w:val="20"/>
          <w:szCs w:val="20"/>
        </w:rPr>
      </w:pPr>
      <w:r w:rsidRPr="00F9111F">
        <w:rPr>
          <w:sz w:val="20"/>
          <w:szCs w:val="20"/>
        </w:rPr>
        <w:t xml:space="preserve">Employment is contingent upon proof of eligibility to work in the United States.  </w:t>
      </w:r>
    </w:p>
    <w:p w14:paraId="016A65DE" w14:textId="77777777" w:rsidR="00641C24" w:rsidRPr="00CD53B2" w:rsidRDefault="00641C24" w:rsidP="00572D0C">
      <w:pPr>
        <w:spacing w:after="0" w:line="240" w:lineRule="auto"/>
        <w:rPr>
          <w:b/>
          <w:sz w:val="20"/>
          <w:szCs w:val="20"/>
        </w:rPr>
      </w:pPr>
    </w:p>
    <w:p w14:paraId="69D2B8EF" w14:textId="77777777" w:rsidR="00641C24" w:rsidRPr="00CD53B2" w:rsidRDefault="00F9111F" w:rsidP="00572D0C">
      <w:pPr>
        <w:spacing w:after="0" w:line="240" w:lineRule="auto"/>
        <w:rPr>
          <w:b/>
          <w:sz w:val="20"/>
          <w:szCs w:val="20"/>
        </w:rPr>
      </w:pPr>
      <w:r w:rsidRPr="00CD53B2">
        <w:rPr>
          <w:b/>
          <w:noProof/>
          <w:sz w:val="20"/>
          <w:szCs w:val="20"/>
          <w:highlight w:val="yellow"/>
        </w:rPr>
        <mc:AlternateContent>
          <mc:Choice Requires="wps">
            <w:drawing>
              <wp:anchor distT="0" distB="0" distL="114300" distR="114300" simplePos="0" relativeHeight="251679744" behindDoc="0" locked="0" layoutInCell="1" allowOverlap="1" wp14:anchorId="646190B1" wp14:editId="0DF8B16B">
                <wp:simplePos x="0" y="0"/>
                <wp:positionH relativeFrom="column">
                  <wp:posOffset>0</wp:posOffset>
                </wp:positionH>
                <wp:positionV relativeFrom="paragraph">
                  <wp:posOffset>138430</wp:posOffset>
                </wp:positionV>
                <wp:extent cx="63055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315BFEC"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0.9pt" to="4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" strokecolor="#ffc000 [3207]" strokeweight=".5pt">
                <v:stroke joinstyle="miter"/>
              </v:line>
            </w:pict>
          </mc:Fallback>
        </mc:AlternateContent>
      </w:r>
      <w:r w:rsidR="00641C24" w:rsidRPr="00CD53B2">
        <w:rPr>
          <w:b/>
          <w:sz w:val="20"/>
          <w:szCs w:val="20"/>
        </w:rPr>
        <w:t>Application:</w:t>
      </w:r>
    </w:p>
    <w:p w14:paraId="540D8702" w14:textId="77777777" w:rsidR="00F9111F" w:rsidRPr="00F9111F" w:rsidRDefault="00F9111F" w:rsidP="00572D0C">
      <w:pPr>
        <w:spacing w:after="0" w:line="240" w:lineRule="auto"/>
        <w:rPr>
          <w:color w:val="FF0000"/>
          <w:sz w:val="20"/>
          <w:szCs w:val="20"/>
        </w:rPr>
      </w:pPr>
      <w:r w:rsidRPr="00F9111F">
        <w:rPr>
          <w:color w:val="FF0000"/>
          <w:sz w:val="20"/>
          <w:szCs w:val="20"/>
        </w:rPr>
        <w:t>Indicate the application deadline date or state “Applications accepted at any time.”</w:t>
      </w:r>
    </w:p>
    <w:p w14:paraId="26014965" w14:textId="77777777" w:rsidR="00641C24" w:rsidRDefault="00641C24" w:rsidP="00572D0C">
      <w:pPr>
        <w:spacing w:after="0" w:line="240" w:lineRule="auto"/>
        <w:rPr>
          <w:b/>
          <w:sz w:val="20"/>
          <w:szCs w:val="20"/>
        </w:rPr>
      </w:pPr>
    </w:p>
    <w:p w14:paraId="1A69703A" w14:textId="77777777" w:rsidR="00F9111F" w:rsidRPr="00F9111F" w:rsidRDefault="00F9111F" w:rsidP="00F9111F">
      <w:pPr>
        <w:spacing w:after="0" w:line="240" w:lineRule="auto"/>
        <w:rPr>
          <w:sz w:val="20"/>
          <w:szCs w:val="20"/>
        </w:rPr>
      </w:pPr>
      <w:r w:rsidRPr="00F9111F">
        <w:rPr>
          <w:sz w:val="20"/>
          <w:szCs w:val="20"/>
        </w:rPr>
        <w:t>Address applications, required documentation and/or requests for information to:</w:t>
      </w:r>
    </w:p>
    <w:p w14:paraId="5A030DF3" w14:textId="77777777" w:rsidR="00F9111F" w:rsidRPr="00F9111F" w:rsidRDefault="00F9111F" w:rsidP="00F9111F">
      <w:pPr>
        <w:spacing w:after="0" w:line="240" w:lineRule="auto"/>
        <w:rPr>
          <w:b/>
          <w:sz w:val="20"/>
          <w:szCs w:val="20"/>
        </w:rPr>
      </w:pPr>
    </w:p>
    <w:p w14:paraId="423B1BE9" w14:textId="77777777" w:rsidR="00F9111F" w:rsidRPr="00F9111F" w:rsidRDefault="00F9111F" w:rsidP="00F9111F">
      <w:pPr>
        <w:spacing w:after="0" w:line="240" w:lineRule="auto"/>
        <w:jc w:val="center"/>
        <w:rPr>
          <w:sz w:val="20"/>
          <w:szCs w:val="20"/>
        </w:rPr>
      </w:pPr>
      <w:r w:rsidRPr="00F9111F">
        <w:rPr>
          <w:sz w:val="20"/>
          <w:szCs w:val="20"/>
        </w:rPr>
        <w:t>Department of _____________</w:t>
      </w:r>
    </w:p>
    <w:p w14:paraId="70AAA46A" w14:textId="77777777" w:rsidR="00F9111F" w:rsidRPr="00F9111F" w:rsidRDefault="00F9111F" w:rsidP="00F9111F">
      <w:pPr>
        <w:spacing w:after="0" w:line="240" w:lineRule="auto"/>
        <w:jc w:val="center"/>
        <w:rPr>
          <w:sz w:val="20"/>
          <w:szCs w:val="20"/>
        </w:rPr>
      </w:pPr>
      <w:r w:rsidRPr="00F9111F">
        <w:rPr>
          <w:sz w:val="20"/>
          <w:szCs w:val="20"/>
        </w:rPr>
        <w:t>California State University, Los Angeles</w:t>
      </w:r>
    </w:p>
    <w:p w14:paraId="5D72707D" w14:textId="77777777" w:rsidR="00F9111F" w:rsidRPr="00F9111F" w:rsidRDefault="00F9111F" w:rsidP="00F9111F">
      <w:pPr>
        <w:spacing w:after="0" w:line="240" w:lineRule="auto"/>
        <w:jc w:val="center"/>
        <w:rPr>
          <w:sz w:val="20"/>
          <w:szCs w:val="20"/>
        </w:rPr>
      </w:pPr>
      <w:r w:rsidRPr="00F9111F">
        <w:rPr>
          <w:sz w:val="20"/>
          <w:szCs w:val="20"/>
        </w:rPr>
        <w:t>5151 State University Drive</w:t>
      </w:r>
    </w:p>
    <w:p w14:paraId="0A526087" w14:textId="77777777" w:rsidR="00F9111F" w:rsidRPr="00F9111F" w:rsidRDefault="00F9111F" w:rsidP="00F9111F">
      <w:pPr>
        <w:spacing w:after="0" w:line="240" w:lineRule="auto"/>
        <w:jc w:val="center"/>
        <w:rPr>
          <w:sz w:val="20"/>
          <w:szCs w:val="20"/>
        </w:rPr>
      </w:pPr>
      <w:r w:rsidRPr="00F9111F">
        <w:rPr>
          <w:sz w:val="20"/>
          <w:szCs w:val="20"/>
        </w:rPr>
        <w:t>Los Angeles, CA 90032-8162</w:t>
      </w:r>
    </w:p>
    <w:p w14:paraId="70DA3A90" w14:textId="77777777" w:rsidR="00720985" w:rsidRDefault="00F9111F" w:rsidP="00720985">
      <w:pPr>
        <w:pStyle w:val="NormalWeb"/>
        <w:spacing w:after="288"/>
        <w:rPr>
          <w:rFonts w:asciiTheme="minorHAnsi" w:hAnsiTheme="minorHAnsi" w:cs="Helvetica"/>
          <w:color w:val="333333"/>
          <w:sz w:val="20"/>
          <w:szCs w:val="20"/>
          <w:highlight w:val="yellow"/>
        </w:rPr>
      </w:pPr>
      <w:r w:rsidRPr="00F9111F">
        <w:rPr>
          <w:rFonts w:asciiTheme="minorHAnsi" w:hAnsiTheme="minorHAnsi" w:cs="Helvetica"/>
          <w:color w:val="333333"/>
          <w:sz w:val="20"/>
          <w:szCs w:val="20"/>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p>
    <w:p w14:paraId="75D86D4A" w14:textId="73524737" w:rsidR="00F1130F" w:rsidRPr="00F1130F" w:rsidRDefault="00720985" w:rsidP="00D71F04">
      <w:pPr>
        <w:pStyle w:val="NormalWeb"/>
        <w:spacing w:after="288"/>
        <w:rPr>
          <w:rFonts w:cs="Helvetica"/>
          <w:color w:val="333333"/>
          <w:sz w:val="20"/>
          <w:szCs w:val="20"/>
          <w:highlight w:val="yellow"/>
        </w:rPr>
      </w:pPr>
      <w:r w:rsidRPr="00720985">
        <w:rPr>
          <w:rFonts w:cs="Helvetica"/>
          <w:color w:val="333333"/>
          <w:sz w:val="20"/>
          <w:szCs w:val="20"/>
          <w:highlight w:val="yellow"/>
        </w:rPr>
        <w:t xml:space="preserve"> </w:t>
      </w:r>
      <w:r w:rsidR="00F1130F" w:rsidRPr="00F1130F">
        <w:rPr>
          <w:rFonts w:cs="Helvetica"/>
          <w:color w:val="333333"/>
          <w:sz w:val="20"/>
          <w:szCs w:val="20"/>
          <w:highlight w:val="yellow"/>
        </w:rPr>
        <w:t xml:space="preserve">Beginning January 1, 2022, campuses may not hire or reappoint an Employee to perform CSU-related work outside of California. Requests for exceptions are very limited based on CSU Policy and must have prior written approval from the University President. </w:t>
      </w:r>
    </w:p>
    <w:p w14:paraId="646BBC53" w14:textId="1FF0D998" w:rsidR="00F9111F" w:rsidRDefault="00F9111F" w:rsidP="00F9111F">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F9111F">
        <w:rPr>
          <w:rFonts w:asciiTheme="minorHAnsi" w:hAnsiTheme="minorHAnsi" w:cs="Helvetica"/>
          <w:color w:val="333333"/>
          <w:sz w:val="20"/>
          <w:szCs w:val="20"/>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4249FA9"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 xml:space="preserve">In addition to meeting fully its obligations under federal and state law, Cal State LA is committed to creating a community in which a diverse population can live, </w:t>
      </w:r>
      <w:proofErr w:type="gramStart"/>
      <w:r w:rsidRPr="00CD53B2">
        <w:rPr>
          <w:rFonts w:asciiTheme="minorHAnsi" w:hAnsiTheme="minorHAnsi" w:cs="Helvetica"/>
          <w:color w:val="333333"/>
          <w:sz w:val="20"/>
          <w:szCs w:val="20"/>
          <w:highlight w:val="yellow"/>
        </w:rPr>
        <w:t>work</w:t>
      </w:r>
      <w:proofErr w:type="gramEnd"/>
      <w:r w:rsidRPr="00CD53B2">
        <w:rPr>
          <w:rFonts w:asciiTheme="minorHAnsi" w:hAnsiTheme="minorHAnsi" w:cs="Helvetica"/>
          <w:color w:val="333333"/>
          <w:sz w:val="20"/>
          <w:szCs w:val="20"/>
          <w:highlight w:val="yellow"/>
        </w:rPr>
        <w:t xml:space="preserve">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p>
    <w:p w14:paraId="5C0DD243" w14:textId="77777777" w:rsidR="00CD53B2" w:rsidRPr="00CD53B2" w:rsidRDefault="00CD53B2" w:rsidP="00CD53B2">
      <w:pPr>
        <w:pStyle w:val="NormalWeb"/>
        <w:shd w:val="clear" w:color="auto" w:fill="FFFFFF"/>
        <w:spacing w:before="0" w:beforeAutospacing="0" w:after="288" w:afterAutospacing="0"/>
        <w:jc w:val="center"/>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AN EQUAL OPPORTUNITY/TITLE IX EMPLOYER</w:t>
      </w:r>
    </w:p>
    <w:p w14:paraId="19483334"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EEEEEE"/>
          <w:sz w:val="20"/>
          <w:szCs w:val="20"/>
        </w:rPr>
      </w:pPr>
      <w:r w:rsidRPr="00CD53B2">
        <w:rPr>
          <w:rFonts w:asciiTheme="minorHAnsi" w:hAnsiTheme="minorHAnsi" w:cs="Helvetica"/>
          <w:color w:val="333333"/>
          <w:sz w:val="20"/>
          <w:szCs w:val="20"/>
          <w:highlight w:val="yellow"/>
        </w:rPr>
        <w:t>Upon request, reasonable accommodation will be provided to individuals with protected disabilities to (a) complete the employment process and (b) perform essential job functions when this does not cause undue hardship.</w:t>
      </w:r>
      <w:r w:rsidRPr="00CD53B2">
        <w:rPr>
          <w:rFonts w:asciiTheme="minorHAnsi" w:hAnsiTheme="minorHAnsi" w:cs="Helvetica"/>
          <w:color w:val="EEEEEE"/>
          <w:sz w:val="20"/>
          <w:szCs w:val="20"/>
        </w:rPr>
        <w:t xml:space="preserve"> </w:t>
      </w:r>
    </w:p>
    <w:p w14:paraId="01E103B9" w14:textId="77777777" w:rsidR="00572D0C" w:rsidRPr="00CD53B2" w:rsidRDefault="00572D0C" w:rsidP="00CD53B2">
      <w:pPr>
        <w:spacing w:after="0" w:line="240" w:lineRule="auto"/>
        <w:rPr>
          <w:sz w:val="20"/>
          <w:szCs w:val="20"/>
        </w:rPr>
      </w:pPr>
    </w:p>
    <w:sectPr w:rsidR="00572D0C" w:rsidRPr="00CD53B2" w:rsidSect="00CD53B2">
      <w:pgSz w:w="12240" w:h="15840"/>
      <w:pgMar w:top="63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75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DIzMzM0NDYwtzRT0lEKTi0uzszPAykwqQUAAiVxYiwAAAA="/>
  </w:docVars>
  <w:rsids>
    <w:rsidRoot w:val="00572D0C"/>
    <w:rsid w:val="00013015"/>
    <w:rsid w:val="00073553"/>
    <w:rsid w:val="00083051"/>
    <w:rsid w:val="000900D3"/>
    <w:rsid w:val="000A2BF7"/>
    <w:rsid w:val="001279F2"/>
    <w:rsid w:val="001A2D29"/>
    <w:rsid w:val="00491F1A"/>
    <w:rsid w:val="004D2BFD"/>
    <w:rsid w:val="00572D0C"/>
    <w:rsid w:val="00641C24"/>
    <w:rsid w:val="006614AF"/>
    <w:rsid w:val="006E6997"/>
    <w:rsid w:val="00720985"/>
    <w:rsid w:val="00722D46"/>
    <w:rsid w:val="00871982"/>
    <w:rsid w:val="008E612E"/>
    <w:rsid w:val="009F7334"/>
    <w:rsid w:val="00AD6F6D"/>
    <w:rsid w:val="00BA2803"/>
    <w:rsid w:val="00CD1281"/>
    <w:rsid w:val="00CD53B2"/>
    <w:rsid w:val="00D71F04"/>
    <w:rsid w:val="00DA08B4"/>
    <w:rsid w:val="00E91E88"/>
    <w:rsid w:val="00EE6200"/>
    <w:rsid w:val="00F1130F"/>
    <w:rsid w:val="00F9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ED94"/>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11F"/>
    <w:rPr>
      <w:color w:val="954F72" w:themeColor="followedHyperlink"/>
      <w:u w:val="single"/>
    </w:rPr>
  </w:style>
  <w:style w:type="paragraph" w:customStyle="1" w:styleId="Default">
    <w:name w:val="Default"/>
    <w:basedOn w:val="Normal"/>
    <w:rsid w:val="00EE6200"/>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E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5969">
      <w:bodyDiv w:val="1"/>
      <w:marLeft w:val="0"/>
      <w:marRight w:val="0"/>
      <w:marTop w:val="0"/>
      <w:marBottom w:val="0"/>
      <w:divBdr>
        <w:top w:val="none" w:sz="0" w:space="0" w:color="auto"/>
        <w:left w:val="none" w:sz="0" w:space="0" w:color="auto"/>
        <w:bottom w:val="none" w:sz="0" w:space="0" w:color="auto"/>
        <w:right w:val="none" w:sz="0" w:space="0" w:color="auto"/>
      </w:divBdr>
    </w:div>
    <w:div w:id="13749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t.calstatela.edu/sites/default/files/groups/Human%20Resources%20Management/forms/empl_applic_academic.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Salcido, Violeta</cp:lastModifiedBy>
  <cp:revision>2</cp:revision>
  <dcterms:created xsi:type="dcterms:W3CDTF">2023-04-27T17:14:00Z</dcterms:created>
  <dcterms:modified xsi:type="dcterms:W3CDTF">2023-04-27T17:14:00Z</dcterms:modified>
</cp:coreProperties>
</file>