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C40B" w14:textId="04AC2DCE" w:rsidR="00363CA6" w:rsidRPr="00363CA6" w:rsidRDefault="00363CA6" w:rsidP="0024128A">
      <w:pPr>
        <w:jc w:val="center"/>
        <w:rPr>
          <w:rFonts w:ascii="Cambria" w:hAnsi="Cambria" w:cs="Times New Roman"/>
          <w:b/>
          <w:color w:val="262626" w:themeColor="text1" w:themeTint="D9"/>
          <w:sz w:val="28"/>
          <w:szCs w:val="28"/>
        </w:rPr>
      </w:pPr>
      <w:r>
        <w:rPr>
          <w:rFonts w:ascii="Cambria" w:hAnsi="Cambria" w:cs="Times New Roman"/>
          <w:b/>
          <w:color w:val="262626" w:themeColor="text1" w:themeTint="D9"/>
          <w:sz w:val="28"/>
          <w:szCs w:val="28"/>
        </w:rPr>
        <w:t>Sarah Accountant</w:t>
      </w:r>
    </w:p>
    <w:p w14:paraId="008BB561" w14:textId="067902A6" w:rsidR="0024128A" w:rsidRPr="0024128A" w:rsidRDefault="0024128A" w:rsidP="0024128A">
      <w:pPr>
        <w:jc w:val="center"/>
        <w:rPr>
          <w:rFonts w:ascii="Times" w:hAnsi="Times" w:cs="Times New Roman"/>
          <w:color w:val="262626" w:themeColor="text1" w:themeTint="D9"/>
          <w:sz w:val="20"/>
          <w:szCs w:val="20"/>
        </w:rPr>
      </w:pPr>
      <w:r w:rsidRPr="0024128A">
        <w:rPr>
          <w:rFonts w:ascii="Cambria" w:hAnsi="Cambria" w:cs="Times New Roman"/>
          <w:color w:val="262626" w:themeColor="text1" w:themeTint="D9"/>
          <w:sz w:val="23"/>
          <w:szCs w:val="23"/>
        </w:rPr>
        <w:t xml:space="preserve">1275 </w:t>
      </w:r>
      <w:r w:rsidR="00363CA6">
        <w:rPr>
          <w:rFonts w:ascii="Cambria" w:hAnsi="Cambria" w:cs="Times New Roman"/>
          <w:color w:val="262626" w:themeColor="text1" w:themeTint="D9"/>
          <w:sz w:val="23"/>
          <w:szCs w:val="23"/>
        </w:rPr>
        <w:t xml:space="preserve">Debit </w:t>
      </w:r>
      <w:r w:rsidRPr="0024128A">
        <w:rPr>
          <w:rFonts w:ascii="Cambria" w:hAnsi="Cambria" w:cs="Times New Roman"/>
          <w:color w:val="262626" w:themeColor="text1" w:themeTint="D9"/>
          <w:sz w:val="23"/>
          <w:szCs w:val="23"/>
        </w:rPr>
        <w:t xml:space="preserve">Pl. Los Angeles, CA </w:t>
      </w:r>
      <w:commentRangeStart w:id="0"/>
      <w:r w:rsidRPr="0024128A">
        <w:rPr>
          <w:rFonts w:ascii="Cambria" w:hAnsi="Cambria" w:cs="Times New Roman"/>
          <w:color w:val="262626" w:themeColor="text1" w:themeTint="D9"/>
          <w:sz w:val="23"/>
          <w:szCs w:val="23"/>
        </w:rPr>
        <w:t>90019</w:t>
      </w:r>
      <w:commentRangeEnd w:id="0"/>
      <w:r w:rsidR="000F59E2" w:rsidRPr="000F59E2">
        <w:rPr>
          <w:rStyle w:val="CommentReference"/>
          <w:b/>
        </w:rPr>
        <w:commentReference w:id="0"/>
      </w:r>
      <w:r w:rsidRPr="0024128A">
        <w:rPr>
          <w:rFonts w:ascii="Cambria" w:hAnsi="Cambria" w:cs="Times New Roman"/>
          <w:color w:val="262626" w:themeColor="text1" w:themeTint="D9"/>
          <w:sz w:val="23"/>
          <w:szCs w:val="23"/>
        </w:rPr>
        <w:t xml:space="preserve"> </w:t>
      </w:r>
      <w:r w:rsidR="00363CA6">
        <w:rPr>
          <w:rFonts w:ascii="Cambria" w:hAnsi="Cambria" w:cs="Times New Roman"/>
          <w:color w:val="262626" w:themeColor="text1" w:themeTint="D9"/>
          <w:sz w:val="23"/>
          <w:szCs w:val="23"/>
        </w:rPr>
        <w:t>- 818.-555-1212- saccountant</w:t>
      </w:r>
      <w:r w:rsidRPr="0024128A">
        <w:rPr>
          <w:rFonts w:ascii="Cambria" w:hAnsi="Cambria" w:cs="Times New Roman"/>
          <w:color w:val="262626" w:themeColor="text1" w:themeTint="D9"/>
          <w:sz w:val="23"/>
          <w:szCs w:val="23"/>
        </w:rPr>
        <w:t xml:space="preserve">@gmail.com </w:t>
      </w:r>
    </w:p>
    <w:p w14:paraId="0ABA07AF" w14:textId="77777777" w:rsidR="0024128A" w:rsidRPr="0024128A" w:rsidRDefault="00203C1C" w:rsidP="0024128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pict w14:anchorId="7C998798">
          <v:rect id="_x0000_i1025" style="width:0;height:1.5pt" o:hralign="center" o:hrstd="t" o:hr="t" fillcolor="#aaa" stroked="f"/>
        </w:pict>
      </w:r>
    </w:p>
    <w:p w14:paraId="1DC575F5" w14:textId="77777777" w:rsidR="0024128A" w:rsidRPr="0024128A" w:rsidRDefault="0024128A" w:rsidP="0024128A">
      <w:pPr>
        <w:rPr>
          <w:rFonts w:ascii="Times" w:hAnsi="Times" w:cs="Times New Roman"/>
          <w:color w:val="262626" w:themeColor="text1" w:themeTint="D9"/>
          <w:sz w:val="20"/>
          <w:szCs w:val="20"/>
        </w:rPr>
      </w:pPr>
      <w:r w:rsidRPr="0024128A">
        <w:rPr>
          <w:rFonts w:ascii="Cambria" w:hAnsi="Cambria" w:cs="Times New Roman"/>
          <w:b/>
          <w:bCs/>
          <w:color w:val="262626" w:themeColor="text1" w:themeTint="D9"/>
          <w:sz w:val="23"/>
          <w:szCs w:val="23"/>
        </w:rPr>
        <w:t>E D U C A T I O N</w:t>
      </w:r>
    </w:p>
    <w:p w14:paraId="3B4AEB85" w14:textId="77777777" w:rsidR="0024128A" w:rsidRPr="0024128A" w:rsidRDefault="0024128A" w:rsidP="0024128A">
      <w:pPr>
        <w:rPr>
          <w:rFonts w:ascii="Times" w:eastAsia="Times New Roman" w:hAnsi="Times" w:cs="Times New Roman"/>
          <w:sz w:val="20"/>
          <w:szCs w:val="20"/>
        </w:rPr>
      </w:pPr>
      <w:r w:rsidRPr="0024128A">
        <w:rPr>
          <w:rFonts w:ascii="Times" w:eastAsia="Times New Roman" w:hAnsi="Times" w:cs="Times New Roman"/>
          <w:sz w:val="20"/>
          <w:szCs w:val="20"/>
        </w:rPr>
        <w:br/>
      </w:r>
      <w:r w:rsidRPr="0024128A">
        <w:rPr>
          <w:rFonts w:ascii="Cambria" w:hAnsi="Cambria" w:cs="Times New Roman"/>
          <w:color w:val="000000"/>
          <w:sz w:val="23"/>
          <w:szCs w:val="23"/>
        </w:rPr>
        <w:t>California State University, Los Angeles</w:t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  <w:t xml:space="preserve">  </w:t>
      </w:r>
      <w:r>
        <w:rPr>
          <w:rFonts w:ascii="Cambria" w:hAnsi="Cambria" w:cs="Times New Roman"/>
          <w:color w:val="000000"/>
          <w:sz w:val="23"/>
          <w:szCs w:val="23"/>
        </w:rPr>
        <w:t xml:space="preserve">      </w:t>
      </w:r>
      <w:r w:rsidRPr="0024128A">
        <w:rPr>
          <w:rFonts w:ascii="Cambria" w:hAnsi="Cambria" w:cs="Times New Roman"/>
          <w:color w:val="000000"/>
          <w:sz w:val="23"/>
          <w:szCs w:val="23"/>
        </w:rPr>
        <w:t>Expected Graduation: June 2014</w:t>
      </w:r>
    </w:p>
    <w:p w14:paraId="443A0F4A" w14:textId="77777777" w:rsidR="0024128A" w:rsidRPr="0024128A" w:rsidRDefault="0024128A" w:rsidP="0024128A">
      <w:pPr>
        <w:rPr>
          <w:rFonts w:ascii="Times" w:hAnsi="Times" w:cs="Times New Roman"/>
          <w:sz w:val="20"/>
          <w:szCs w:val="20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B.S. Business Administration- Accounting (Major), Finance (Minor)</w:t>
      </w:r>
    </w:p>
    <w:p w14:paraId="0269746F" w14:textId="77777777" w:rsidR="0024128A" w:rsidRPr="0024128A" w:rsidRDefault="0024128A" w:rsidP="0024128A">
      <w:pPr>
        <w:pStyle w:val="ListParagraph"/>
        <w:numPr>
          <w:ilvl w:val="0"/>
          <w:numId w:val="6"/>
        </w:numPr>
        <w:rPr>
          <w:rFonts w:ascii="Times" w:hAnsi="Times" w:cs="Times New Roman"/>
          <w:sz w:val="20"/>
          <w:szCs w:val="20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CSULA GPA: 3.</w:t>
      </w:r>
      <w:commentRangeStart w:id="1"/>
      <w:r w:rsidRPr="0024128A">
        <w:rPr>
          <w:rFonts w:ascii="Cambria" w:hAnsi="Cambria" w:cs="Times New Roman"/>
          <w:color w:val="000000"/>
          <w:sz w:val="23"/>
          <w:szCs w:val="23"/>
        </w:rPr>
        <w:t>7</w:t>
      </w:r>
      <w:commentRangeEnd w:id="1"/>
      <w:r w:rsidR="000F59E2" w:rsidRPr="000F59E2">
        <w:rPr>
          <w:rStyle w:val="CommentReference"/>
          <w:b/>
          <w:highlight w:val="yellow"/>
        </w:rPr>
        <w:commentReference w:id="1"/>
      </w:r>
    </w:p>
    <w:p w14:paraId="22A4850B" w14:textId="77777777" w:rsidR="0024128A" w:rsidRPr="006F3FE9" w:rsidRDefault="0024128A" w:rsidP="0024128A">
      <w:pPr>
        <w:pStyle w:val="ListParagraph"/>
        <w:numPr>
          <w:ilvl w:val="0"/>
          <w:numId w:val="6"/>
        </w:numPr>
        <w:rPr>
          <w:rFonts w:ascii="Times" w:hAnsi="Times" w:cs="Times New Roman"/>
          <w:sz w:val="20"/>
          <w:szCs w:val="20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Dean’s List Honors</w:t>
      </w:r>
    </w:p>
    <w:p w14:paraId="1C90ABC0" w14:textId="77777777" w:rsidR="006F3FE9" w:rsidRPr="006F3FE9" w:rsidRDefault="006F3FE9" w:rsidP="006F3FE9">
      <w:pPr>
        <w:rPr>
          <w:rFonts w:ascii="Cambria" w:hAnsi="Cambria" w:cs="Times New Roman"/>
          <w:sz w:val="23"/>
          <w:szCs w:val="23"/>
        </w:rPr>
      </w:pPr>
      <w:r w:rsidRPr="006F3FE9">
        <w:rPr>
          <w:rFonts w:ascii="Cambria" w:hAnsi="Cambria" w:cs="Times New Roman"/>
          <w:sz w:val="23"/>
          <w:szCs w:val="23"/>
        </w:rPr>
        <w:t xml:space="preserve">Eligible to sit for CPA Exam June </w:t>
      </w:r>
      <w:commentRangeStart w:id="2"/>
      <w:r w:rsidRPr="006F3FE9">
        <w:rPr>
          <w:rFonts w:ascii="Cambria" w:hAnsi="Cambria" w:cs="Times New Roman"/>
          <w:sz w:val="23"/>
          <w:szCs w:val="23"/>
        </w:rPr>
        <w:t>2014</w:t>
      </w:r>
      <w:commentRangeEnd w:id="2"/>
      <w:r w:rsidR="000F59E2" w:rsidRPr="000F59E2">
        <w:rPr>
          <w:rStyle w:val="CommentReference"/>
          <w:b/>
        </w:rPr>
        <w:commentReference w:id="2"/>
      </w:r>
    </w:p>
    <w:p w14:paraId="7519AA6E" w14:textId="77777777" w:rsidR="0024128A" w:rsidRPr="0024128A" w:rsidRDefault="00203C1C" w:rsidP="0024128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pict w14:anchorId="28F3C024">
          <v:rect id="_x0000_i1026" style="width:0;height:1.5pt" o:hralign="center" o:hrstd="t" o:hr="t" fillcolor="#aaa" stroked="f"/>
        </w:pict>
      </w:r>
    </w:p>
    <w:p w14:paraId="74AC3B50" w14:textId="77777777" w:rsidR="0024128A" w:rsidRPr="0024128A" w:rsidRDefault="0024128A" w:rsidP="0024128A">
      <w:pPr>
        <w:rPr>
          <w:rFonts w:ascii="Times" w:eastAsia="Times New Roman" w:hAnsi="Times" w:cs="Times New Roman"/>
          <w:color w:val="262626" w:themeColor="text1" w:themeTint="D9"/>
          <w:sz w:val="20"/>
          <w:szCs w:val="20"/>
        </w:rPr>
      </w:pPr>
      <w:r w:rsidRPr="0024128A">
        <w:rPr>
          <w:rFonts w:ascii="Cambria" w:eastAsia="Times New Roman" w:hAnsi="Cambria" w:cs="Times New Roman"/>
          <w:b/>
          <w:bCs/>
          <w:color w:val="262626" w:themeColor="text1" w:themeTint="D9"/>
          <w:sz w:val="23"/>
          <w:szCs w:val="23"/>
        </w:rPr>
        <w:t>E X P E R I E N C E</w:t>
      </w:r>
    </w:p>
    <w:p w14:paraId="0E6C67EC" w14:textId="7E13D280" w:rsidR="0024128A" w:rsidRPr="0024128A" w:rsidRDefault="0024128A" w:rsidP="0024128A">
      <w:pPr>
        <w:rPr>
          <w:rFonts w:ascii="Times" w:eastAsia="Times New Roman" w:hAnsi="Times" w:cs="Times New Roman"/>
          <w:sz w:val="20"/>
          <w:szCs w:val="20"/>
        </w:rPr>
      </w:pPr>
      <w:r w:rsidRPr="0024128A">
        <w:rPr>
          <w:rFonts w:ascii="Times" w:eastAsia="Times New Roman" w:hAnsi="Times" w:cs="Times New Roman"/>
          <w:sz w:val="20"/>
          <w:szCs w:val="20"/>
        </w:rPr>
        <w:br/>
      </w:r>
      <w:r w:rsidRPr="0024128A">
        <w:rPr>
          <w:rFonts w:ascii="Cambria" w:hAnsi="Cambria" w:cs="Times New Roman"/>
          <w:color w:val="000000"/>
          <w:sz w:val="23"/>
          <w:szCs w:val="23"/>
        </w:rPr>
        <w:t>SafeSoft Solutions</w:t>
      </w:r>
      <w:r w:rsidR="00A256A8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="00A256A8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="00A256A8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="00A256A8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="00A256A8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="00A256A8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="00A256A8">
        <w:rPr>
          <w:rFonts w:ascii="Cambria" w:hAnsi="Cambria" w:cs="Times New Roman"/>
          <w:b/>
          <w:bCs/>
          <w:color w:val="000000"/>
          <w:sz w:val="23"/>
          <w:szCs w:val="23"/>
        </w:rPr>
        <w:tab/>
        <w:t xml:space="preserve">         </w:t>
      </w:r>
      <w:r>
        <w:rPr>
          <w:rFonts w:ascii="Cambria" w:hAnsi="Cambria" w:cs="Times New Roman"/>
          <w:b/>
          <w:bCs/>
          <w:color w:val="000000"/>
          <w:sz w:val="23"/>
          <w:szCs w:val="23"/>
        </w:rPr>
        <w:t> </w:t>
      </w:r>
      <w:r w:rsidRPr="0024128A">
        <w:rPr>
          <w:rFonts w:ascii="Cambria" w:hAnsi="Cambria" w:cs="Times New Roman"/>
          <w:color w:val="000000"/>
          <w:sz w:val="23"/>
          <w:szCs w:val="23"/>
        </w:rPr>
        <w:t xml:space="preserve">June 2013- </w:t>
      </w:r>
      <w:r w:rsidR="00A256A8">
        <w:rPr>
          <w:rFonts w:ascii="Cambria" w:hAnsi="Cambria" w:cs="Times New Roman"/>
          <w:color w:val="000000"/>
          <w:sz w:val="23"/>
          <w:szCs w:val="23"/>
        </w:rPr>
        <w:t>August 2013</w:t>
      </w:r>
    </w:p>
    <w:p w14:paraId="6FDB85F3" w14:textId="77777777" w:rsidR="0024128A" w:rsidRPr="0024128A" w:rsidRDefault="0024128A" w:rsidP="0024128A">
      <w:pPr>
        <w:rPr>
          <w:rFonts w:ascii="Times" w:hAnsi="Times" w:cs="Times New Roman"/>
          <w:sz w:val="20"/>
          <w:szCs w:val="20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Accounting Intern</w:t>
      </w:r>
    </w:p>
    <w:p w14:paraId="53AEA47A" w14:textId="77777777" w:rsidR="0024128A" w:rsidRPr="0024128A" w:rsidRDefault="0024128A" w:rsidP="0024128A">
      <w:pPr>
        <w:numPr>
          <w:ilvl w:val="0"/>
          <w:numId w:val="4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Generate monthly financial reports and track sales and expenses using QuickBooks</w:t>
      </w:r>
    </w:p>
    <w:p w14:paraId="6DE8B70E" w14:textId="77777777" w:rsidR="0024128A" w:rsidRPr="0024128A" w:rsidRDefault="0024128A" w:rsidP="0024128A">
      <w:pPr>
        <w:numPr>
          <w:ilvl w:val="0"/>
          <w:numId w:val="4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Assist with bank statement reconciliation, document filing, and data entry</w:t>
      </w:r>
    </w:p>
    <w:p w14:paraId="13C39304" w14:textId="77777777" w:rsidR="0024128A" w:rsidRPr="0024128A" w:rsidRDefault="0024128A" w:rsidP="0024128A">
      <w:pPr>
        <w:numPr>
          <w:ilvl w:val="0"/>
          <w:numId w:val="4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 xml:space="preserve">Manage and track physical inventory </w:t>
      </w:r>
    </w:p>
    <w:p w14:paraId="50EBCEE7" w14:textId="77777777" w:rsidR="0024128A" w:rsidRPr="0024128A" w:rsidRDefault="0024128A" w:rsidP="0024128A">
      <w:pPr>
        <w:numPr>
          <w:ilvl w:val="0"/>
          <w:numId w:val="4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Sort and manipulate data, create forms, and present relevant financial i</w:t>
      </w:r>
      <w:r>
        <w:rPr>
          <w:rFonts w:ascii="Cambria" w:hAnsi="Cambria" w:cs="Times New Roman"/>
          <w:color w:val="000000"/>
          <w:sz w:val="23"/>
          <w:szCs w:val="23"/>
        </w:rPr>
        <w:t xml:space="preserve">nformation to management using </w:t>
      </w:r>
      <w:r w:rsidRPr="0024128A">
        <w:rPr>
          <w:rFonts w:ascii="Cambria" w:hAnsi="Cambria" w:cs="Times New Roman"/>
          <w:color w:val="000000"/>
          <w:sz w:val="23"/>
          <w:szCs w:val="23"/>
        </w:rPr>
        <w:t xml:space="preserve">Microsoft Excel, Word, PowerPoint and Outlook </w:t>
      </w:r>
    </w:p>
    <w:p w14:paraId="016D5494" w14:textId="77777777" w:rsidR="0024128A" w:rsidRPr="0024128A" w:rsidRDefault="0024128A" w:rsidP="0024128A">
      <w:pPr>
        <w:rPr>
          <w:rFonts w:ascii="Times" w:eastAsia="Times New Roman" w:hAnsi="Times" w:cs="Times New Roman"/>
          <w:sz w:val="20"/>
          <w:szCs w:val="20"/>
        </w:rPr>
      </w:pPr>
      <w:r w:rsidRPr="0024128A">
        <w:rPr>
          <w:rFonts w:ascii="Times" w:eastAsia="Times New Roman" w:hAnsi="Times" w:cs="Times New Roman"/>
          <w:sz w:val="20"/>
          <w:szCs w:val="20"/>
        </w:rPr>
        <w:br/>
      </w:r>
      <w:r w:rsidRPr="0024128A">
        <w:rPr>
          <w:rFonts w:ascii="Cambria" w:hAnsi="Cambria" w:cs="Times New Roman"/>
          <w:color w:val="000000"/>
          <w:sz w:val="23"/>
          <w:szCs w:val="23"/>
        </w:rPr>
        <w:t>Drai’s Hollywood</w:t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 xml:space="preserve">  </w:t>
      </w:r>
      <w:r w:rsidRPr="0024128A">
        <w:rPr>
          <w:rFonts w:ascii="Cambria" w:hAnsi="Cambria" w:cs="Times New Roman"/>
          <w:color w:val="000000"/>
          <w:sz w:val="23"/>
          <w:szCs w:val="23"/>
        </w:rPr>
        <w:t>March 2010-present</w:t>
      </w:r>
    </w:p>
    <w:p w14:paraId="5A527161" w14:textId="77777777" w:rsidR="0024128A" w:rsidRPr="0024128A" w:rsidRDefault="0024128A" w:rsidP="0024128A">
      <w:pPr>
        <w:rPr>
          <w:rFonts w:ascii="Times" w:hAnsi="Times" w:cs="Times New Roman"/>
          <w:sz w:val="20"/>
          <w:szCs w:val="20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Lead Receptionist</w:t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  <w:t xml:space="preserve">    </w:t>
      </w:r>
    </w:p>
    <w:p w14:paraId="27D4783F" w14:textId="77777777" w:rsidR="0024128A" w:rsidRPr="0024128A" w:rsidRDefault="0024128A" w:rsidP="0024128A">
      <w:pPr>
        <w:pStyle w:val="ListParagraph"/>
        <w:numPr>
          <w:ilvl w:val="0"/>
          <w:numId w:val="8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Create and implement the training program and material for new hires</w:t>
      </w:r>
    </w:p>
    <w:p w14:paraId="1D15DE4F" w14:textId="77777777" w:rsidR="0024128A" w:rsidRPr="0024128A" w:rsidRDefault="0024128A" w:rsidP="0024128A">
      <w:pPr>
        <w:pStyle w:val="ListParagraph"/>
        <w:numPr>
          <w:ilvl w:val="0"/>
          <w:numId w:val="8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 xml:space="preserve">Organize and streamline reception programs and policies to increase work efficiency by an average of </w:t>
      </w:r>
      <w:commentRangeStart w:id="3"/>
      <w:r w:rsidRPr="0024128A">
        <w:rPr>
          <w:rFonts w:ascii="Cambria" w:hAnsi="Cambria" w:cs="Times New Roman"/>
          <w:color w:val="000000"/>
          <w:sz w:val="23"/>
          <w:szCs w:val="23"/>
        </w:rPr>
        <w:t>3</w:t>
      </w:r>
      <w:r w:rsidRPr="000F59E2">
        <w:rPr>
          <w:rFonts w:ascii="Cambria" w:hAnsi="Cambria" w:cs="Times New Roman"/>
          <w:b/>
          <w:color w:val="000000"/>
          <w:sz w:val="23"/>
          <w:szCs w:val="23"/>
        </w:rPr>
        <w:t>7</w:t>
      </w:r>
      <w:commentRangeEnd w:id="3"/>
      <w:r w:rsidR="000F59E2" w:rsidRPr="000F59E2">
        <w:rPr>
          <w:rStyle w:val="CommentReference"/>
          <w:b/>
        </w:rPr>
        <w:commentReference w:id="3"/>
      </w:r>
      <w:r w:rsidRPr="000F59E2">
        <w:rPr>
          <w:rFonts w:ascii="Cambria" w:hAnsi="Cambria" w:cs="Times New Roman"/>
          <w:b/>
          <w:color w:val="000000"/>
          <w:sz w:val="23"/>
          <w:szCs w:val="23"/>
        </w:rPr>
        <w:t>%</w:t>
      </w:r>
    </w:p>
    <w:p w14:paraId="6AFE32DF" w14:textId="77777777" w:rsidR="0024128A" w:rsidRPr="0024128A" w:rsidRDefault="0024128A" w:rsidP="0024128A">
      <w:pPr>
        <w:pStyle w:val="ListParagraph"/>
        <w:numPr>
          <w:ilvl w:val="0"/>
          <w:numId w:val="8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  <w:shd w:val="clear" w:color="auto" w:fill="FFFFFF"/>
        </w:rPr>
        <w:t xml:space="preserve">Use of concise and effective communication skills while supervising receptionist staff </w:t>
      </w:r>
    </w:p>
    <w:p w14:paraId="34F27B5D" w14:textId="77777777" w:rsidR="0024128A" w:rsidRPr="0024128A" w:rsidRDefault="00203C1C" w:rsidP="0024128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pict w14:anchorId="2A1EEA8A">
          <v:rect id="_x0000_i1027" style="width:0;height:1.5pt" o:hralign="center" o:hrstd="t" o:hr="t" fillcolor="#aaa" stroked="f"/>
        </w:pict>
      </w:r>
    </w:p>
    <w:p w14:paraId="55737D6B" w14:textId="77777777" w:rsidR="0024128A" w:rsidRPr="0024128A" w:rsidRDefault="0024128A" w:rsidP="0024128A">
      <w:pPr>
        <w:rPr>
          <w:rFonts w:ascii="Times" w:hAnsi="Times" w:cs="Times New Roman"/>
          <w:color w:val="262626" w:themeColor="text1" w:themeTint="D9"/>
          <w:sz w:val="20"/>
          <w:szCs w:val="20"/>
        </w:rPr>
      </w:pPr>
      <w:r w:rsidRPr="0024128A">
        <w:rPr>
          <w:rFonts w:ascii="Cambria" w:hAnsi="Cambria" w:cs="Times New Roman"/>
          <w:b/>
          <w:bCs/>
          <w:color w:val="262626" w:themeColor="text1" w:themeTint="D9"/>
          <w:sz w:val="23"/>
          <w:szCs w:val="23"/>
        </w:rPr>
        <w:t>L E A D E R S H I P</w:t>
      </w:r>
    </w:p>
    <w:p w14:paraId="4A9F5B85" w14:textId="77777777" w:rsidR="0024128A" w:rsidRPr="0024128A" w:rsidRDefault="0024128A" w:rsidP="0024128A">
      <w:pPr>
        <w:rPr>
          <w:rFonts w:ascii="Times" w:eastAsia="Times New Roman" w:hAnsi="Times" w:cs="Times New Roman"/>
          <w:sz w:val="20"/>
          <w:szCs w:val="20"/>
        </w:rPr>
      </w:pPr>
      <w:r w:rsidRPr="0024128A">
        <w:rPr>
          <w:rFonts w:ascii="Times" w:eastAsia="Times New Roman" w:hAnsi="Times" w:cs="Times New Roman"/>
          <w:sz w:val="20"/>
          <w:szCs w:val="20"/>
        </w:rPr>
        <w:br/>
      </w:r>
      <w:r w:rsidRPr="0024128A">
        <w:rPr>
          <w:rFonts w:ascii="Cambria" w:hAnsi="Cambria" w:cs="Times New Roman"/>
          <w:color w:val="000000"/>
          <w:sz w:val="23"/>
          <w:szCs w:val="23"/>
        </w:rPr>
        <w:t>Beta Alpha Psi</w:t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  <w:t xml:space="preserve">                 </w:t>
      </w:r>
      <w:r w:rsidRPr="0024128A">
        <w:rPr>
          <w:rFonts w:ascii="Cambria" w:hAnsi="Cambria" w:cs="Times New Roman"/>
          <w:color w:val="000000"/>
          <w:sz w:val="23"/>
          <w:szCs w:val="23"/>
        </w:rPr>
        <w:t>March 2013-present</w:t>
      </w:r>
    </w:p>
    <w:p w14:paraId="5E86DB80" w14:textId="77777777" w:rsidR="0024128A" w:rsidRPr="0024128A" w:rsidRDefault="0024128A" w:rsidP="0024128A">
      <w:pPr>
        <w:rPr>
          <w:rFonts w:ascii="Times" w:hAnsi="Times" w:cs="Times New Roman"/>
          <w:sz w:val="20"/>
          <w:szCs w:val="20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Director of Professional Development</w:t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  <w:t xml:space="preserve">                   </w:t>
      </w:r>
    </w:p>
    <w:p w14:paraId="769FA3B3" w14:textId="77777777" w:rsidR="0024128A" w:rsidRPr="0024128A" w:rsidRDefault="0024128A" w:rsidP="0024128A">
      <w:pPr>
        <w:pStyle w:val="ListParagraph"/>
        <w:numPr>
          <w:ilvl w:val="0"/>
          <w:numId w:val="9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Create and execute workshops to develop professional skills in student members</w:t>
      </w:r>
    </w:p>
    <w:p w14:paraId="655800F0" w14:textId="77777777" w:rsidR="0024128A" w:rsidRPr="0024128A" w:rsidRDefault="0024128A" w:rsidP="0024128A">
      <w:pPr>
        <w:pStyle w:val="ListParagraph"/>
        <w:numPr>
          <w:ilvl w:val="0"/>
          <w:numId w:val="9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Network with Accounting professionals to aid in workshop delivery and success</w:t>
      </w:r>
    </w:p>
    <w:p w14:paraId="7C28DB37" w14:textId="77777777" w:rsidR="0024128A" w:rsidRPr="0024128A" w:rsidRDefault="0024128A" w:rsidP="0024128A">
      <w:pPr>
        <w:pStyle w:val="ListParagraph"/>
        <w:numPr>
          <w:ilvl w:val="0"/>
          <w:numId w:val="9"/>
        </w:numPr>
        <w:textAlignment w:val="baseline"/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Plan and participate in fundraising, budgeting, and event coordination for Beta Alpha Psi functions and activities</w:t>
      </w:r>
    </w:p>
    <w:p w14:paraId="466EB9A0" w14:textId="77777777" w:rsidR="0024128A" w:rsidRPr="0024128A" w:rsidRDefault="00203C1C" w:rsidP="0024128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pict w14:anchorId="7F187237">
          <v:rect id="_x0000_i1028" style="width:0;height:1.5pt" o:hralign="center" o:hrstd="t" o:hr="t" fillcolor="#aaa" stroked="f"/>
        </w:pict>
      </w:r>
    </w:p>
    <w:p w14:paraId="20D417A7" w14:textId="77777777" w:rsidR="0024128A" w:rsidRPr="0024128A" w:rsidRDefault="0024128A" w:rsidP="0024128A">
      <w:pPr>
        <w:rPr>
          <w:rFonts w:ascii="Times" w:hAnsi="Times" w:cs="Times New Roman"/>
          <w:color w:val="262626" w:themeColor="text1" w:themeTint="D9"/>
          <w:sz w:val="20"/>
          <w:szCs w:val="20"/>
        </w:rPr>
      </w:pPr>
      <w:r w:rsidRPr="0024128A">
        <w:rPr>
          <w:rFonts w:ascii="Cambria" w:hAnsi="Cambria" w:cs="Times New Roman"/>
          <w:b/>
          <w:bCs/>
          <w:color w:val="262626" w:themeColor="text1" w:themeTint="D9"/>
          <w:sz w:val="23"/>
          <w:szCs w:val="23"/>
        </w:rPr>
        <w:t>V O L U N T E E R    W O R K</w:t>
      </w:r>
    </w:p>
    <w:p w14:paraId="039C240F" w14:textId="77777777" w:rsidR="0024128A" w:rsidRPr="0024128A" w:rsidRDefault="0024128A" w:rsidP="0024128A">
      <w:pPr>
        <w:rPr>
          <w:rFonts w:ascii="Cambria" w:hAnsi="Cambria" w:cs="Times New Roman"/>
          <w:color w:val="000000"/>
          <w:sz w:val="23"/>
          <w:szCs w:val="23"/>
        </w:rPr>
      </w:pPr>
      <w:r w:rsidRPr="0024128A">
        <w:rPr>
          <w:rFonts w:ascii="Times" w:eastAsia="Times New Roman" w:hAnsi="Times" w:cs="Times New Roman"/>
          <w:sz w:val="20"/>
          <w:szCs w:val="20"/>
        </w:rPr>
        <w:br/>
      </w:r>
      <w:r w:rsidRPr="0024128A">
        <w:rPr>
          <w:rFonts w:ascii="Cambria" w:hAnsi="Cambria" w:cs="Times New Roman"/>
          <w:color w:val="000000"/>
          <w:sz w:val="23"/>
          <w:szCs w:val="23"/>
        </w:rPr>
        <w:t>Los Angeles Food Bank</w:t>
      </w:r>
      <w:r w:rsidRPr="0024128A">
        <w:rPr>
          <w:rFonts w:ascii="Cambria" w:hAnsi="Cambria" w:cs="Times New Roman"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  <w:t xml:space="preserve">             </w:t>
      </w:r>
      <w:r w:rsidRPr="0024128A">
        <w:rPr>
          <w:rFonts w:ascii="Cambria" w:hAnsi="Cambria" w:cs="Times New Roman"/>
          <w:color w:val="000000"/>
          <w:sz w:val="23"/>
          <w:szCs w:val="23"/>
        </w:rPr>
        <w:t>February 2013</w:t>
      </w:r>
    </w:p>
    <w:p w14:paraId="18200461" w14:textId="77777777" w:rsidR="0024128A" w:rsidRPr="0024128A" w:rsidRDefault="0024128A" w:rsidP="0024128A">
      <w:pPr>
        <w:rPr>
          <w:rFonts w:ascii="Times" w:hAnsi="Times" w:cs="Times New Roman"/>
          <w:sz w:val="20"/>
          <w:szCs w:val="20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Food assembly and organization for families in need</w:t>
      </w:r>
    </w:p>
    <w:p w14:paraId="1F54C82B" w14:textId="77777777" w:rsidR="0024128A" w:rsidRPr="0024128A" w:rsidRDefault="0024128A" w:rsidP="0024128A">
      <w:pPr>
        <w:rPr>
          <w:rFonts w:ascii="Times" w:eastAsia="Times New Roman" w:hAnsi="Times" w:cs="Times New Roman"/>
          <w:sz w:val="20"/>
          <w:szCs w:val="20"/>
        </w:rPr>
      </w:pPr>
      <w:r w:rsidRPr="0024128A">
        <w:rPr>
          <w:rFonts w:ascii="Times" w:eastAsia="Times New Roman" w:hAnsi="Times" w:cs="Times New Roman"/>
          <w:sz w:val="20"/>
          <w:szCs w:val="20"/>
        </w:rPr>
        <w:br/>
      </w:r>
    </w:p>
    <w:p w14:paraId="128FE5AD" w14:textId="77777777" w:rsidR="0024128A" w:rsidRPr="0024128A" w:rsidRDefault="0024128A" w:rsidP="0024128A">
      <w:pPr>
        <w:rPr>
          <w:rFonts w:ascii="Times" w:hAnsi="Times" w:cs="Times New Roman"/>
          <w:sz w:val="20"/>
          <w:szCs w:val="20"/>
        </w:rPr>
      </w:pPr>
      <w:r w:rsidRPr="0024128A">
        <w:rPr>
          <w:rFonts w:ascii="Cambria" w:hAnsi="Cambria" w:cs="Times New Roman"/>
          <w:color w:val="000000"/>
          <w:sz w:val="23"/>
          <w:szCs w:val="23"/>
        </w:rPr>
        <w:t>Children’s Institute</w:t>
      </w:r>
      <w:r w:rsidRPr="0024128A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b/>
          <w:bCs/>
          <w:color w:val="000000"/>
          <w:sz w:val="23"/>
          <w:szCs w:val="23"/>
        </w:rPr>
        <w:tab/>
        <w:t xml:space="preserve">       </w:t>
      </w:r>
      <w:r w:rsidRPr="0024128A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b/>
          <w:bCs/>
          <w:color w:val="000000"/>
          <w:sz w:val="23"/>
          <w:szCs w:val="23"/>
        </w:rPr>
        <w:tab/>
        <w:t xml:space="preserve">      </w:t>
      </w:r>
      <w:r w:rsidRPr="0024128A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b/>
          <w:bCs/>
          <w:color w:val="000000"/>
          <w:sz w:val="23"/>
          <w:szCs w:val="23"/>
        </w:rPr>
        <w:tab/>
      </w:r>
      <w:r w:rsidRPr="0024128A">
        <w:rPr>
          <w:rFonts w:ascii="Cambria" w:hAnsi="Cambria" w:cs="Times New Roman"/>
          <w:b/>
          <w:bCs/>
          <w:color w:val="000000"/>
          <w:sz w:val="23"/>
          <w:szCs w:val="23"/>
        </w:rPr>
        <w:tab/>
        <w:t xml:space="preserve">   </w:t>
      </w:r>
      <w:r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         </w:t>
      </w:r>
      <w:r w:rsidRPr="0024128A">
        <w:rPr>
          <w:rFonts w:ascii="Cambria" w:hAnsi="Cambria" w:cs="Times New Roman"/>
          <w:color w:val="000000"/>
          <w:sz w:val="23"/>
          <w:szCs w:val="23"/>
        </w:rPr>
        <w:t> February 2013</w:t>
      </w:r>
    </w:p>
    <w:p w14:paraId="356ADF56" w14:textId="77777777" w:rsidR="0024128A" w:rsidRPr="0024128A" w:rsidRDefault="0024128A" w:rsidP="0024128A">
      <w:pPr>
        <w:rPr>
          <w:rFonts w:ascii="Times" w:eastAsia="Times New Roman" w:hAnsi="Times" w:cs="Times New Roman"/>
          <w:sz w:val="20"/>
          <w:szCs w:val="20"/>
        </w:rPr>
      </w:pPr>
      <w:r w:rsidRPr="0024128A">
        <w:rPr>
          <w:rFonts w:ascii="Cambria" w:eastAsia="Times New Roman" w:hAnsi="Cambria" w:cs="Times New Roman"/>
          <w:color w:val="000000"/>
          <w:sz w:val="23"/>
          <w:szCs w:val="23"/>
        </w:rPr>
        <w:t xml:space="preserve">Education and activities for underprivileged </w:t>
      </w:r>
      <w:commentRangeStart w:id="4"/>
      <w:r w:rsidRPr="0024128A">
        <w:rPr>
          <w:rFonts w:ascii="Cambria" w:eastAsia="Times New Roman" w:hAnsi="Cambria" w:cs="Times New Roman"/>
          <w:color w:val="000000"/>
          <w:sz w:val="23"/>
          <w:szCs w:val="23"/>
        </w:rPr>
        <w:t>children</w:t>
      </w:r>
      <w:commentRangeEnd w:id="4"/>
      <w:r w:rsidR="00203C1C" w:rsidRPr="00203C1C">
        <w:rPr>
          <w:rStyle w:val="CommentReference"/>
          <w:b/>
        </w:rPr>
        <w:commentReference w:id="4"/>
      </w:r>
    </w:p>
    <w:p w14:paraId="6006B6A3" w14:textId="77777777" w:rsidR="00FF2EEE" w:rsidRDefault="00FF2EEE"/>
    <w:p w14:paraId="2B6E8BB4" w14:textId="77777777" w:rsidR="00203C1C" w:rsidRDefault="00203C1C">
      <w:bookmarkStart w:id="5" w:name="_GoBack"/>
      <w:bookmarkEnd w:id="5"/>
    </w:p>
    <w:sectPr w:rsidR="00203C1C" w:rsidSect="0024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nsen, Kathryn Ann" w:date="2016-11-07T12:28:00Z" w:initials="HKA">
    <w:p w14:paraId="279E730E" w14:textId="04B0A5C6" w:rsidR="000F59E2" w:rsidRDefault="000F59E2">
      <w:pPr>
        <w:pStyle w:val="CommentText"/>
      </w:pPr>
      <w:r>
        <w:rPr>
          <w:rStyle w:val="CommentReference"/>
        </w:rPr>
        <w:annotationRef/>
      </w:r>
      <w:r w:rsidR="00203C1C">
        <w:rPr>
          <w:noProof/>
        </w:rPr>
        <w:t xml:space="preserve">Having your address on your resume is optional, but make sure that your email account is professional, nothing provocative or silly. </w:t>
      </w:r>
    </w:p>
  </w:comment>
  <w:comment w:id="1" w:author="Hansen, Kathryn Ann" w:date="2016-11-07T12:30:00Z" w:initials="HKA">
    <w:p w14:paraId="0E4B4109" w14:textId="780A9D74" w:rsidR="000F59E2" w:rsidRDefault="000F59E2">
      <w:pPr>
        <w:pStyle w:val="CommentText"/>
      </w:pPr>
      <w:r>
        <w:rPr>
          <w:rStyle w:val="CommentReference"/>
        </w:rPr>
        <w:annotationRef/>
      </w:r>
      <w:r w:rsidR="00203C1C">
        <w:rPr>
          <w:noProof/>
        </w:rPr>
        <w:t xml:space="preserve">In accounitng it is expected that you include your GPA. If you do not, the firm will likely assume that you are trying to hide something. </w:t>
      </w:r>
    </w:p>
  </w:comment>
  <w:comment w:id="2" w:author="Hansen, Kathryn Ann" w:date="2016-11-07T12:31:00Z" w:initials="HKA">
    <w:p w14:paraId="6DD863AD" w14:textId="2174DF2F" w:rsidR="000F59E2" w:rsidRDefault="000F59E2">
      <w:pPr>
        <w:pStyle w:val="CommentText"/>
      </w:pPr>
      <w:r>
        <w:rPr>
          <w:rStyle w:val="CommentReference"/>
        </w:rPr>
        <w:annotationRef/>
      </w:r>
      <w:r w:rsidR="00203C1C">
        <w:rPr>
          <w:noProof/>
        </w:rPr>
        <w:t>If you have your educational units for the CPA completed</w:t>
      </w:r>
      <w:r w:rsidR="00203C1C">
        <w:rPr>
          <w:noProof/>
        </w:rPr>
        <w:t xml:space="preserve">, this is very important to have on your resume.  Firms don't want you to go to school, work and be sitting for the exam all at once. </w:t>
      </w:r>
    </w:p>
  </w:comment>
  <w:comment w:id="3" w:author="Hansen, Kathryn Ann" w:date="2016-11-07T12:33:00Z" w:initials="HKA">
    <w:p w14:paraId="4162E931" w14:textId="0A98D6F1" w:rsidR="000F59E2" w:rsidRDefault="000F59E2">
      <w:pPr>
        <w:pStyle w:val="CommentText"/>
      </w:pPr>
      <w:r>
        <w:rPr>
          <w:rStyle w:val="CommentReference"/>
        </w:rPr>
        <w:annotationRef/>
      </w:r>
      <w:r w:rsidR="00203C1C">
        <w:rPr>
          <w:noProof/>
        </w:rPr>
        <w:t>If you can include how you saved money, improved a process o</w:t>
      </w:r>
      <w:r w:rsidR="00203C1C">
        <w:rPr>
          <w:noProof/>
        </w:rPr>
        <w:t xml:space="preserve">r increased sales for your employer, this is better than just listing your duties. </w:t>
      </w:r>
    </w:p>
  </w:comment>
  <w:comment w:id="4" w:author="Hansen, Kathryn Ann" w:date="2016-11-07T12:34:00Z" w:initials="HKA">
    <w:p w14:paraId="4AF24E8F" w14:textId="4CBC9971" w:rsidR="00203C1C" w:rsidRDefault="00203C1C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If you are fluent in another language or have expertise in software beyond Microsoft Office, you should include</w:t>
      </w:r>
      <w:r>
        <w:rPr>
          <w:noProof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9E730E" w15:done="0"/>
  <w15:commentEx w15:paraId="0E4B4109" w15:done="0"/>
  <w15:commentEx w15:paraId="6DD863AD" w15:done="0"/>
  <w15:commentEx w15:paraId="4162E931" w15:done="0"/>
  <w15:commentEx w15:paraId="4AF24E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108"/>
    <w:multiLevelType w:val="hybridMultilevel"/>
    <w:tmpl w:val="507A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385"/>
    <w:multiLevelType w:val="multilevel"/>
    <w:tmpl w:val="21F8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16A"/>
    <w:multiLevelType w:val="hybridMultilevel"/>
    <w:tmpl w:val="F9F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D78D3"/>
    <w:multiLevelType w:val="hybridMultilevel"/>
    <w:tmpl w:val="F67E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74B7A"/>
    <w:multiLevelType w:val="hybridMultilevel"/>
    <w:tmpl w:val="8FA0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1DD8"/>
    <w:multiLevelType w:val="hybridMultilevel"/>
    <w:tmpl w:val="3E2C8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ED16A8"/>
    <w:multiLevelType w:val="multilevel"/>
    <w:tmpl w:val="E1A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2687B"/>
    <w:multiLevelType w:val="multilevel"/>
    <w:tmpl w:val="115A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617BD"/>
    <w:multiLevelType w:val="hybridMultilevel"/>
    <w:tmpl w:val="CAFA6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sen, Kathryn Ann">
    <w15:presenceInfo w15:providerId="AD" w15:userId="S-1-5-21-1302287602-1305160615-653993779-7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8A"/>
    <w:rsid w:val="000F59E2"/>
    <w:rsid w:val="00203C1C"/>
    <w:rsid w:val="0024128A"/>
    <w:rsid w:val="00363CA6"/>
    <w:rsid w:val="006F3FE9"/>
    <w:rsid w:val="00765314"/>
    <w:rsid w:val="00A256A8"/>
    <w:rsid w:val="00AA2726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E8B971C"/>
  <w14:defaultImageDpi w14:val="300"/>
  <w15:docId w15:val="{D8E046CB-6496-4DA4-B544-8069222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2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24128A"/>
  </w:style>
  <w:style w:type="paragraph" w:styleId="ListParagraph">
    <w:name w:val="List Paragraph"/>
    <w:basedOn w:val="Normal"/>
    <w:uiPriority w:val="34"/>
    <w:qFormat/>
    <w:rsid w:val="002412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9E2"/>
  </w:style>
  <w:style w:type="paragraph" w:styleId="BalloonText">
    <w:name w:val="Balloon Text"/>
    <w:basedOn w:val="Normal"/>
    <w:link w:val="BalloonTextChar"/>
    <w:uiPriority w:val="99"/>
    <w:semiHidden/>
    <w:unhideWhenUsed/>
    <w:rsid w:val="000F5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3667-8B6A-4E28-AE46-0E3A7682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Drais Hollywood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Pavlicek</dc:creator>
  <cp:keywords/>
  <dc:description/>
  <cp:lastModifiedBy>Hansen, Kathryn Ann</cp:lastModifiedBy>
  <cp:revision>2</cp:revision>
  <cp:lastPrinted>2013-07-31T20:35:00Z</cp:lastPrinted>
  <dcterms:created xsi:type="dcterms:W3CDTF">2016-11-07T20:36:00Z</dcterms:created>
  <dcterms:modified xsi:type="dcterms:W3CDTF">2016-11-07T20:36:00Z</dcterms:modified>
</cp:coreProperties>
</file>