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2F11AE" w:rsidRPr="00BC3867" w14:paraId="2A129C83" w14:textId="77777777" w:rsidTr="005D2A26">
        <w:trPr>
          <w:trHeight w:val="62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B0" w14:textId="3D0920F2" w:rsidR="002F11AE" w:rsidRPr="005D2A26" w:rsidRDefault="005D2A26" w:rsidP="005D2A2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aps/>
                <w:spacing w:val="-2"/>
                <w:sz w:val="32"/>
                <w:szCs w:val="32"/>
              </w:rPr>
              <w:t>Public</w:t>
            </w:r>
            <w:r w:rsidR="00081EE7" w:rsidRPr="005D2A26">
              <w:rPr>
                <w:rFonts w:asciiTheme="minorHAnsi" w:hAnsiTheme="minorHAnsi" w:cstheme="minorHAnsi"/>
                <w:b/>
                <w:caps/>
                <w:spacing w:val="-2"/>
                <w:sz w:val="32"/>
                <w:szCs w:val="32"/>
              </w:rPr>
              <w:t xml:space="preserve"> DATA</w:t>
            </w:r>
            <w:r w:rsidRPr="005D2A26">
              <w:rPr>
                <w:rFonts w:asciiTheme="minorHAnsi" w:hAnsiTheme="minorHAnsi" w:cstheme="minorHAnsi"/>
                <w:b/>
                <w:caps/>
                <w:spacing w:val="-2"/>
                <w:sz w:val="32"/>
                <w:szCs w:val="32"/>
              </w:rPr>
              <w:t xml:space="preserve"> WAIVER</w:t>
            </w:r>
          </w:p>
        </w:tc>
      </w:tr>
    </w:tbl>
    <w:p w14:paraId="270B23AF" w14:textId="47C369D5" w:rsidR="002F11AE" w:rsidRPr="005D2A26" w:rsidRDefault="002F11AE" w:rsidP="002F11AE">
      <w:pPr>
        <w:spacing w:before="60" w:after="60"/>
        <w:jc w:val="both"/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</w:pPr>
      <w:r w:rsidRPr="005D2A26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>This document is to be completed by the Principal Investigator (PI), who is the individual primarily responsible for conducting the research project.  For st</w:t>
      </w:r>
      <w:r w:rsidR="008C007C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>udent projects, a faculty adviso</w:t>
      </w:r>
      <w:r w:rsidRPr="005D2A26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 xml:space="preserve">r must be listed as the PI. </w:t>
      </w:r>
    </w:p>
    <w:p w14:paraId="1CC99F4D" w14:textId="4A8B8799" w:rsidR="00376EB2" w:rsidRPr="005D2A26" w:rsidRDefault="002F11AE" w:rsidP="001F6D59">
      <w:pPr>
        <w:spacing w:before="60" w:after="60"/>
        <w:jc w:val="both"/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</w:pPr>
      <w:r w:rsidRPr="005D2A26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 xml:space="preserve">For questions regarding this document, please go </w:t>
      </w:r>
      <w:r w:rsidR="005D2A26" w:rsidRPr="005D2A26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>to</w:t>
      </w:r>
      <w:r w:rsidRPr="005D2A26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 xml:space="preserve"> </w:t>
      </w:r>
      <w:hyperlink r:id="rId8" w:history="1">
        <w:r w:rsidR="00755649" w:rsidRPr="005D2A2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http://www.calstatela.edu/orsca/research-human-subjects-irb</w:t>
        </w:r>
      </w:hyperlink>
      <w:r w:rsidRPr="005D2A26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 xml:space="preserve"> . </w:t>
      </w:r>
    </w:p>
    <w:tbl>
      <w:tblPr>
        <w:tblStyle w:val="TableGrid"/>
        <w:tblW w:w="105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7"/>
        <w:gridCol w:w="5258"/>
      </w:tblGrid>
      <w:tr w:rsidR="005D2A26" w:rsidRPr="00BC3867" w14:paraId="0289599C" w14:textId="77777777" w:rsidTr="005D2A26">
        <w:tc>
          <w:tcPr>
            <w:tcW w:w="10515" w:type="dxa"/>
            <w:gridSpan w:val="2"/>
            <w:vAlign w:val="center"/>
          </w:tcPr>
          <w:p w14:paraId="35BF2F61" w14:textId="1506C83C" w:rsidR="005D2A26" w:rsidRPr="008C007C" w:rsidRDefault="003C365C" w:rsidP="003C365C">
            <w:pPr>
              <w:spacing w:before="60" w:after="60"/>
              <w:ind w:left="-6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</w:rPr>
              <w:t>Title of Project</w:t>
            </w:r>
            <w:r w:rsidR="005D2A26" w:rsidRPr="008C007C">
              <w:rPr>
                <w:rFonts w:asciiTheme="minorHAnsi" w:hAnsiTheme="minorHAnsi" w:cstheme="minorHAnsi"/>
              </w:rPr>
              <w:t>:</w:t>
            </w:r>
            <w:r w:rsidR="005D2A26"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</w:p>
        </w:tc>
      </w:tr>
      <w:tr w:rsidR="005D2A26" w:rsidRPr="00BC3867" w14:paraId="254AC3C2" w14:textId="77777777" w:rsidTr="00EF3EE7">
        <w:trPr>
          <w:trHeight w:val="422"/>
        </w:trPr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14:paraId="4592A182" w14:textId="4C1E3F2A" w:rsidR="005D2A26" w:rsidRPr="005D2A26" w:rsidRDefault="00EF3EE7" w:rsidP="00EF3EE7">
            <w:pPr>
              <w:spacing w:before="60" w:after="60"/>
              <w:ind w:left="-65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EF3EE7">
              <w:rPr>
                <w:rFonts w:asciiTheme="minorHAnsi" w:hAnsiTheme="minorHAnsi" w:cstheme="minorHAnsi"/>
                <w:b/>
              </w:rPr>
              <w:t xml:space="preserve">Principal Investigator </w:t>
            </w:r>
            <w:r w:rsidRPr="0090477F">
              <w:rPr>
                <w:rFonts w:asciiTheme="minorHAnsi" w:hAnsiTheme="minorHAnsi" w:cstheme="minorHAnsi"/>
                <w:b/>
                <w:sz w:val="20"/>
              </w:rPr>
              <w:t>(For student research, the Prin</w:t>
            </w:r>
            <w:r w:rsidR="00317295">
              <w:rPr>
                <w:rFonts w:asciiTheme="minorHAnsi" w:hAnsiTheme="minorHAnsi" w:cstheme="minorHAnsi"/>
                <w:b/>
                <w:sz w:val="20"/>
              </w:rPr>
              <w:t>cipal Investigator must be the faculty a</w:t>
            </w:r>
            <w:r w:rsidRPr="0090477F">
              <w:rPr>
                <w:rFonts w:asciiTheme="minorHAnsi" w:hAnsiTheme="minorHAnsi" w:cstheme="minorHAnsi"/>
                <w:b/>
                <w:sz w:val="20"/>
              </w:rPr>
              <w:t>dvisor)</w:t>
            </w:r>
          </w:p>
        </w:tc>
      </w:tr>
      <w:tr w:rsidR="00EF3EE7" w:rsidRPr="00BC3867" w14:paraId="1031781F" w14:textId="77777777" w:rsidTr="002A6F09">
        <w:trPr>
          <w:trHeight w:val="422"/>
        </w:trPr>
        <w:tc>
          <w:tcPr>
            <w:tcW w:w="5257" w:type="dxa"/>
            <w:vAlign w:val="center"/>
          </w:tcPr>
          <w:p w14:paraId="099605B3" w14:textId="7DE69B4D" w:rsidR="00EF3EE7" w:rsidRPr="008C007C" w:rsidRDefault="00EF3EE7" w:rsidP="00EF3EE7">
            <w:pPr>
              <w:spacing w:before="60" w:after="60"/>
              <w:ind w:left="-6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258" w:type="dxa"/>
            <w:vAlign w:val="center"/>
          </w:tcPr>
          <w:p w14:paraId="437C3CB3" w14:textId="12E0CCF7" w:rsidR="00EF3EE7" w:rsidRPr="008C007C" w:rsidRDefault="00EF3EE7" w:rsidP="00EF3EE7">
            <w:pPr>
              <w:spacing w:before="60" w:after="60"/>
              <w:ind w:left="-6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EF3EE7" w:rsidRPr="00BC3867" w14:paraId="5ED1D186" w14:textId="77777777" w:rsidTr="00EF26CC">
        <w:trPr>
          <w:trHeight w:val="422"/>
        </w:trPr>
        <w:tc>
          <w:tcPr>
            <w:tcW w:w="10515" w:type="dxa"/>
            <w:gridSpan w:val="2"/>
            <w:vAlign w:val="center"/>
          </w:tcPr>
          <w:p w14:paraId="6C1438BE" w14:textId="06677478" w:rsidR="00EF3EE7" w:rsidRPr="008C007C" w:rsidRDefault="00EF3EE7" w:rsidP="00EF3EE7">
            <w:pPr>
              <w:spacing w:before="60" w:after="60"/>
              <w:ind w:left="-6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</w:rPr>
              <w:t>Department/Division/School:</w:t>
            </w:r>
          </w:p>
        </w:tc>
      </w:tr>
      <w:tr w:rsidR="00EF3EE7" w:rsidRPr="00BC3867" w14:paraId="4D96E628" w14:textId="77777777" w:rsidTr="00EF3EE7">
        <w:trPr>
          <w:trHeight w:val="422"/>
        </w:trPr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14:paraId="753000AD" w14:textId="6EFA1E12" w:rsidR="00EF3EE7" w:rsidRPr="00397731" w:rsidRDefault="00EF3EE7" w:rsidP="00EF3EE7">
            <w:pPr>
              <w:spacing w:before="60" w:after="60"/>
              <w:ind w:left="-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Co-Investigator</w:t>
            </w:r>
          </w:p>
        </w:tc>
      </w:tr>
      <w:tr w:rsidR="00EF3EE7" w:rsidRPr="00BC3867" w14:paraId="7FE29C16" w14:textId="77777777" w:rsidTr="00F217CF">
        <w:trPr>
          <w:trHeight w:val="422"/>
        </w:trPr>
        <w:tc>
          <w:tcPr>
            <w:tcW w:w="5257" w:type="dxa"/>
            <w:vAlign w:val="center"/>
          </w:tcPr>
          <w:p w14:paraId="71A8416F" w14:textId="658BB654" w:rsidR="00EF3EE7" w:rsidRPr="008C007C" w:rsidRDefault="00EF3EE7" w:rsidP="00EF3EE7">
            <w:pPr>
              <w:spacing w:before="60" w:after="60"/>
              <w:ind w:left="-65"/>
              <w:rPr>
                <w:rFonts w:asciiTheme="minorHAnsi" w:hAnsiTheme="minorHAnsi" w:cstheme="minorHAnsi"/>
              </w:rPr>
            </w:pPr>
            <w:r w:rsidRPr="008C007C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258" w:type="dxa"/>
            <w:vAlign w:val="center"/>
          </w:tcPr>
          <w:p w14:paraId="2ABF1703" w14:textId="3BDE9C71" w:rsidR="00EF3EE7" w:rsidRPr="008C007C" w:rsidRDefault="00EF3EE7" w:rsidP="00EF3EE7">
            <w:pPr>
              <w:spacing w:before="60" w:after="60"/>
              <w:ind w:left="-65"/>
              <w:rPr>
                <w:rFonts w:asciiTheme="minorHAnsi" w:hAnsiTheme="minorHAnsi" w:cstheme="minorHAnsi"/>
              </w:rPr>
            </w:pPr>
            <w:r w:rsidRPr="008C007C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EF3EE7" w:rsidRPr="00BC3867" w14:paraId="70DCF335" w14:textId="77777777" w:rsidTr="00EF26CC">
        <w:trPr>
          <w:trHeight w:val="422"/>
        </w:trPr>
        <w:tc>
          <w:tcPr>
            <w:tcW w:w="10515" w:type="dxa"/>
            <w:gridSpan w:val="2"/>
            <w:vAlign w:val="center"/>
          </w:tcPr>
          <w:p w14:paraId="75E1C203" w14:textId="6624726A" w:rsidR="00EF3EE7" w:rsidRPr="008C007C" w:rsidRDefault="00EF3EE7" w:rsidP="00EF3EE7">
            <w:pPr>
              <w:spacing w:before="60" w:after="60"/>
              <w:ind w:left="-65"/>
              <w:rPr>
                <w:rFonts w:asciiTheme="minorHAnsi" w:hAnsiTheme="minorHAnsi" w:cstheme="minorHAnsi"/>
              </w:rPr>
            </w:pPr>
            <w:r w:rsidRPr="008C007C">
              <w:rPr>
                <w:rFonts w:asciiTheme="minorHAnsi" w:hAnsiTheme="minorHAnsi" w:cstheme="minorHAnsi"/>
              </w:rPr>
              <w:t>Department/Division/School:</w:t>
            </w:r>
          </w:p>
        </w:tc>
      </w:tr>
      <w:tr w:rsidR="00EF3EE7" w:rsidRPr="00BC3867" w14:paraId="7ED3C733" w14:textId="77777777" w:rsidTr="00EF3EE7"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14:paraId="23D0081B" w14:textId="17C61DC6" w:rsidR="00EF3EE7" w:rsidRPr="005D2A26" w:rsidRDefault="00317295" w:rsidP="00317295">
            <w:pPr>
              <w:spacing w:before="60" w:after="60"/>
              <w:ind w:left="-65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Department/Division Chair or School Director</w:t>
            </w:r>
          </w:p>
        </w:tc>
      </w:tr>
      <w:tr w:rsidR="00EF3EE7" w:rsidRPr="00BC3867" w14:paraId="3DC89887" w14:textId="77777777" w:rsidTr="00AE34FB">
        <w:tc>
          <w:tcPr>
            <w:tcW w:w="5257" w:type="dxa"/>
            <w:vAlign w:val="center"/>
          </w:tcPr>
          <w:p w14:paraId="16BF4B4E" w14:textId="1D0B2058" w:rsidR="00EF3EE7" w:rsidRPr="008C007C" w:rsidRDefault="00EF3EE7" w:rsidP="00EF3EE7">
            <w:pPr>
              <w:spacing w:before="60" w:after="60"/>
              <w:ind w:left="-65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258" w:type="dxa"/>
            <w:vAlign w:val="center"/>
          </w:tcPr>
          <w:p w14:paraId="6BE1500B" w14:textId="4EE49A86" w:rsidR="00EF3EE7" w:rsidRPr="008C007C" w:rsidRDefault="00EF3EE7" w:rsidP="00EF3EE7">
            <w:pPr>
              <w:spacing w:before="60" w:after="60"/>
              <w:ind w:left="-65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EF3EE7" w:rsidRPr="00BC3867" w14:paraId="4AE7D68F" w14:textId="77777777" w:rsidTr="00EF3EE7"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14:paraId="7B1E0D0E" w14:textId="409F24A4" w:rsidR="00EF3EE7" w:rsidRPr="005D2A26" w:rsidRDefault="00EF3EE7" w:rsidP="003C365C">
            <w:pPr>
              <w:spacing w:before="60" w:after="60"/>
              <w:ind w:left="-65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pacing w:val="-2"/>
                <w:sz w:val="22"/>
                <w:szCs w:val="22"/>
              </w:rPr>
            </w:pPr>
            <w:r w:rsidRPr="00EF3EE7">
              <w:rPr>
                <w:rFonts w:asciiTheme="minorHAnsi" w:hAnsiTheme="minorHAnsi" w:cstheme="minorHAnsi"/>
                <w:b/>
              </w:rPr>
              <w:t>Thesis and Funding Source</w:t>
            </w:r>
          </w:p>
        </w:tc>
      </w:tr>
      <w:tr w:rsidR="00EF3EE7" w:rsidRPr="00BC3867" w14:paraId="4B78E12E" w14:textId="77777777" w:rsidTr="00EF3EE7">
        <w:tc>
          <w:tcPr>
            <w:tcW w:w="5257" w:type="dxa"/>
            <w:tcBorders>
              <w:bottom w:val="double" w:sz="12" w:space="0" w:color="auto"/>
            </w:tcBorders>
            <w:vAlign w:val="center"/>
          </w:tcPr>
          <w:p w14:paraId="27DFDA14" w14:textId="77777777" w:rsidR="00EF3EE7" w:rsidRPr="008C007C" w:rsidRDefault="00EF3EE7" w:rsidP="00EF3EE7">
            <w:pPr>
              <w:spacing w:before="60" w:after="60"/>
              <w:ind w:left="-65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Thesis/Project/Dissertation: </w:t>
            </w:r>
            <w:sdt>
              <w:sdtPr>
                <w:rPr>
                  <w:rFonts w:asciiTheme="minorHAnsi" w:hAnsiTheme="minorHAnsi" w:cstheme="minorHAnsi"/>
                  <w:spacing w:val="-2"/>
                  <w:sz w:val="22"/>
                  <w:szCs w:val="22"/>
                </w:rPr>
                <w:id w:val="20460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07C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spacing w:val="-2"/>
                  <w:sz w:val="22"/>
                  <w:szCs w:val="22"/>
                </w:rPr>
                <w:id w:val="13431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07C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No</w:t>
            </w:r>
          </w:p>
        </w:tc>
        <w:tc>
          <w:tcPr>
            <w:tcW w:w="5258" w:type="dxa"/>
            <w:tcBorders>
              <w:bottom w:val="double" w:sz="12" w:space="0" w:color="auto"/>
            </w:tcBorders>
            <w:vAlign w:val="center"/>
          </w:tcPr>
          <w:p w14:paraId="5224C1E9" w14:textId="77777777" w:rsidR="00EF3EE7" w:rsidRPr="008C007C" w:rsidRDefault="00EF3EE7" w:rsidP="00EF3EE7">
            <w:pPr>
              <w:spacing w:before="60" w:after="60"/>
              <w:ind w:left="-6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Funding Source (if applicable): </w:t>
            </w:r>
          </w:p>
          <w:p w14:paraId="6542B725" w14:textId="672FFA6F" w:rsidR="00EF3EE7" w:rsidRPr="008C007C" w:rsidRDefault="00EF3EE7" w:rsidP="00EF3EE7">
            <w:pPr>
              <w:spacing w:before="60" w:after="60"/>
              <w:ind w:left="-65"/>
              <w:rPr>
                <w:rStyle w:val="Emphasis"/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Grant Number (if assigned):</w:t>
            </w:r>
          </w:p>
        </w:tc>
      </w:tr>
      <w:tr w:rsidR="00EF3EE7" w:rsidRPr="00BC3867" w14:paraId="19F17C08" w14:textId="77777777" w:rsidTr="002501EA"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14:paraId="3769E45A" w14:textId="2958511B" w:rsidR="00EF3EE7" w:rsidRPr="002501EA" w:rsidRDefault="002501EA" w:rsidP="00EF3EE7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01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Public Data Set </w:t>
            </w:r>
            <w:r w:rsidR="00EF3EE7" w:rsidRPr="002501EA">
              <w:rPr>
                <w:rFonts w:asciiTheme="minorHAnsi" w:hAnsiTheme="minorHAnsi" w:cstheme="minorHAnsi"/>
                <w:b/>
                <w:sz w:val="28"/>
                <w:szCs w:val="28"/>
              </w:rPr>
              <w:t>Information</w:t>
            </w:r>
          </w:p>
          <w:p w14:paraId="7F452035" w14:textId="44B58748" w:rsidR="002501EA" w:rsidRPr="002501EA" w:rsidRDefault="002501EA" w:rsidP="00EF3EE7">
            <w:pPr>
              <w:spacing w:before="60" w:after="60"/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</w:pPr>
            <w:r w:rsidRPr="002501EA"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  <w:t xml:space="preserve">To use this form, the data must be unrestricted. </w:t>
            </w:r>
          </w:p>
        </w:tc>
      </w:tr>
      <w:tr w:rsidR="00EF3EE7" w:rsidRPr="00BC3867" w14:paraId="0BE747D4" w14:textId="77777777" w:rsidTr="00EF3EE7">
        <w:tc>
          <w:tcPr>
            <w:tcW w:w="10515" w:type="dxa"/>
            <w:gridSpan w:val="2"/>
            <w:vAlign w:val="center"/>
          </w:tcPr>
          <w:p w14:paraId="6F1ECE8F" w14:textId="59C1465F" w:rsidR="00EF3EE7" w:rsidRPr="008C007C" w:rsidRDefault="00EF3EE7" w:rsidP="00EF3EE7">
            <w:pPr>
              <w:spacing w:before="60" w:after="60"/>
              <w:rPr>
                <w:rStyle w:val="Emphasis"/>
                <w:rFonts w:asciiTheme="minorHAnsi" w:hAnsiTheme="minorHAnsi" w:cstheme="minorHAnsi"/>
                <w:i w:val="0"/>
                <w:iCs w:val="0"/>
                <w:spacing w:val="-2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Source of the data: </w:t>
            </w:r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</w:r>
          </w:p>
        </w:tc>
      </w:tr>
      <w:tr w:rsidR="002501EA" w:rsidRPr="00BC3867" w14:paraId="685133FA" w14:textId="77777777" w:rsidTr="00EF3EE7">
        <w:tc>
          <w:tcPr>
            <w:tcW w:w="10515" w:type="dxa"/>
            <w:gridSpan w:val="2"/>
            <w:vAlign w:val="center"/>
          </w:tcPr>
          <w:p w14:paraId="5E07B254" w14:textId="0E43FA81" w:rsidR="002501EA" w:rsidRPr="008C007C" w:rsidRDefault="002501EA" w:rsidP="00EF3EE7">
            <w:pPr>
              <w:spacing w:before="60" w:after="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00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Name of the data set:</w:t>
            </w:r>
          </w:p>
        </w:tc>
      </w:tr>
      <w:tr w:rsidR="00EF3EE7" w:rsidRPr="00BC3867" w14:paraId="2054850C" w14:textId="77777777" w:rsidTr="002501EA"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14:paraId="6270E6D6" w14:textId="60EDE3EE" w:rsidR="00EF3EE7" w:rsidRPr="005D2A26" w:rsidRDefault="00EF3EE7" w:rsidP="00EF3EE7">
            <w:pPr>
              <w:tabs>
                <w:tab w:val="left" w:pos="6738"/>
              </w:tabs>
              <w:spacing w:before="60" w:after="6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pacing w:val="-2"/>
                <w:sz w:val="22"/>
                <w:szCs w:val="22"/>
              </w:rPr>
            </w:pPr>
            <w:r w:rsidRPr="002501EA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If the de-identified data</w:t>
            </w:r>
            <w:r w:rsidRPr="002501EA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(a dataset that has been stripped of all identifying information and there is no way to link it back to the subjects from whom it was originally collected) </w:t>
            </w:r>
            <w:r w:rsidRPr="002501EA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are obtained from another researcher</w:t>
            </w:r>
            <w:r w:rsidRPr="002501EA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, then</w:t>
            </w:r>
            <w:r w:rsidRPr="002501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01EA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SUBMIT AN IRB EXEMPT OR EXPEDITED APPLICATION ON IRBNet</w:t>
            </w:r>
            <w:r w:rsidR="002501EA" w:rsidRPr="002501EA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65D49C98" w14:textId="6747235C" w:rsidR="002501EA" w:rsidRDefault="002501EA"/>
    <w:p w14:paraId="11657A16" w14:textId="7A99B1BB" w:rsidR="002501EA" w:rsidRPr="002501EA" w:rsidRDefault="002501EA" w:rsidP="002501EA">
      <w:pPr>
        <w:spacing w:before="60" w:after="60"/>
        <w:jc w:val="both"/>
        <w:rPr>
          <w:rFonts w:asciiTheme="minorHAnsi" w:hAnsiTheme="minorHAnsi" w:cstheme="minorHAnsi"/>
          <w:b/>
          <w:sz w:val="20"/>
        </w:rPr>
      </w:pPr>
      <w:r w:rsidRPr="00397731">
        <w:rPr>
          <w:rFonts w:asciiTheme="minorHAnsi" w:hAnsiTheme="minorHAnsi" w:cstheme="minorHAnsi"/>
          <w:b/>
          <w:sz w:val="20"/>
          <w:highlight w:val="yellow"/>
        </w:rPr>
        <w:t xml:space="preserve">The Principal Investigator and/or Faculty Advisor must assure that the information in this waiver is accurate. </w:t>
      </w:r>
    </w:p>
    <w:tbl>
      <w:tblPr>
        <w:tblStyle w:val="TableGrid"/>
        <w:tblW w:w="105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05"/>
        <w:gridCol w:w="2510"/>
      </w:tblGrid>
      <w:tr w:rsidR="002501EA" w:rsidRPr="00BC3867" w14:paraId="3B51E6E8" w14:textId="77777777" w:rsidTr="008C007C">
        <w:trPr>
          <w:trHeight w:val="390"/>
        </w:trPr>
        <w:tc>
          <w:tcPr>
            <w:tcW w:w="8005" w:type="dxa"/>
            <w:shd w:val="clear" w:color="auto" w:fill="auto"/>
            <w:vAlign w:val="center"/>
          </w:tcPr>
          <w:p w14:paraId="592E5736" w14:textId="77777777" w:rsidR="002501EA" w:rsidRPr="005917A2" w:rsidRDefault="002501EA" w:rsidP="00EF3EE7">
            <w:pPr>
              <w:tabs>
                <w:tab w:val="left" w:pos="6738"/>
              </w:tabs>
              <w:spacing w:before="60" w:after="60"/>
              <w:rPr>
                <w:rFonts w:asciiTheme="minorHAnsi" w:hAnsiTheme="minorHAnsi" w:cstheme="minorHAnsi"/>
                <w:spacing w:val="-2"/>
                <w:sz w:val="22"/>
                <w:szCs w:val="22"/>
                <w:highlight w:val="cyan"/>
              </w:rPr>
            </w:pPr>
            <w:r w:rsidRPr="005917A2">
              <w:rPr>
                <w:rFonts w:asciiTheme="minorHAnsi" w:hAnsiTheme="minorHAnsi" w:cstheme="minorHAnsi"/>
                <w:spacing w:val="-2"/>
                <w:sz w:val="22"/>
                <w:szCs w:val="22"/>
                <w:highlight w:val="cyan"/>
              </w:rPr>
              <w:t xml:space="preserve">Principal Investigator Signature: 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6133E82" w14:textId="51EAD74A" w:rsidR="002501EA" w:rsidRPr="005917A2" w:rsidRDefault="002501EA" w:rsidP="00EF3EE7">
            <w:pPr>
              <w:tabs>
                <w:tab w:val="left" w:pos="6738"/>
              </w:tabs>
              <w:spacing w:before="60" w:after="60"/>
              <w:rPr>
                <w:rFonts w:asciiTheme="minorHAnsi" w:hAnsiTheme="minorHAnsi" w:cstheme="minorHAnsi"/>
                <w:spacing w:val="-2"/>
                <w:sz w:val="22"/>
                <w:szCs w:val="22"/>
                <w:highlight w:val="cyan"/>
              </w:rPr>
            </w:pPr>
            <w:r w:rsidRPr="005917A2">
              <w:rPr>
                <w:rFonts w:asciiTheme="minorHAnsi" w:hAnsiTheme="minorHAnsi" w:cstheme="minorHAnsi"/>
                <w:spacing w:val="-2"/>
                <w:sz w:val="22"/>
                <w:szCs w:val="22"/>
                <w:highlight w:val="cyan"/>
              </w:rPr>
              <w:t>Date:</w:t>
            </w:r>
          </w:p>
        </w:tc>
      </w:tr>
      <w:tr w:rsidR="002501EA" w:rsidRPr="00BC3867" w14:paraId="39DF8F35" w14:textId="77777777" w:rsidTr="008C007C">
        <w:trPr>
          <w:trHeight w:val="390"/>
        </w:trPr>
        <w:tc>
          <w:tcPr>
            <w:tcW w:w="8005" w:type="dxa"/>
            <w:shd w:val="clear" w:color="auto" w:fill="auto"/>
            <w:vAlign w:val="center"/>
          </w:tcPr>
          <w:p w14:paraId="1BA457CC" w14:textId="60384CEF" w:rsidR="002501EA" w:rsidRPr="005917A2" w:rsidRDefault="002501EA" w:rsidP="00EF3EE7">
            <w:pPr>
              <w:tabs>
                <w:tab w:val="left" w:pos="6738"/>
              </w:tabs>
              <w:spacing w:before="60" w:after="60"/>
              <w:rPr>
                <w:rFonts w:asciiTheme="minorHAnsi" w:hAnsiTheme="minorHAnsi" w:cstheme="minorHAnsi"/>
                <w:spacing w:val="-2"/>
                <w:sz w:val="22"/>
                <w:szCs w:val="22"/>
                <w:highlight w:val="cyan"/>
              </w:rPr>
            </w:pPr>
            <w:r w:rsidRPr="005917A2">
              <w:rPr>
                <w:rFonts w:asciiTheme="minorHAnsi" w:hAnsiTheme="minorHAnsi" w:cstheme="minorHAnsi"/>
                <w:spacing w:val="-2"/>
                <w:sz w:val="22"/>
                <w:szCs w:val="22"/>
                <w:highlight w:val="cyan"/>
              </w:rPr>
              <w:t>Co-Investigator Signature: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7D823BA" w14:textId="36ED8A99" w:rsidR="002501EA" w:rsidRPr="005917A2" w:rsidRDefault="002501EA" w:rsidP="00EF3EE7">
            <w:pPr>
              <w:tabs>
                <w:tab w:val="left" w:pos="6738"/>
              </w:tabs>
              <w:spacing w:before="60" w:after="60"/>
              <w:rPr>
                <w:rFonts w:asciiTheme="minorHAnsi" w:hAnsiTheme="minorHAnsi" w:cstheme="minorHAnsi"/>
                <w:spacing w:val="-2"/>
                <w:sz w:val="22"/>
                <w:szCs w:val="22"/>
                <w:highlight w:val="cyan"/>
              </w:rPr>
            </w:pPr>
            <w:r w:rsidRPr="005917A2">
              <w:rPr>
                <w:rFonts w:asciiTheme="minorHAnsi" w:hAnsiTheme="minorHAnsi" w:cstheme="minorHAnsi"/>
                <w:spacing w:val="-2"/>
                <w:sz w:val="22"/>
                <w:szCs w:val="22"/>
                <w:highlight w:val="cyan"/>
              </w:rPr>
              <w:t>Date:</w:t>
            </w:r>
          </w:p>
        </w:tc>
      </w:tr>
    </w:tbl>
    <w:p w14:paraId="763F065D" w14:textId="4AB0803D" w:rsidR="001F7F43" w:rsidRPr="00BC3867" w:rsidRDefault="001F7F43" w:rsidP="00DD2B89">
      <w:pPr>
        <w:jc w:val="both"/>
        <w:rPr>
          <w:rStyle w:val="Emphasis"/>
          <w:rFonts w:asciiTheme="minorHAnsi" w:hAnsiTheme="minorHAnsi" w:cstheme="minorHAnsi"/>
          <w:bCs/>
          <w:i w:val="0"/>
          <w:sz w:val="20"/>
        </w:rPr>
      </w:pPr>
    </w:p>
    <w:p w14:paraId="37A4A116" w14:textId="0A77D193" w:rsidR="003C365C" w:rsidRPr="008C007C" w:rsidRDefault="003C365C" w:rsidP="00DD2B89">
      <w:pPr>
        <w:jc w:val="both"/>
        <w:rPr>
          <w:rFonts w:asciiTheme="minorHAnsi" w:hAnsiTheme="minorHAnsi" w:cstheme="minorHAnsi"/>
          <w:spacing w:val="-2"/>
          <w:szCs w:val="24"/>
        </w:rPr>
      </w:pPr>
      <w:r w:rsidRPr="008C007C">
        <w:rPr>
          <w:rFonts w:asciiTheme="minorHAnsi" w:hAnsiTheme="minorHAnsi" w:cstheme="minorHAnsi"/>
          <w:spacing w:val="-2"/>
          <w:szCs w:val="24"/>
        </w:rPr>
        <w:t xml:space="preserve">Please sign and submit* completed form as a PDF to </w:t>
      </w:r>
      <w:hyperlink r:id="rId9" w:history="1">
        <w:r w:rsidR="005801FE">
          <w:rPr>
            <w:rStyle w:val="Hyperlink"/>
            <w:rFonts w:asciiTheme="minorHAnsi" w:hAnsiTheme="minorHAnsi" w:cstheme="minorHAnsi"/>
            <w:spacing w:val="-2"/>
            <w:szCs w:val="24"/>
          </w:rPr>
          <w:t>irb3@calstatela.edu</w:t>
        </w:r>
      </w:hyperlink>
      <w:r w:rsidRPr="008C007C">
        <w:rPr>
          <w:rStyle w:val="Hyperlink"/>
          <w:rFonts w:asciiTheme="minorHAnsi" w:hAnsiTheme="minorHAnsi" w:cstheme="minorHAnsi"/>
          <w:color w:val="auto"/>
          <w:spacing w:val="-2"/>
          <w:szCs w:val="24"/>
          <w:u w:val="none"/>
        </w:rPr>
        <w:t>.</w:t>
      </w:r>
    </w:p>
    <w:p w14:paraId="0549704F" w14:textId="77777777" w:rsidR="003C365C" w:rsidRDefault="003C365C" w:rsidP="00DD2B89">
      <w:p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6F22C16" w14:textId="77777777" w:rsidR="003C365C" w:rsidRDefault="003C365C" w:rsidP="00DD2B89">
      <w:p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0347561" w14:textId="383DC2EF" w:rsidR="001F6D59" w:rsidRPr="008C007C" w:rsidRDefault="003C365C" w:rsidP="00DD2B89">
      <w:pPr>
        <w:jc w:val="both"/>
        <w:rPr>
          <w:rStyle w:val="Emphasis"/>
          <w:rFonts w:asciiTheme="minorHAnsi" w:hAnsiTheme="minorHAnsi" w:cstheme="minorHAnsi"/>
          <w:bCs/>
          <w:i w:val="0"/>
          <w:sz w:val="20"/>
        </w:rPr>
      </w:pPr>
      <w:r w:rsidRPr="008C007C">
        <w:rPr>
          <w:rFonts w:asciiTheme="minorHAnsi" w:hAnsiTheme="minorHAnsi" w:cstheme="minorHAnsi"/>
          <w:spacing w:val="-2"/>
          <w:sz w:val="22"/>
          <w:szCs w:val="22"/>
        </w:rPr>
        <w:t xml:space="preserve">*Submit this form ONLY </w:t>
      </w:r>
      <w:r w:rsidR="008C007C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8C007C">
        <w:rPr>
          <w:rFonts w:asciiTheme="minorHAnsi" w:hAnsiTheme="minorHAnsi" w:cstheme="minorHAnsi"/>
          <w:spacing w:val="-2"/>
          <w:sz w:val="22"/>
          <w:szCs w:val="22"/>
        </w:rPr>
        <w:t xml:space="preserve"> investigator(s) are REQUIRED to have IRB staff officially determine the project to be “Research – Not Human Subjects”.</w:t>
      </w:r>
    </w:p>
    <w:sectPr w:rsidR="001F6D59" w:rsidRPr="008C007C" w:rsidSect="00ED4630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45CA" w14:textId="77777777" w:rsidR="00C22355" w:rsidRDefault="00C22355" w:rsidP="00681F6A">
      <w:r>
        <w:separator/>
      </w:r>
    </w:p>
  </w:endnote>
  <w:endnote w:type="continuationSeparator" w:id="0">
    <w:p w14:paraId="6A61F191" w14:textId="77777777" w:rsidR="00C22355" w:rsidRDefault="00C22355" w:rsidP="0068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A6E9" w14:textId="2D70434A" w:rsidR="009D33C0" w:rsidRPr="002F11AE" w:rsidRDefault="002F11AE" w:rsidP="002F11AE">
    <w:pPr>
      <w:pStyle w:val="Footer"/>
      <w:jc w:val="right"/>
      <w:rPr>
        <w:rFonts w:ascii="Arial" w:hAnsi="Arial" w:cs="Arial"/>
        <w:sz w:val="22"/>
        <w:szCs w:val="22"/>
      </w:rPr>
    </w:pPr>
    <w:r w:rsidRPr="002F28AA">
      <w:rPr>
        <w:rFonts w:ascii="Arial" w:hAnsi="Arial" w:cs="Arial"/>
        <w:sz w:val="22"/>
        <w:szCs w:val="22"/>
      </w:rPr>
      <w:t xml:space="preserve">Effective </w:t>
    </w:r>
    <w:r w:rsidR="0089696C">
      <w:rPr>
        <w:rFonts w:ascii="Arial" w:hAnsi="Arial" w:cs="Arial"/>
        <w:sz w:val="22"/>
        <w:szCs w:val="22"/>
      </w:rPr>
      <w:t xml:space="preserve">Sumer </w:t>
    </w:r>
    <w:r w:rsidRPr="002F28AA">
      <w:rPr>
        <w:rFonts w:ascii="Arial" w:hAnsi="Arial" w:cs="Arial"/>
        <w:sz w:val="22"/>
        <w:szCs w:val="22"/>
      </w:rPr>
      <w:t>2018</w:t>
    </w:r>
    <w:r w:rsidR="0089696C">
      <w:rPr>
        <w:rFonts w:ascii="Arial" w:hAnsi="Arial" w:cs="Arial"/>
        <w:sz w:val="22"/>
        <w:szCs w:val="22"/>
      </w:rPr>
      <w:t xml:space="preserve"> 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0ABB" w14:textId="1B8AE8E7" w:rsidR="001F08AD" w:rsidRPr="002F11AE" w:rsidRDefault="002F11AE" w:rsidP="001F08AD">
    <w:pPr>
      <w:pStyle w:val="Footer"/>
      <w:jc w:val="right"/>
      <w:rPr>
        <w:rFonts w:ascii="Arial" w:hAnsi="Arial" w:cs="Arial"/>
        <w:sz w:val="22"/>
        <w:szCs w:val="22"/>
      </w:rPr>
    </w:pPr>
    <w:r w:rsidRPr="002F28AA">
      <w:rPr>
        <w:rFonts w:ascii="Arial" w:hAnsi="Arial" w:cs="Arial"/>
        <w:sz w:val="22"/>
        <w:szCs w:val="22"/>
      </w:rPr>
      <w:t xml:space="preserve">Effective </w:t>
    </w:r>
    <w:r w:rsidR="009B337C">
      <w:rPr>
        <w:rFonts w:ascii="Arial" w:hAnsi="Arial" w:cs="Arial"/>
        <w:sz w:val="22"/>
        <w:szCs w:val="22"/>
      </w:rPr>
      <w:t>Winter</w:t>
    </w:r>
    <w:r w:rsidRPr="002F28AA">
      <w:rPr>
        <w:rFonts w:ascii="Arial" w:hAnsi="Arial" w:cs="Arial"/>
        <w:sz w:val="22"/>
        <w:szCs w:val="22"/>
      </w:rPr>
      <w:t xml:space="preserve"> 2018</w:t>
    </w:r>
    <w:r w:rsidR="001F08AD">
      <w:rPr>
        <w:rFonts w:ascii="Arial" w:hAnsi="Arial" w:cs="Arial"/>
        <w:sz w:val="22"/>
        <w:szCs w:val="22"/>
      </w:rPr>
      <w:t xml:space="preserve">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4DE7" w14:textId="77777777" w:rsidR="00C22355" w:rsidRDefault="00C22355" w:rsidP="00681F6A">
      <w:r>
        <w:separator/>
      </w:r>
    </w:p>
  </w:footnote>
  <w:footnote w:type="continuationSeparator" w:id="0">
    <w:p w14:paraId="46932318" w14:textId="77777777" w:rsidR="00C22355" w:rsidRDefault="00C22355" w:rsidP="0068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6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0976"/>
    </w:tblGrid>
    <w:tr w:rsidR="002F11AE" w14:paraId="785AE2F2" w14:textId="77777777" w:rsidTr="003F227E">
      <w:trPr>
        <w:trHeight w:val="365"/>
      </w:trPr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BD0124C" w14:textId="17F8BD62" w:rsidR="002F11AE" w:rsidRDefault="005D2A26" w:rsidP="003F227E">
          <w:pPr>
            <w:widowControl/>
            <w:overflowPunct/>
            <w:autoSpaceDE/>
            <w:adjustRightInd/>
            <w:spacing w:before="40" w:after="40"/>
            <w:ind w:right="-196"/>
          </w:pPr>
          <w:r>
            <w:rPr>
              <w:rFonts w:ascii="Arial" w:hAnsi="Arial"/>
              <w:b/>
              <w:i/>
              <w:spacing w:val="-2"/>
              <w:sz w:val="22"/>
              <w:highlight w:val="yellow"/>
            </w:rPr>
            <w:t xml:space="preserve">Public Data </w:t>
          </w:r>
          <w:r w:rsidR="007117B0" w:rsidRPr="007117B0">
            <w:rPr>
              <w:rFonts w:ascii="Arial" w:hAnsi="Arial"/>
              <w:b/>
              <w:i/>
              <w:spacing w:val="-2"/>
              <w:sz w:val="22"/>
              <w:highlight w:val="yellow"/>
            </w:rPr>
            <w:t>Waiver Form</w:t>
          </w:r>
          <w:r w:rsidR="002F11AE">
            <w:rPr>
              <w:rFonts w:ascii="Arial" w:hAnsi="Arial"/>
              <w:b/>
              <w:i/>
              <w:spacing w:val="-2"/>
              <w:sz w:val="22"/>
            </w:rPr>
            <w:t xml:space="preserve">—Page </w:t>
          </w:r>
          <w:r w:rsidR="002F11AE" w:rsidRPr="00681F6A">
            <w:rPr>
              <w:rStyle w:val="PageNumber"/>
              <w:rFonts w:ascii="Arial" w:hAnsi="Arial"/>
              <w:b/>
              <w:i/>
            </w:rPr>
            <w:fldChar w:fldCharType="begin"/>
          </w:r>
          <w:r w:rsidR="002F11AE" w:rsidRPr="00681F6A">
            <w:rPr>
              <w:rStyle w:val="PageNumber"/>
              <w:rFonts w:ascii="Arial" w:hAnsi="Arial"/>
              <w:b/>
              <w:i/>
            </w:rPr>
            <w:instrText xml:space="preserve"> PAGE </w:instrText>
          </w:r>
          <w:r w:rsidR="002F11AE" w:rsidRPr="00681F6A">
            <w:rPr>
              <w:rStyle w:val="PageNumber"/>
              <w:rFonts w:ascii="Arial" w:hAnsi="Arial"/>
              <w:b/>
              <w:i/>
            </w:rPr>
            <w:fldChar w:fldCharType="separate"/>
          </w:r>
          <w:r w:rsidR="009B337C">
            <w:rPr>
              <w:rStyle w:val="PageNumber"/>
              <w:rFonts w:ascii="Arial" w:hAnsi="Arial"/>
              <w:b/>
              <w:i/>
              <w:noProof/>
            </w:rPr>
            <w:t>2</w:t>
          </w:r>
          <w:r w:rsidR="002F11AE" w:rsidRPr="00681F6A">
            <w:rPr>
              <w:rStyle w:val="PageNumber"/>
              <w:rFonts w:ascii="Arial" w:hAnsi="Arial"/>
              <w:b/>
              <w:i/>
            </w:rPr>
            <w:fldChar w:fldCharType="end"/>
          </w:r>
        </w:p>
      </w:tc>
    </w:tr>
  </w:tbl>
  <w:p w14:paraId="51C14923" w14:textId="77777777" w:rsidR="009D33C0" w:rsidRPr="00681F6A" w:rsidRDefault="009D33C0" w:rsidP="00E00440">
    <w:pPr>
      <w:pStyle w:val="Header"/>
      <w:spacing w:before="40" w:after="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CBA"/>
    <w:multiLevelType w:val="hybridMultilevel"/>
    <w:tmpl w:val="ED5A5C30"/>
    <w:lvl w:ilvl="0" w:tplc="4796A8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73A"/>
    <w:multiLevelType w:val="hybridMultilevel"/>
    <w:tmpl w:val="69821294"/>
    <w:lvl w:ilvl="0" w:tplc="309AD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5AF"/>
    <w:multiLevelType w:val="hybridMultilevel"/>
    <w:tmpl w:val="91C6BC14"/>
    <w:lvl w:ilvl="0" w:tplc="EA80DC4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6E2F"/>
    <w:multiLevelType w:val="hybridMultilevel"/>
    <w:tmpl w:val="02C8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304B5"/>
    <w:multiLevelType w:val="hybridMultilevel"/>
    <w:tmpl w:val="E7C291D8"/>
    <w:lvl w:ilvl="0" w:tplc="73D88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9F272A"/>
    <w:multiLevelType w:val="hybridMultilevel"/>
    <w:tmpl w:val="37449A78"/>
    <w:lvl w:ilvl="0" w:tplc="76E6D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4C37"/>
    <w:multiLevelType w:val="hybridMultilevel"/>
    <w:tmpl w:val="97D2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89"/>
    <w:rsid w:val="00013C67"/>
    <w:rsid w:val="00040644"/>
    <w:rsid w:val="00040972"/>
    <w:rsid w:val="00056FDA"/>
    <w:rsid w:val="00081EE7"/>
    <w:rsid w:val="00081FB6"/>
    <w:rsid w:val="000B389E"/>
    <w:rsid w:val="00126117"/>
    <w:rsid w:val="00157D17"/>
    <w:rsid w:val="001A2E19"/>
    <w:rsid w:val="001C0595"/>
    <w:rsid w:val="001F08AD"/>
    <w:rsid w:val="001F6D59"/>
    <w:rsid w:val="001F7F43"/>
    <w:rsid w:val="002109DC"/>
    <w:rsid w:val="00225D56"/>
    <w:rsid w:val="002361CA"/>
    <w:rsid w:val="00240123"/>
    <w:rsid w:val="00244FAB"/>
    <w:rsid w:val="002501EA"/>
    <w:rsid w:val="00265E0B"/>
    <w:rsid w:val="00284BB3"/>
    <w:rsid w:val="002D15A3"/>
    <w:rsid w:val="002D5A45"/>
    <w:rsid w:val="002E6D92"/>
    <w:rsid w:val="002F11AE"/>
    <w:rsid w:val="003002FB"/>
    <w:rsid w:val="00317295"/>
    <w:rsid w:val="00355ABB"/>
    <w:rsid w:val="00376EB2"/>
    <w:rsid w:val="003C365C"/>
    <w:rsid w:val="003F227E"/>
    <w:rsid w:val="00423312"/>
    <w:rsid w:val="00470B2D"/>
    <w:rsid w:val="004759CE"/>
    <w:rsid w:val="004928D3"/>
    <w:rsid w:val="004D78CE"/>
    <w:rsid w:val="00513987"/>
    <w:rsid w:val="00516E8E"/>
    <w:rsid w:val="00526C74"/>
    <w:rsid w:val="005801FE"/>
    <w:rsid w:val="005917A2"/>
    <w:rsid w:val="005C1BF2"/>
    <w:rsid w:val="005D2A26"/>
    <w:rsid w:val="00634FB9"/>
    <w:rsid w:val="00681F6A"/>
    <w:rsid w:val="00687A4F"/>
    <w:rsid w:val="00692A50"/>
    <w:rsid w:val="006C7138"/>
    <w:rsid w:val="007117B0"/>
    <w:rsid w:val="00755649"/>
    <w:rsid w:val="00767DDA"/>
    <w:rsid w:val="008042F3"/>
    <w:rsid w:val="00826B9D"/>
    <w:rsid w:val="0089695A"/>
    <w:rsid w:val="0089696C"/>
    <w:rsid w:val="008A4EAD"/>
    <w:rsid w:val="008C007C"/>
    <w:rsid w:val="008D0E42"/>
    <w:rsid w:val="008F2114"/>
    <w:rsid w:val="009003BC"/>
    <w:rsid w:val="0090477F"/>
    <w:rsid w:val="009963F3"/>
    <w:rsid w:val="009B337C"/>
    <w:rsid w:val="009C779E"/>
    <w:rsid w:val="009D33C0"/>
    <w:rsid w:val="009E4180"/>
    <w:rsid w:val="009F4AFB"/>
    <w:rsid w:val="00A05D99"/>
    <w:rsid w:val="00A56569"/>
    <w:rsid w:val="00A75BA5"/>
    <w:rsid w:val="00AC6637"/>
    <w:rsid w:val="00AD5A6A"/>
    <w:rsid w:val="00B34894"/>
    <w:rsid w:val="00B40566"/>
    <w:rsid w:val="00B6279D"/>
    <w:rsid w:val="00BA06A6"/>
    <w:rsid w:val="00BC3867"/>
    <w:rsid w:val="00BD1C2D"/>
    <w:rsid w:val="00BF0013"/>
    <w:rsid w:val="00BF50B8"/>
    <w:rsid w:val="00C15D18"/>
    <w:rsid w:val="00C22355"/>
    <w:rsid w:val="00C65576"/>
    <w:rsid w:val="00C818A1"/>
    <w:rsid w:val="00C95ED9"/>
    <w:rsid w:val="00C97FB3"/>
    <w:rsid w:val="00CA32C0"/>
    <w:rsid w:val="00CB4611"/>
    <w:rsid w:val="00CE0F6B"/>
    <w:rsid w:val="00D02A60"/>
    <w:rsid w:val="00D424D0"/>
    <w:rsid w:val="00D749AE"/>
    <w:rsid w:val="00DD2B89"/>
    <w:rsid w:val="00DD758B"/>
    <w:rsid w:val="00DF48AE"/>
    <w:rsid w:val="00E00440"/>
    <w:rsid w:val="00E30350"/>
    <w:rsid w:val="00E607EE"/>
    <w:rsid w:val="00E63812"/>
    <w:rsid w:val="00E70E73"/>
    <w:rsid w:val="00EB21EA"/>
    <w:rsid w:val="00ED4630"/>
    <w:rsid w:val="00EF3EE7"/>
    <w:rsid w:val="00F23022"/>
    <w:rsid w:val="00F424D6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F802"/>
  <w15:docId w15:val="{0E38AB70-731C-4671-BF07-AA6B5247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DD2B89"/>
  </w:style>
  <w:style w:type="character" w:customStyle="1" w:styleId="EndnoteTextChar">
    <w:name w:val="Endnote Text Char"/>
    <w:basedOn w:val="DefaultParagraphFont"/>
    <w:link w:val="EndnoteText"/>
    <w:semiHidden/>
    <w:rsid w:val="00DD2B89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rsid w:val="00DD2B89"/>
    <w:rPr>
      <w:color w:val="0000FF"/>
      <w:u w:val="single"/>
    </w:rPr>
  </w:style>
  <w:style w:type="character" w:styleId="Emphasis">
    <w:name w:val="Emphasis"/>
    <w:qFormat/>
    <w:rsid w:val="00DD2B89"/>
    <w:rPr>
      <w:i/>
      <w:iCs/>
    </w:rPr>
  </w:style>
  <w:style w:type="table" w:styleId="TableGrid">
    <w:name w:val="Table Grid"/>
    <w:basedOn w:val="TableNormal"/>
    <w:uiPriority w:val="59"/>
    <w:rsid w:val="00BF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F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6A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1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6A"/>
    <w:rPr>
      <w:rFonts w:ascii="CG Times" w:eastAsia="Times New Roman" w:hAnsi="CG Times" w:cs="Times New Roman"/>
      <w:sz w:val="24"/>
      <w:szCs w:val="20"/>
    </w:rPr>
  </w:style>
  <w:style w:type="character" w:styleId="PageNumber">
    <w:name w:val="page number"/>
    <w:basedOn w:val="DefaultParagraphFont"/>
    <w:semiHidden/>
    <w:unhideWhenUsed/>
    <w:rsid w:val="00681F6A"/>
  </w:style>
  <w:style w:type="paragraph" w:styleId="ListParagraph">
    <w:name w:val="List Paragraph"/>
    <w:basedOn w:val="Normal"/>
    <w:uiPriority w:val="34"/>
    <w:qFormat/>
    <w:rsid w:val="00284BB3"/>
    <w:pPr>
      <w:ind w:left="720"/>
      <w:contextualSpacing/>
    </w:pPr>
  </w:style>
  <w:style w:type="paragraph" w:styleId="NormalWeb">
    <w:name w:val="Normal (Web)"/>
    <w:basedOn w:val="Normal"/>
    <w:unhideWhenUsed/>
    <w:rsid w:val="002D15A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2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5C1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la.edu/orsca/research-human-subjects-ir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3@calstatel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03E7-2D62-0345-A8DA-D076F970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Sayad, David R</dc:creator>
  <cp:lastModifiedBy>Microsoft Office User</cp:lastModifiedBy>
  <cp:revision>2</cp:revision>
  <cp:lastPrinted>2015-01-16T18:51:00Z</cp:lastPrinted>
  <dcterms:created xsi:type="dcterms:W3CDTF">2020-04-20T23:07:00Z</dcterms:created>
  <dcterms:modified xsi:type="dcterms:W3CDTF">2020-04-20T23:07:00Z</dcterms:modified>
</cp:coreProperties>
</file>