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10" w:rsidRDefault="00B807B8" w:rsidP="006F2BEA">
      <w:pPr>
        <w:rPr>
          <w:rFonts w:ascii="Arial" w:hAnsi="Arial" w:cs="Arial"/>
          <w:sz w:val="24"/>
          <w:szCs w:val="24"/>
        </w:rPr>
      </w:pPr>
      <w:r w:rsidRPr="003A0597">
        <w:rPr>
          <w:rFonts w:ascii="Arial" w:hAnsi="Arial" w:cs="Arial"/>
          <w:sz w:val="24"/>
          <w:szCs w:val="24"/>
        </w:rPr>
        <w:t xml:space="preserve">Dear Master of Social Work Applicant: </w:t>
      </w:r>
    </w:p>
    <w:p w:rsidR="00B807B8" w:rsidRPr="003A0597" w:rsidRDefault="00B807B8">
      <w:pPr>
        <w:rPr>
          <w:rFonts w:ascii="Arial" w:hAnsi="Arial" w:cs="Arial"/>
          <w:sz w:val="24"/>
          <w:szCs w:val="24"/>
        </w:rPr>
      </w:pPr>
      <w:r w:rsidRPr="003A0597">
        <w:rPr>
          <w:rFonts w:ascii="Arial" w:hAnsi="Arial" w:cs="Arial"/>
          <w:sz w:val="24"/>
          <w:szCs w:val="24"/>
        </w:rPr>
        <w:t xml:space="preserve">Thank you for your interest in the Master of Social Work (MSW) program at California State, Los Angeles. We are committed to preparing advanced </w:t>
      </w:r>
      <w:r w:rsidR="000F70BB" w:rsidRPr="003A0597">
        <w:rPr>
          <w:rFonts w:ascii="Arial" w:hAnsi="Arial" w:cs="Arial"/>
          <w:sz w:val="24"/>
          <w:szCs w:val="24"/>
        </w:rPr>
        <w:t xml:space="preserve">urban </w:t>
      </w:r>
      <w:r w:rsidRPr="003A0597">
        <w:rPr>
          <w:rFonts w:ascii="Arial" w:hAnsi="Arial" w:cs="Arial"/>
          <w:sz w:val="24"/>
          <w:szCs w:val="24"/>
        </w:rPr>
        <w:t>generalist social workers to work effectively in socially, culturally</w:t>
      </w:r>
      <w:r w:rsidR="00E54C09">
        <w:rPr>
          <w:rFonts w:ascii="Arial" w:hAnsi="Arial" w:cs="Arial"/>
          <w:sz w:val="24"/>
          <w:szCs w:val="24"/>
        </w:rPr>
        <w:t>,</w:t>
      </w:r>
      <w:r w:rsidRPr="003A0597">
        <w:rPr>
          <w:rFonts w:ascii="Arial" w:hAnsi="Arial" w:cs="Arial"/>
          <w:sz w:val="24"/>
          <w:szCs w:val="24"/>
        </w:rPr>
        <w:t xml:space="preserve"> and economically diverse urban communities. Our urban generalist program prepares you to work across the spectrum. </w:t>
      </w:r>
    </w:p>
    <w:p w:rsidR="00B807B8" w:rsidRPr="003A0597" w:rsidRDefault="00B807B8">
      <w:pPr>
        <w:rPr>
          <w:rFonts w:ascii="Arial" w:hAnsi="Arial" w:cs="Arial"/>
          <w:sz w:val="24"/>
          <w:szCs w:val="24"/>
        </w:rPr>
      </w:pPr>
      <w:r w:rsidRPr="003A0597">
        <w:rPr>
          <w:rFonts w:ascii="Arial" w:hAnsi="Arial" w:cs="Arial"/>
          <w:sz w:val="24"/>
          <w:szCs w:val="24"/>
        </w:rPr>
        <w:t>The MSW 202</w:t>
      </w:r>
      <w:r w:rsidR="00C0464A">
        <w:rPr>
          <w:rFonts w:ascii="Arial" w:hAnsi="Arial" w:cs="Arial"/>
          <w:sz w:val="24"/>
          <w:szCs w:val="24"/>
        </w:rPr>
        <w:t>2</w:t>
      </w:r>
      <w:r w:rsidRPr="003A0597">
        <w:rPr>
          <w:rFonts w:ascii="Arial" w:hAnsi="Arial" w:cs="Arial"/>
          <w:sz w:val="24"/>
          <w:szCs w:val="24"/>
        </w:rPr>
        <w:t xml:space="preserve"> application is now online and is included in the university online application in Quadrant 4 (Q4). This means there is no longer a separate application for the MSW program. To apply to the university and the MSW program you will be submitting only one online application, which can be found at </w:t>
      </w:r>
      <w:hyperlink r:id="rId5" w:history="1">
        <w:r w:rsidRPr="003A0597">
          <w:rPr>
            <w:rStyle w:val="Hyperlink"/>
            <w:rFonts w:ascii="Arial" w:hAnsi="Arial" w:cs="Arial"/>
            <w:sz w:val="24"/>
            <w:szCs w:val="24"/>
          </w:rPr>
          <w:t>https://www2.calstate.edu/apply</w:t>
        </w:r>
      </w:hyperlink>
      <w:r w:rsidRPr="003A0597">
        <w:rPr>
          <w:rFonts w:ascii="Arial" w:hAnsi="Arial" w:cs="Arial"/>
          <w:sz w:val="24"/>
          <w:szCs w:val="24"/>
        </w:rPr>
        <w:t>. You will be submitting the 202</w:t>
      </w:r>
      <w:r w:rsidR="00C0464A">
        <w:rPr>
          <w:rFonts w:ascii="Arial" w:hAnsi="Arial" w:cs="Arial"/>
          <w:sz w:val="24"/>
          <w:szCs w:val="24"/>
        </w:rPr>
        <w:t>2</w:t>
      </w:r>
      <w:r w:rsidRPr="003A0597">
        <w:rPr>
          <w:rFonts w:ascii="Arial" w:hAnsi="Arial" w:cs="Arial"/>
          <w:sz w:val="24"/>
          <w:szCs w:val="24"/>
        </w:rPr>
        <w:t>-202</w:t>
      </w:r>
      <w:r w:rsidR="00C0464A">
        <w:rPr>
          <w:rFonts w:ascii="Arial" w:hAnsi="Arial" w:cs="Arial"/>
          <w:sz w:val="24"/>
          <w:szCs w:val="24"/>
        </w:rPr>
        <w:t>3</w:t>
      </w:r>
      <w:r w:rsidRPr="003A0597">
        <w:rPr>
          <w:rFonts w:ascii="Arial" w:hAnsi="Arial" w:cs="Arial"/>
          <w:sz w:val="24"/>
          <w:szCs w:val="24"/>
        </w:rPr>
        <w:t xml:space="preserve"> CSU </w:t>
      </w:r>
      <w:r w:rsidR="00A7004B" w:rsidRPr="003A0597">
        <w:rPr>
          <w:rFonts w:ascii="Arial" w:hAnsi="Arial" w:cs="Arial"/>
          <w:sz w:val="24"/>
          <w:szCs w:val="24"/>
        </w:rPr>
        <w:t>Post baccalaureate</w:t>
      </w:r>
      <w:r w:rsidRPr="003A0597">
        <w:rPr>
          <w:rFonts w:ascii="Arial" w:hAnsi="Arial" w:cs="Arial"/>
          <w:sz w:val="24"/>
          <w:szCs w:val="24"/>
        </w:rPr>
        <w:t xml:space="preserve"> and Graduate Admission application. In Quadrant 4 of the university application you will be able to upload your personal statement, resume and</w:t>
      </w:r>
      <w:r w:rsidR="00E54C09">
        <w:rPr>
          <w:rFonts w:ascii="Arial" w:hAnsi="Arial" w:cs="Arial"/>
          <w:sz w:val="24"/>
          <w:szCs w:val="24"/>
        </w:rPr>
        <w:t>, an</w:t>
      </w:r>
      <w:r w:rsidRPr="003A0597">
        <w:rPr>
          <w:rFonts w:ascii="Arial" w:hAnsi="Arial" w:cs="Arial"/>
          <w:sz w:val="24"/>
          <w:szCs w:val="24"/>
        </w:rPr>
        <w:t xml:space="preserve"> unofficial </w:t>
      </w:r>
      <w:r w:rsidR="00E54C09">
        <w:rPr>
          <w:rFonts w:ascii="Arial" w:hAnsi="Arial" w:cs="Arial"/>
          <w:sz w:val="24"/>
          <w:szCs w:val="24"/>
        </w:rPr>
        <w:t xml:space="preserve">copy of your </w:t>
      </w:r>
      <w:r w:rsidRPr="003A0597">
        <w:rPr>
          <w:rFonts w:ascii="Arial" w:hAnsi="Arial" w:cs="Arial"/>
          <w:sz w:val="24"/>
          <w:szCs w:val="24"/>
        </w:rPr>
        <w:t xml:space="preserve">transcript from all schools attended. You will also be asked to submit the names and email addresses </w:t>
      </w:r>
      <w:r w:rsidR="00665178">
        <w:rPr>
          <w:rFonts w:ascii="Arial" w:hAnsi="Arial" w:cs="Arial"/>
          <w:sz w:val="24"/>
          <w:szCs w:val="24"/>
        </w:rPr>
        <w:t>of</w:t>
      </w:r>
      <w:r w:rsidRPr="003A0597">
        <w:rPr>
          <w:rFonts w:ascii="Arial" w:hAnsi="Arial" w:cs="Arial"/>
          <w:sz w:val="24"/>
          <w:szCs w:val="24"/>
        </w:rPr>
        <w:t xml:space="preserve"> the</w:t>
      </w:r>
      <w:r w:rsidR="00665178">
        <w:rPr>
          <w:rFonts w:ascii="Arial" w:hAnsi="Arial" w:cs="Arial"/>
          <w:sz w:val="24"/>
          <w:szCs w:val="24"/>
        </w:rPr>
        <w:t xml:space="preserve"> three</w:t>
      </w:r>
      <w:r w:rsidRPr="003A0597">
        <w:rPr>
          <w:rFonts w:ascii="Arial" w:hAnsi="Arial" w:cs="Arial"/>
          <w:sz w:val="24"/>
          <w:szCs w:val="24"/>
        </w:rPr>
        <w:t xml:space="preserve"> individuals who will be completing your reference forms and they will be sent an email with the reference form to complete and submit.</w:t>
      </w:r>
    </w:p>
    <w:p w:rsidR="000F70BB" w:rsidRPr="003A0597" w:rsidRDefault="00B807B8">
      <w:pPr>
        <w:rPr>
          <w:rFonts w:ascii="Arial" w:hAnsi="Arial" w:cs="Arial"/>
          <w:sz w:val="24"/>
          <w:szCs w:val="24"/>
        </w:rPr>
      </w:pPr>
      <w:r w:rsidRPr="003A0597">
        <w:rPr>
          <w:rFonts w:ascii="Arial" w:hAnsi="Arial" w:cs="Arial"/>
          <w:sz w:val="24"/>
          <w:szCs w:val="24"/>
        </w:rPr>
        <w:t xml:space="preserve">Before submitting your application, you should be familiar with the requirements for admission as described in the California State University Catalog under the School of Social Work at </w:t>
      </w:r>
      <w:hyperlink r:id="rId6" w:history="1">
        <w:r w:rsidRPr="003A0597">
          <w:rPr>
            <w:rStyle w:val="Hyperlink"/>
            <w:rFonts w:ascii="Arial" w:hAnsi="Arial" w:cs="Arial"/>
            <w:sz w:val="24"/>
            <w:szCs w:val="24"/>
          </w:rPr>
          <w:t>www.calstatela.edu/catalog</w:t>
        </w:r>
      </w:hyperlink>
      <w:r w:rsidRPr="003A0597">
        <w:rPr>
          <w:rFonts w:ascii="Arial" w:hAnsi="Arial" w:cs="Arial"/>
          <w:sz w:val="24"/>
          <w:szCs w:val="24"/>
        </w:rPr>
        <w:t xml:space="preserve">. The catalog contains comprehensive information on the structure of the curriculum and the application process. </w:t>
      </w:r>
    </w:p>
    <w:p w:rsidR="000F70BB" w:rsidRPr="003A0597" w:rsidRDefault="00B807B8">
      <w:pPr>
        <w:rPr>
          <w:rFonts w:ascii="Arial" w:hAnsi="Arial" w:cs="Arial"/>
          <w:sz w:val="24"/>
          <w:szCs w:val="24"/>
        </w:rPr>
      </w:pPr>
      <w:r w:rsidRPr="003A0597">
        <w:rPr>
          <w:rFonts w:ascii="Arial" w:hAnsi="Arial" w:cs="Arial"/>
          <w:sz w:val="24"/>
          <w:szCs w:val="24"/>
        </w:rPr>
        <w:t>Once your application is submitted you will receive a Campus Identification Number (CIN). You will need the CIN to verify your admission to the University by following your application process on your GET portal. If you are not a graduate of Cal State Los Angeles you will need to provide official transcripts from all schools attended to the Office of Admissions and University Outreach. If possible, retain a receipt verifying the submission of transcripts. Please be aware that in order to be admitted to the Social Work program you must also be admitted to the University</w:t>
      </w:r>
      <w:r w:rsidR="000F70BB" w:rsidRPr="003A0597">
        <w:rPr>
          <w:rFonts w:ascii="Arial" w:hAnsi="Arial" w:cs="Arial"/>
          <w:sz w:val="24"/>
          <w:szCs w:val="24"/>
        </w:rPr>
        <w:t xml:space="preserve">. </w:t>
      </w:r>
    </w:p>
    <w:p w:rsidR="0007370A" w:rsidRPr="003A0597" w:rsidRDefault="00B807B8">
      <w:pPr>
        <w:rPr>
          <w:rFonts w:ascii="Arial" w:hAnsi="Arial" w:cs="Arial"/>
          <w:sz w:val="24"/>
          <w:szCs w:val="24"/>
        </w:rPr>
      </w:pPr>
      <w:r w:rsidRPr="003A0597">
        <w:rPr>
          <w:rFonts w:ascii="Arial" w:hAnsi="Arial" w:cs="Arial"/>
          <w:sz w:val="24"/>
          <w:szCs w:val="24"/>
        </w:rPr>
        <w:t xml:space="preserve">We will begin accepting applications </w:t>
      </w:r>
      <w:r w:rsidR="00665178">
        <w:rPr>
          <w:rFonts w:ascii="Arial" w:hAnsi="Arial" w:cs="Arial"/>
          <w:sz w:val="24"/>
          <w:szCs w:val="24"/>
        </w:rPr>
        <w:t xml:space="preserve">on </w:t>
      </w:r>
      <w:r w:rsidRPr="003A0597">
        <w:rPr>
          <w:rFonts w:ascii="Arial" w:hAnsi="Arial" w:cs="Arial"/>
          <w:sz w:val="24"/>
          <w:szCs w:val="24"/>
        </w:rPr>
        <w:t>October 15, 20</w:t>
      </w:r>
      <w:r w:rsidR="0007370A" w:rsidRPr="003A0597">
        <w:rPr>
          <w:rFonts w:ascii="Arial" w:hAnsi="Arial" w:cs="Arial"/>
          <w:sz w:val="24"/>
          <w:szCs w:val="24"/>
        </w:rPr>
        <w:t>2</w:t>
      </w:r>
      <w:r w:rsidR="00C0464A">
        <w:rPr>
          <w:rFonts w:ascii="Arial" w:hAnsi="Arial" w:cs="Arial"/>
          <w:sz w:val="24"/>
          <w:szCs w:val="24"/>
        </w:rPr>
        <w:t>1</w:t>
      </w:r>
      <w:r w:rsidRPr="003A0597">
        <w:rPr>
          <w:rFonts w:ascii="Arial" w:hAnsi="Arial" w:cs="Arial"/>
          <w:sz w:val="24"/>
          <w:szCs w:val="24"/>
        </w:rPr>
        <w:t>. Applications that are submitted online without all supporting documentation will not be considered until all documents are received</w:t>
      </w:r>
      <w:r w:rsidR="00E524AD">
        <w:rPr>
          <w:rFonts w:ascii="Arial" w:hAnsi="Arial" w:cs="Arial"/>
          <w:sz w:val="24"/>
          <w:szCs w:val="24"/>
        </w:rPr>
        <w:t xml:space="preserve"> prior to the application deadline</w:t>
      </w:r>
      <w:r w:rsidRPr="003A0597">
        <w:rPr>
          <w:rFonts w:ascii="Arial" w:hAnsi="Arial" w:cs="Arial"/>
          <w:sz w:val="24"/>
          <w:szCs w:val="24"/>
        </w:rPr>
        <w:t xml:space="preserve">. </w:t>
      </w:r>
      <w:r w:rsidR="00E524AD" w:rsidRPr="003A0597">
        <w:rPr>
          <w:rFonts w:ascii="Arial" w:hAnsi="Arial" w:cs="Arial"/>
          <w:sz w:val="24"/>
          <w:szCs w:val="24"/>
        </w:rPr>
        <w:t>Please be aware that incomplete application</w:t>
      </w:r>
      <w:r w:rsidR="00665178">
        <w:rPr>
          <w:rFonts w:ascii="Arial" w:hAnsi="Arial" w:cs="Arial"/>
          <w:sz w:val="24"/>
          <w:szCs w:val="24"/>
        </w:rPr>
        <w:t>s</w:t>
      </w:r>
      <w:r w:rsidR="00E524AD" w:rsidRPr="003A0597">
        <w:rPr>
          <w:rFonts w:ascii="Arial" w:hAnsi="Arial" w:cs="Arial"/>
          <w:sz w:val="24"/>
          <w:szCs w:val="24"/>
        </w:rPr>
        <w:t xml:space="preserve"> will not be considered</w:t>
      </w:r>
      <w:r w:rsidR="00E524AD">
        <w:rPr>
          <w:rFonts w:ascii="Arial" w:hAnsi="Arial" w:cs="Arial"/>
          <w:sz w:val="24"/>
          <w:szCs w:val="24"/>
        </w:rPr>
        <w:t xml:space="preserve"> for admission</w:t>
      </w:r>
      <w:r w:rsidR="00E524AD" w:rsidRPr="003A0597">
        <w:rPr>
          <w:rFonts w:ascii="Arial" w:hAnsi="Arial" w:cs="Arial"/>
          <w:sz w:val="24"/>
          <w:szCs w:val="24"/>
        </w:rPr>
        <w:t>.</w:t>
      </w:r>
      <w:r w:rsidR="00E524AD">
        <w:rPr>
          <w:rFonts w:ascii="Arial" w:hAnsi="Arial" w:cs="Arial"/>
          <w:sz w:val="24"/>
          <w:szCs w:val="24"/>
        </w:rPr>
        <w:t xml:space="preserve"> </w:t>
      </w:r>
      <w:r w:rsidRPr="003A0597">
        <w:rPr>
          <w:rFonts w:ascii="Arial" w:hAnsi="Arial" w:cs="Arial"/>
          <w:sz w:val="24"/>
          <w:szCs w:val="24"/>
        </w:rPr>
        <w:t>The closing date for receipt of applications for the two</w:t>
      </w:r>
      <w:r w:rsidR="00665178">
        <w:rPr>
          <w:rFonts w:ascii="Arial" w:hAnsi="Arial" w:cs="Arial"/>
          <w:sz w:val="24"/>
          <w:szCs w:val="24"/>
        </w:rPr>
        <w:t>-</w:t>
      </w:r>
      <w:r w:rsidR="0007370A" w:rsidRPr="003A0597">
        <w:rPr>
          <w:rFonts w:ascii="Arial" w:hAnsi="Arial" w:cs="Arial"/>
          <w:sz w:val="24"/>
          <w:szCs w:val="24"/>
        </w:rPr>
        <w:t xml:space="preserve">year </w:t>
      </w:r>
      <w:r w:rsidRPr="003A0597">
        <w:rPr>
          <w:rFonts w:ascii="Arial" w:hAnsi="Arial" w:cs="Arial"/>
          <w:sz w:val="24"/>
          <w:szCs w:val="24"/>
        </w:rPr>
        <w:t>and three</w:t>
      </w:r>
      <w:r w:rsidR="00665178">
        <w:rPr>
          <w:rFonts w:ascii="Arial" w:hAnsi="Arial" w:cs="Arial"/>
          <w:sz w:val="24"/>
          <w:szCs w:val="24"/>
        </w:rPr>
        <w:t>-</w:t>
      </w:r>
      <w:r w:rsidR="0007370A" w:rsidRPr="003A0597">
        <w:rPr>
          <w:rFonts w:ascii="Arial" w:hAnsi="Arial" w:cs="Arial"/>
          <w:sz w:val="24"/>
          <w:szCs w:val="24"/>
        </w:rPr>
        <w:t>y</w:t>
      </w:r>
      <w:r w:rsidRPr="003A0597">
        <w:rPr>
          <w:rFonts w:ascii="Arial" w:hAnsi="Arial" w:cs="Arial"/>
          <w:sz w:val="24"/>
          <w:szCs w:val="24"/>
        </w:rPr>
        <w:t>ear program</w:t>
      </w:r>
      <w:r w:rsidR="00665178">
        <w:rPr>
          <w:rFonts w:ascii="Arial" w:hAnsi="Arial" w:cs="Arial"/>
          <w:sz w:val="24"/>
          <w:szCs w:val="24"/>
        </w:rPr>
        <w:t>s</w:t>
      </w:r>
      <w:r w:rsidRPr="003A0597">
        <w:rPr>
          <w:rFonts w:ascii="Arial" w:hAnsi="Arial" w:cs="Arial"/>
          <w:sz w:val="24"/>
          <w:szCs w:val="24"/>
        </w:rPr>
        <w:t xml:space="preserve"> is January 1</w:t>
      </w:r>
      <w:r w:rsidR="00C0464A">
        <w:rPr>
          <w:rFonts w:ascii="Arial" w:hAnsi="Arial" w:cs="Arial"/>
          <w:sz w:val="24"/>
          <w:szCs w:val="24"/>
        </w:rPr>
        <w:t>4</w:t>
      </w:r>
      <w:r w:rsidRPr="003A0597">
        <w:rPr>
          <w:rFonts w:ascii="Arial" w:hAnsi="Arial" w:cs="Arial"/>
          <w:sz w:val="24"/>
          <w:szCs w:val="24"/>
        </w:rPr>
        <w:t>, 202</w:t>
      </w:r>
      <w:r w:rsidR="00C0464A">
        <w:rPr>
          <w:rFonts w:ascii="Arial" w:hAnsi="Arial" w:cs="Arial"/>
          <w:sz w:val="24"/>
          <w:szCs w:val="24"/>
        </w:rPr>
        <w:t>2</w:t>
      </w:r>
      <w:r w:rsidR="0007370A" w:rsidRPr="003A0597">
        <w:rPr>
          <w:rFonts w:ascii="Arial" w:hAnsi="Arial" w:cs="Arial"/>
          <w:sz w:val="24"/>
          <w:szCs w:val="24"/>
        </w:rPr>
        <w:t xml:space="preserve">. </w:t>
      </w:r>
      <w:r w:rsidRPr="003A0597">
        <w:rPr>
          <w:rFonts w:ascii="Arial" w:hAnsi="Arial" w:cs="Arial"/>
          <w:sz w:val="24"/>
          <w:szCs w:val="24"/>
        </w:rPr>
        <w:t xml:space="preserve"> </w:t>
      </w:r>
      <w:r w:rsidR="0007370A" w:rsidRPr="003A0597">
        <w:rPr>
          <w:rFonts w:ascii="Arial" w:hAnsi="Arial" w:cs="Arial"/>
          <w:sz w:val="24"/>
          <w:szCs w:val="24"/>
        </w:rPr>
        <w:t>If you are interested in the One Year Advanced Standing Program (ASP), the ASP program starts in the summer semester of 202</w:t>
      </w:r>
      <w:r w:rsidR="00E524AD">
        <w:rPr>
          <w:rFonts w:ascii="Arial" w:hAnsi="Arial" w:cs="Arial"/>
          <w:sz w:val="24"/>
          <w:szCs w:val="24"/>
        </w:rPr>
        <w:t>2</w:t>
      </w:r>
      <w:r w:rsidR="00665178">
        <w:rPr>
          <w:rFonts w:ascii="Arial" w:hAnsi="Arial" w:cs="Arial"/>
          <w:sz w:val="24"/>
          <w:szCs w:val="24"/>
        </w:rPr>
        <w:t xml:space="preserve"> at the Down</w:t>
      </w:r>
      <w:r w:rsidR="0007370A" w:rsidRPr="003A0597">
        <w:rPr>
          <w:rFonts w:ascii="Arial" w:hAnsi="Arial" w:cs="Arial"/>
          <w:sz w:val="24"/>
          <w:szCs w:val="24"/>
        </w:rPr>
        <w:t xml:space="preserve">town Los Angeles (DTLA) campus. </w:t>
      </w:r>
      <w:r w:rsidR="0007370A" w:rsidRPr="00E54C09">
        <w:rPr>
          <w:rFonts w:ascii="Arial" w:hAnsi="Arial" w:cs="Arial"/>
          <w:sz w:val="24"/>
          <w:szCs w:val="24"/>
        </w:rPr>
        <w:t xml:space="preserve">The application filing period for the ASP program is </w:t>
      </w:r>
      <w:r w:rsidR="00E54C09" w:rsidRPr="00E54C09">
        <w:rPr>
          <w:rFonts w:ascii="Arial" w:hAnsi="Arial" w:cs="Arial"/>
          <w:sz w:val="24"/>
          <w:szCs w:val="24"/>
        </w:rPr>
        <w:t>October 15</w:t>
      </w:r>
      <w:r w:rsidR="0007370A" w:rsidRPr="00E54C09">
        <w:rPr>
          <w:rFonts w:ascii="Arial" w:hAnsi="Arial" w:cs="Arial"/>
          <w:sz w:val="24"/>
          <w:szCs w:val="24"/>
        </w:rPr>
        <w:t>, 2021</w:t>
      </w:r>
      <w:r w:rsidR="00A7004B">
        <w:rPr>
          <w:rFonts w:ascii="Arial" w:hAnsi="Arial" w:cs="Arial"/>
          <w:sz w:val="24"/>
          <w:szCs w:val="24"/>
        </w:rPr>
        <w:t>,</w:t>
      </w:r>
      <w:r w:rsidR="0007370A" w:rsidRPr="00E54C09">
        <w:rPr>
          <w:rFonts w:ascii="Arial" w:hAnsi="Arial" w:cs="Arial"/>
          <w:sz w:val="24"/>
          <w:szCs w:val="24"/>
        </w:rPr>
        <w:t xml:space="preserve"> to </w:t>
      </w:r>
      <w:r w:rsidR="00E54C09" w:rsidRPr="00E54C09">
        <w:rPr>
          <w:rFonts w:ascii="Arial" w:hAnsi="Arial" w:cs="Arial"/>
          <w:sz w:val="24"/>
          <w:szCs w:val="24"/>
        </w:rPr>
        <w:t>January 14</w:t>
      </w:r>
      <w:r w:rsidRPr="00E54C09">
        <w:rPr>
          <w:rFonts w:ascii="Arial" w:hAnsi="Arial" w:cs="Arial"/>
          <w:sz w:val="24"/>
          <w:szCs w:val="24"/>
        </w:rPr>
        <w:t>, 202</w:t>
      </w:r>
      <w:r w:rsidR="00E54C09" w:rsidRPr="00E54C09">
        <w:rPr>
          <w:rFonts w:ascii="Arial" w:hAnsi="Arial" w:cs="Arial"/>
          <w:sz w:val="24"/>
          <w:szCs w:val="24"/>
        </w:rPr>
        <w:t>2</w:t>
      </w:r>
      <w:r w:rsidR="0007370A" w:rsidRPr="00E54C09">
        <w:rPr>
          <w:rFonts w:ascii="Arial" w:hAnsi="Arial" w:cs="Arial"/>
          <w:sz w:val="24"/>
          <w:szCs w:val="24"/>
        </w:rPr>
        <w:t>.</w:t>
      </w:r>
      <w:r w:rsidR="0007370A" w:rsidRPr="003A0597">
        <w:rPr>
          <w:rFonts w:ascii="Arial" w:hAnsi="Arial" w:cs="Arial"/>
          <w:sz w:val="24"/>
          <w:szCs w:val="24"/>
        </w:rPr>
        <w:t xml:space="preserve"> </w:t>
      </w:r>
      <w:r w:rsidRPr="003A0597">
        <w:rPr>
          <w:rFonts w:ascii="Arial" w:hAnsi="Arial" w:cs="Arial"/>
          <w:sz w:val="24"/>
          <w:szCs w:val="24"/>
        </w:rPr>
        <w:t xml:space="preserve"> </w:t>
      </w:r>
      <w:r w:rsidR="00486210">
        <w:rPr>
          <w:rFonts w:ascii="Arial" w:hAnsi="Arial" w:cs="Arial"/>
          <w:sz w:val="24"/>
          <w:szCs w:val="24"/>
        </w:rPr>
        <w:t>Please be aware that a</w:t>
      </w:r>
      <w:r w:rsidRPr="003A0597">
        <w:rPr>
          <w:rFonts w:ascii="Arial" w:hAnsi="Arial" w:cs="Arial"/>
          <w:sz w:val="24"/>
          <w:szCs w:val="24"/>
        </w:rPr>
        <w:t xml:space="preserve">pplications received after the closing date </w:t>
      </w:r>
      <w:r w:rsidR="0007370A" w:rsidRPr="003A0597">
        <w:rPr>
          <w:rFonts w:ascii="Arial" w:hAnsi="Arial" w:cs="Arial"/>
          <w:sz w:val="24"/>
          <w:szCs w:val="24"/>
        </w:rPr>
        <w:t>of January 1</w:t>
      </w:r>
      <w:r w:rsidR="00C0464A">
        <w:rPr>
          <w:rFonts w:ascii="Arial" w:hAnsi="Arial" w:cs="Arial"/>
          <w:sz w:val="24"/>
          <w:szCs w:val="24"/>
        </w:rPr>
        <w:t>4</w:t>
      </w:r>
      <w:r w:rsidR="0007370A" w:rsidRPr="003A0597">
        <w:rPr>
          <w:rFonts w:ascii="Arial" w:hAnsi="Arial" w:cs="Arial"/>
          <w:sz w:val="24"/>
          <w:szCs w:val="24"/>
        </w:rPr>
        <w:t>, 202</w:t>
      </w:r>
      <w:r w:rsidR="00C0464A">
        <w:rPr>
          <w:rFonts w:ascii="Arial" w:hAnsi="Arial" w:cs="Arial"/>
          <w:sz w:val="24"/>
          <w:szCs w:val="24"/>
        </w:rPr>
        <w:t>2</w:t>
      </w:r>
      <w:r w:rsidR="00A7004B">
        <w:rPr>
          <w:rFonts w:ascii="Arial" w:hAnsi="Arial" w:cs="Arial"/>
          <w:sz w:val="24"/>
          <w:szCs w:val="24"/>
        </w:rPr>
        <w:t>,</w:t>
      </w:r>
      <w:r w:rsidR="0007370A" w:rsidRPr="003A0597">
        <w:rPr>
          <w:rFonts w:ascii="Arial" w:hAnsi="Arial" w:cs="Arial"/>
          <w:sz w:val="24"/>
          <w:szCs w:val="24"/>
        </w:rPr>
        <w:t xml:space="preserve"> </w:t>
      </w:r>
      <w:r w:rsidRPr="003A0597">
        <w:rPr>
          <w:rFonts w:ascii="Arial" w:hAnsi="Arial" w:cs="Arial"/>
          <w:sz w:val="24"/>
          <w:szCs w:val="24"/>
        </w:rPr>
        <w:t>will not be considered. All supporting application materials must be received by the application closing date. Supporting materials received after the closing date will not be considered. Once your appli</w:t>
      </w:r>
      <w:bookmarkStart w:id="0" w:name="_GoBack"/>
      <w:bookmarkEnd w:id="0"/>
      <w:r w:rsidRPr="003A0597">
        <w:rPr>
          <w:rFonts w:ascii="Arial" w:hAnsi="Arial" w:cs="Arial"/>
          <w:sz w:val="24"/>
          <w:szCs w:val="24"/>
        </w:rPr>
        <w:t xml:space="preserve">cation is submitted you will not have access </w:t>
      </w:r>
      <w:r w:rsidRPr="003A0597">
        <w:rPr>
          <w:rFonts w:ascii="Arial" w:hAnsi="Arial" w:cs="Arial"/>
          <w:sz w:val="24"/>
          <w:szCs w:val="24"/>
        </w:rPr>
        <w:lastRenderedPageBreak/>
        <w:t xml:space="preserve">to the contents of the application; therefore it is recommended that you keep a copy of all materials for your personal file. </w:t>
      </w:r>
    </w:p>
    <w:p w:rsidR="003A0597" w:rsidRPr="003A0597" w:rsidRDefault="00B807B8" w:rsidP="003A0597">
      <w:pPr>
        <w:spacing w:after="0" w:line="240" w:lineRule="auto"/>
        <w:rPr>
          <w:rFonts w:ascii="Arial" w:hAnsi="Arial" w:cs="Arial"/>
          <w:sz w:val="24"/>
          <w:szCs w:val="24"/>
        </w:rPr>
      </w:pPr>
      <w:r w:rsidRPr="003A0597">
        <w:rPr>
          <w:rFonts w:ascii="Arial" w:hAnsi="Arial" w:cs="Arial"/>
          <w:sz w:val="24"/>
          <w:szCs w:val="24"/>
        </w:rPr>
        <w:t>All of the following materials must be uploaded in Q4 of the university application:</w:t>
      </w:r>
    </w:p>
    <w:p w:rsidR="003A0597" w:rsidRPr="003A0597" w:rsidRDefault="00B807B8" w:rsidP="003A0597">
      <w:pPr>
        <w:pStyle w:val="ListParagraph"/>
        <w:numPr>
          <w:ilvl w:val="0"/>
          <w:numId w:val="1"/>
        </w:numPr>
        <w:spacing w:after="0" w:line="240" w:lineRule="auto"/>
        <w:rPr>
          <w:rFonts w:ascii="Arial" w:hAnsi="Arial" w:cs="Arial"/>
          <w:sz w:val="24"/>
          <w:szCs w:val="24"/>
        </w:rPr>
      </w:pPr>
      <w:r w:rsidRPr="003A0597">
        <w:rPr>
          <w:rFonts w:ascii="Arial" w:hAnsi="Arial" w:cs="Arial"/>
          <w:sz w:val="24"/>
          <w:szCs w:val="24"/>
        </w:rPr>
        <w:t xml:space="preserve">Personal Statement </w:t>
      </w:r>
    </w:p>
    <w:p w:rsidR="003A0597" w:rsidRPr="003A0597" w:rsidRDefault="00B807B8" w:rsidP="003A0597">
      <w:pPr>
        <w:pStyle w:val="ListParagraph"/>
        <w:numPr>
          <w:ilvl w:val="0"/>
          <w:numId w:val="1"/>
        </w:numPr>
        <w:spacing w:after="0" w:line="240" w:lineRule="auto"/>
        <w:rPr>
          <w:rFonts w:ascii="Arial" w:hAnsi="Arial" w:cs="Arial"/>
          <w:sz w:val="24"/>
          <w:szCs w:val="24"/>
        </w:rPr>
      </w:pPr>
      <w:r w:rsidRPr="003A0597">
        <w:rPr>
          <w:rFonts w:ascii="Arial" w:hAnsi="Arial" w:cs="Arial"/>
          <w:sz w:val="24"/>
          <w:szCs w:val="24"/>
        </w:rPr>
        <w:t>Current Resume</w:t>
      </w:r>
    </w:p>
    <w:p w:rsidR="003A0597" w:rsidRPr="003A0597" w:rsidRDefault="00B807B8" w:rsidP="003A0597">
      <w:pPr>
        <w:pStyle w:val="ListParagraph"/>
        <w:numPr>
          <w:ilvl w:val="0"/>
          <w:numId w:val="1"/>
        </w:numPr>
        <w:spacing w:after="0" w:line="240" w:lineRule="auto"/>
        <w:rPr>
          <w:rFonts w:ascii="Arial" w:hAnsi="Arial" w:cs="Arial"/>
          <w:sz w:val="24"/>
          <w:szCs w:val="24"/>
        </w:rPr>
      </w:pPr>
      <w:r w:rsidRPr="003A0597">
        <w:rPr>
          <w:rFonts w:ascii="Arial" w:hAnsi="Arial" w:cs="Arial"/>
          <w:sz w:val="24"/>
          <w:szCs w:val="24"/>
        </w:rPr>
        <w:t xml:space="preserve">Unofficial transcript(s) from all schools attended. </w:t>
      </w:r>
    </w:p>
    <w:p w:rsidR="003A0597" w:rsidRPr="003A0597" w:rsidRDefault="00B807B8" w:rsidP="003A0597">
      <w:pPr>
        <w:pStyle w:val="ListParagraph"/>
        <w:numPr>
          <w:ilvl w:val="0"/>
          <w:numId w:val="1"/>
        </w:numPr>
        <w:spacing w:after="0" w:line="240" w:lineRule="auto"/>
        <w:rPr>
          <w:rFonts w:ascii="Arial" w:hAnsi="Arial" w:cs="Arial"/>
          <w:sz w:val="24"/>
          <w:szCs w:val="24"/>
        </w:rPr>
      </w:pPr>
      <w:r w:rsidRPr="003A0597">
        <w:rPr>
          <w:rFonts w:ascii="Arial" w:hAnsi="Arial" w:cs="Arial"/>
          <w:sz w:val="24"/>
          <w:szCs w:val="24"/>
        </w:rPr>
        <w:t xml:space="preserve">Names and email addresses for the individuals completing your reference form. </w:t>
      </w:r>
    </w:p>
    <w:p w:rsidR="003A0597" w:rsidRPr="003A0597" w:rsidRDefault="003A0597" w:rsidP="003A0597">
      <w:pPr>
        <w:spacing w:after="0" w:line="240" w:lineRule="auto"/>
        <w:rPr>
          <w:rFonts w:ascii="Arial" w:hAnsi="Arial" w:cs="Arial"/>
          <w:sz w:val="24"/>
          <w:szCs w:val="24"/>
        </w:rPr>
      </w:pPr>
    </w:p>
    <w:p w:rsidR="0007370A" w:rsidRPr="003A0597" w:rsidRDefault="00B807B8">
      <w:pPr>
        <w:rPr>
          <w:rFonts w:ascii="Arial" w:hAnsi="Arial" w:cs="Arial"/>
          <w:sz w:val="24"/>
          <w:szCs w:val="24"/>
        </w:rPr>
      </w:pPr>
      <w:r w:rsidRPr="003A0597">
        <w:rPr>
          <w:rFonts w:ascii="Arial" w:hAnsi="Arial" w:cs="Arial"/>
          <w:sz w:val="24"/>
          <w:szCs w:val="24"/>
        </w:rPr>
        <w:t>Please note the university requires official transcripts to be se</w:t>
      </w:r>
      <w:r w:rsidR="00A7004B">
        <w:rPr>
          <w:rFonts w:ascii="Arial" w:hAnsi="Arial" w:cs="Arial"/>
          <w:sz w:val="24"/>
          <w:szCs w:val="24"/>
        </w:rPr>
        <w:t>n</w:t>
      </w:r>
      <w:r w:rsidRPr="003A0597">
        <w:rPr>
          <w:rFonts w:ascii="Arial" w:hAnsi="Arial" w:cs="Arial"/>
          <w:sz w:val="24"/>
          <w:szCs w:val="24"/>
        </w:rPr>
        <w:t xml:space="preserve">t to the Office of Admissions and University Outreach. You are strongly encouraged to submit your application materials as soon as possible. Please review the bulletin to determine which deadlines apply to you. </w:t>
      </w:r>
    </w:p>
    <w:p w:rsidR="0007370A" w:rsidRPr="003A0597" w:rsidRDefault="00B807B8" w:rsidP="003A0597">
      <w:pPr>
        <w:spacing w:after="0" w:line="240" w:lineRule="auto"/>
        <w:rPr>
          <w:rFonts w:ascii="Arial" w:hAnsi="Arial" w:cs="Arial"/>
          <w:b/>
          <w:sz w:val="24"/>
          <w:szCs w:val="24"/>
        </w:rPr>
      </w:pPr>
      <w:r w:rsidRPr="003A0597">
        <w:rPr>
          <w:rFonts w:ascii="Arial" w:hAnsi="Arial" w:cs="Arial"/>
          <w:b/>
          <w:sz w:val="24"/>
          <w:szCs w:val="24"/>
        </w:rPr>
        <w:t>Application Acceptance Begins: October 15, 20</w:t>
      </w:r>
      <w:r w:rsidR="0007370A" w:rsidRPr="003A0597">
        <w:rPr>
          <w:rFonts w:ascii="Arial" w:hAnsi="Arial" w:cs="Arial"/>
          <w:b/>
          <w:sz w:val="24"/>
          <w:szCs w:val="24"/>
        </w:rPr>
        <w:t>2</w:t>
      </w:r>
      <w:r w:rsidR="00C0464A">
        <w:rPr>
          <w:rFonts w:ascii="Arial" w:hAnsi="Arial" w:cs="Arial"/>
          <w:b/>
          <w:sz w:val="24"/>
          <w:szCs w:val="24"/>
        </w:rPr>
        <w:t>1</w:t>
      </w:r>
      <w:r w:rsidRPr="003A0597">
        <w:rPr>
          <w:rFonts w:ascii="Arial" w:hAnsi="Arial" w:cs="Arial"/>
          <w:b/>
          <w:sz w:val="24"/>
          <w:szCs w:val="24"/>
        </w:rPr>
        <w:t xml:space="preserve"> </w:t>
      </w:r>
    </w:p>
    <w:p w:rsidR="003A0597" w:rsidRPr="003A0597" w:rsidRDefault="00B807B8" w:rsidP="003A0597">
      <w:pPr>
        <w:spacing w:after="0" w:line="240" w:lineRule="auto"/>
        <w:rPr>
          <w:rFonts w:ascii="Arial" w:hAnsi="Arial" w:cs="Arial"/>
          <w:b/>
          <w:sz w:val="24"/>
          <w:szCs w:val="24"/>
        </w:rPr>
      </w:pPr>
      <w:r w:rsidRPr="003A0597">
        <w:rPr>
          <w:rFonts w:ascii="Arial" w:hAnsi="Arial" w:cs="Arial"/>
          <w:b/>
          <w:sz w:val="24"/>
          <w:szCs w:val="24"/>
        </w:rPr>
        <w:t>Priority Deadline: November 15, 20</w:t>
      </w:r>
      <w:r w:rsidR="0007370A" w:rsidRPr="003A0597">
        <w:rPr>
          <w:rFonts w:ascii="Arial" w:hAnsi="Arial" w:cs="Arial"/>
          <w:b/>
          <w:sz w:val="24"/>
          <w:szCs w:val="24"/>
        </w:rPr>
        <w:t>2</w:t>
      </w:r>
      <w:r w:rsidR="00C0464A">
        <w:rPr>
          <w:rFonts w:ascii="Arial" w:hAnsi="Arial" w:cs="Arial"/>
          <w:b/>
          <w:sz w:val="24"/>
          <w:szCs w:val="24"/>
        </w:rPr>
        <w:t>1</w:t>
      </w:r>
    </w:p>
    <w:p w:rsidR="0007370A" w:rsidRPr="003A0597" w:rsidRDefault="00B807B8" w:rsidP="003A0597">
      <w:pPr>
        <w:spacing w:after="0" w:line="240" w:lineRule="auto"/>
        <w:rPr>
          <w:rFonts w:ascii="Arial" w:hAnsi="Arial" w:cs="Arial"/>
          <w:b/>
          <w:sz w:val="24"/>
          <w:szCs w:val="24"/>
        </w:rPr>
      </w:pPr>
      <w:r w:rsidRPr="003A0597">
        <w:rPr>
          <w:rFonts w:ascii="Arial" w:hAnsi="Arial" w:cs="Arial"/>
          <w:b/>
          <w:sz w:val="24"/>
          <w:szCs w:val="24"/>
        </w:rPr>
        <w:t>*</w:t>
      </w:r>
      <w:r w:rsidR="006F2BEA">
        <w:rPr>
          <w:rFonts w:ascii="Arial" w:hAnsi="Arial" w:cs="Arial"/>
          <w:b/>
          <w:sz w:val="24"/>
          <w:szCs w:val="24"/>
        </w:rPr>
        <w:t>*</w:t>
      </w:r>
      <w:r w:rsidRPr="003A0597">
        <w:rPr>
          <w:rFonts w:ascii="Arial" w:hAnsi="Arial" w:cs="Arial"/>
          <w:b/>
          <w:sz w:val="24"/>
          <w:szCs w:val="24"/>
        </w:rPr>
        <w:t>International Deadline: December 1, 20</w:t>
      </w:r>
      <w:r w:rsidR="0007370A" w:rsidRPr="003A0597">
        <w:rPr>
          <w:rFonts w:ascii="Arial" w:hAnsi="Arial" w:cs="Arial"/>
          <w:b/>
          <w:sz w:val="24"/>
          <w:szCs w:val="24"/>
        </w:rPr>
        <w:t>2</w:t>
      </w:r>
      <w:r w:rsidR="00C0464A">
        <w:rPr>
          <w:rFonts w:ascii="Arial" w:hAnsi="Arial" w:cs="Arial"/>
          <w:b/>
          <w:sz w:val="24"/>
          <w:szCs w:val="24"/>
        </w:rPr>
        <w:t>1</w:t>
      </w:r>
      <w:r w:rsidRPr="003A0597">
        <w:rPr>
          <w:rFonts w:ascii="Arial" w:hAnsi="Arial" w:cs="Arial"/>
          <w:b/>
          <w:sz w:val="24"/>
          <w:szCs w:val="24"/>
        </w:rPr>
        <w:t xml:space="preserve"> </w:t>
      </w:r>
    </w:p>
    <w:p w:rsidR="0007370A" w:rsidRPr="003A0597" w:rsidRDefault="00B807B8" w:rsidP="003A0597">
      <w:pPr>
        <w:spacing w:after="0" w:line="240" w:lineRule="auto"/>
        <w:rPr>
          <w:rFonts w:ascii="Arial" w:hAnsi="Arial" w:cs="Arial"/>
          <w:b/>
          <w:sz w:val="24"/>
          <w:szCs w:val="24"/>
        </w:rPr>
      </w:pPr>
      <w:r w:rsidRPr="003A0597">
        <w:rPr>
          <w:rFonts w:ascii="Arial" w:hAnsi="Arial" w:cs="Arial"/>
          <w:b/>
          <w:sz w:val="24"/>
          <w:szCs w:val="24"/>
        </w:rPr>
        <w:t>Traditional 2</w:t>
      </w:r>
      <w:r w:rsidR="00A7004B">
        <w:rPr>
          <w:rFonts w:ascii="Arial" w:hAnsi="Arial" w:cs="Arial"/>
          <w:b/>
          <w:sz w:val="24"/>
          <w:szCs w:val="24"/>
        </w:rPr>
        <w:t>-</w:t>
      </w:r>
      <w:r w:rsidR="0007370A" w:rsidRPr="003A0597">
        <w:rPr>
          <w:rFonts w:ascii="Arial" w:hAnsi="Arial" w:cs="Arial"/>
          <w:b/>
          <w:sz w:val="24"/>
          <w:szCs w:val="24"/>
        </w:rPr>
        <w:t xml:space="preserve">year </w:t>
      </w:r>
      <w:r w:rsidRPr="003A0597">
        <w:rPr>
          <w:rFonts w:ascii="Arial" w:hAnsi="Arial" w:cs="Arial"/>
          <w:b/>
          <w:sz w:val="24"/>
          <w:szCs w:val="24"/>
        </w:rPr>
        <w:t>&amp; 3</w:t>
      </w:r>
      <w:r w:rsidR="00A7004B">
        <w:rPr>
          <w:rFonts w:ascii="Arial" w:hAnsi="Arial" w:cs="Arial"/>
          <w:b/>
          <w:sz w:val="24"/>
          <w:szCs w:val="24"/>
        </w:rPr>
        <w:t>-</w:t>
      </w:r>
      <w:r w:rsidRPr="003A0597">
        <w:rPr>
          <w:rFonts w:ascii="Arial" w:hAnsi="Arial" w:cs="Arial"/>
          <w:b/>
          <w:sz w:val="24"/>
          <w:szCs w:val="24"/>
        </w:rPr>
        <w:t>year Admissions Deadline: January 1</w:t>
      </w:r>
      <w:r w:rsidR="00C0464A">
        <w:rPr>
          <w:rFonts w:ascii="Arial" w:hAnsi="Arial" w:cs="Arial"/>
          <w:b/>
          <w:sz w:val="24"/>
          <w:szCs w:val="24"/>
        </w:rPr>
        <w:t>4</w:t>
      </w:r>
      <w:r w:rsidRPr="003A0597">
        <w:rPr>
          <w:rFonts w:ascii="Arial" w:hAnsi="Arial" w:cs="Arial"/>
          <w:b/>
          <w:sz w:val="24"/>
          <w:szCs w:val="24"/>
        </w:rPr>
        <w:t>, 202</w:t>
      </w:r>
      <w:r w:rsidR="00C0464A">
        <w:rPr>
          <w:rFonts w:ascii="Arial" w:hAnsi="Arial" w:cs="Arial"/>
          <w:b/>
          <w:sz w:val="24"/>
          <w:szCs w:val="24"/>
        </w:rPr>
        <w:t>2</w:t>
      </w:r>
    </w:p>
    <w:p w:rsidR="0007370A" w:rsidRPr="003A0597" w:rsidRDefault="00B807B8" w:rsidP="003A0597">
      <w:pPr>
        <w:spacing w:after="0" w:line="240" w:lineRule="auto"/>
        <w:rPr>
          <w:rFonts w:ascii="Arial" w:hAnsi="Arial" w:cs="Arial"/>
          <w:b/>
          <w:sz w:val="24"/>
          <w:szCs w:val="24"/>
        </w:rPr>
      </w:pPr>
      <w:r w:rsidRPr="00E54C09">
        <w:rPr>
          <w:rFonts w:ascii="Arial" w:hAnsi="Arial" w:cs="Arial"/>
          <w:b/>
          <w:sz w:val="24"/>
          <w:szCs w:val="24"/>
        </w:rPr>
        <w:t xml:space="preserve">Advance Standing Deadline: </w:t>
      </w:r>
      <w:r w:rsidR="00E54C09" w:rsidRPr="003A0597">
        <w:rPr>
          <w:rFonts w:ascii="Arial" w:hAnsi="Arial" w:cs="Arial"/>
          <w:b/>
          <w:sz w:val="24"/>
          <w:szCs w:val="24"/>
        </w:rPr>
        <w:t>January 1</w:t>
      </w:r>
      <w:r w:rsidR="00E54C09">
        <w:rPr>
          <w:rFonts w:ascii="Arial" w:hAnsi="Arial" w:cs="Arial"/>
          <w:b/>
          <w:sz w:val="24"/>
          <w:szCs w:val="24"/>
        </w:rPr>
        <w:t>4</w:t>
      </w:r>
      <w:r w:rsidR="00E54C09" w:rsidRPr="003A0597">
        <w:rPr>
          <w:rFonts w:ascii="Arial" w:hAnsi="Arial" w:cs="Arial"/>
          <w:b/>
          <w:sz w:val="24"/>
          <w:szCs w:val="24"/>
        </w:rPr>
        <w:t>, 202</w:t>
      </w:r>
      <w:r w:rsidR="00E54C09">
        <w:rPr>
          <w:rFonts w:ascii="Arial" w:hAnsi="Arial" w:cs="Arial"/>
          <w:b/>
          <w:sz w:val="24"/>
          <w:szCs w:val="24"/>
        </w:rPr>
        <w:t>2</w:t>
      </w:r>
    </w:p>
    <w:p w:rsidR="003A0597" w:rsidRPr="003A0597" w:rsidRDefault="003A0597" w:rsidP="003A0597">
      <w:pPr>
        <w:spacing w:after="0" w:line="240" w:lineRule="auto"/>
        <w:rPr>
          <w:rFonts w:ascii="Arial" w:hAnsi="Arial" w:cs="Arial"/>
          <w:sz w:val="24"/>
          <w:szCs w:val="24"/>
        </w:rPr>
      </w:pPr>
    </w:p>
    <w:p w:rsidR="00C0464A" w:rsidRDefault="00B807B8" w:rsidP="003A0597">
      <w:pPr>
        <w:spacing w:line="240" w:lineRule="auto"/>
        <w:rPr>
          <w:rFonts w:ascii="Arial" w:hAnsi="Arial" w:cs="Arial"/>
          <w:sz w:val="24"/>
          <w:szCs w:val="24"/>
        </w:rPr>
      </w:pPr>
      <w:r w:rsidRPr="003A0597">
        <w:rPr>
          <w:rFonts w:ascii="Arial" w:hAnsi="Arial" w:cs="Arial"/>
          <w:sz w:val="24"/>
          <w:szCs w:val="24"/>
        </w:rPr>
        <w:t xml:space="preserve">**The international applicant admissions deadline is for any applicant possessing transcripts from colleges and universities outside the USA. </w:t>
      </w:r>
    </w:p>
    <w:p w:rsidR="003A0597" w:rsidRPr="00E54C09" w:rsidRDefault="00B807B8" w:rsidP="00C0464A">
      <w:pPr>
        <w:spacing w:line="240" w:lineRule="auto"/>
        <w:rPr>
          <w:rFonts w:ascii="Arial" w:hAnsi="Arial" w:cs="Arial"/>
          <w:sz w:val="24"/>
          <w:szCs w:val="24"/>
        </w:rPr>
      </w:pPr>
      <w:r w:rsidRPr="003A0597">
        <w:rPr>
          <w:rFonts w:ascii="Arial" w:hAnsi="Arial" w:cs="Arial"/>
          <w:sz w:val="24"/>
          <w:szCs w:val="24"/>
        </w:rPr>
        <w:t xml:space="preserve">School of Social Work will be hosting information meetings for prospective applicants. </w:t>
      </w:r>
      <w:r w:rsidR="003A0597" w:rsidRPr="003A0597">
        <w:rPr>
          <w:rFonts w:ascii="Arial" w:hAnsi="Arial" w:cs="Arial"/>
          <w:color w:val="1D1D1F"/>
          <w:sz w:val="24"/>
          <w:szCs w:val="24"/>
        </w:rPr>
        <w:t>Pros</w:t>
      </w:r>
      <w:r w:rsidR="003A0597" w:rsidRPr="003A0597">
        <w:rPr>
          <w:rFonts w:ascii="Arial" w:hAnsi="Arial" w:cs="Arial"/>
          <w:color w:val="1D1D1F"/>
          <w:spacing w:val="-7"/>
          <w:sz w:val="24"/>
          <w:szCs w:val="24"/>
        </w:rPr>
        <w:t>p</w:t>
      </w:r>
      <w:r w:rsidR="003A0597" w:rsidRPr="003A0597">
        <w:rPr>
          <w:rFonts w:ascii="Arial" w:hAnsi="Arial" w:cs="Arial"/>
          <w:color w:val="444444"/>
          <w:sz w:val="24"/>
          <w:szCs w:val="24"/>
        </w:rPr>
        <w:t>ect</w:t>
      </w:r>
      <w:r w:rsidR="003A0597" w:rsidRPr="003A0597">
        <w:rPr>
          <w:rFonts w:ascii="Arial" w:hAnsi="Arial" w:cs="Arial"/>
          <w:color w:val="444444"/>
          <w:spacing w:val="-10"/>
          <w:sz w:val="24"/>
          <w:szCs w:val="24"/>
        </w:rPr>
        <w:t>i</w:t>
      </w:r>
      <w:r w:rsidR="003A0597" w:rsidRPr="003A0597">
        <w:rPr>
          <w:rFonts w:ascii="Arial" w:hAnsi="Arial" w:cs="Arial"/>
          <w:color w:val="1D1D1F"/>
          <w:sz w:val="24"/>
          <w:szCs w:val="24"/>
        </w:rPr>
        <w:t>ve</w:t>
      </w:r>
      <w:r w:rsidR="003A0597" w:rsidRPr="003A0597">
        <w:rPr>
          <w:rFonts w:ascii="Arial" w:hAnsi="Arial" w:cs="Arial"/>
          <w:color w:val="1D1D1F"/>
          <w:spacing w:val="6"/>
          <w:sz w:val="24"/>
          <w:szCs w:val="24"/>
        </w:rPr>
        <w:t xml:space="preserve"> </w:t>
      </w:r>
      <w:r w:rsidR="003A0597" w:rsidRPr="003A0597">
        <w:rPr>
          <w:rFonts w:ascii="Arial" w:hAnsi="Arial" w:cs="Arial"/>
          <w:color w:val="2F2F2F"/>
          <w:sz w:val="24"/>
          <w:szCs w:val="24"/>
        </w:rPr>
        <w:t>app</w:t>
      </w:r>
      <w:r w:rsidR="003A0597" w:rsidRPr="003A0597">
        <w:rPr>
          <w:rFonts w:ascii="Arial" w:hAnsi="Arial" w:cs="Arial"/>
          <w:color w:val="2F2F2F"/>
          <w:spacing w:val="4"/>
          <w:sz w:val="24"/>
          <w:szCs w:val="24"/>
        </w:rPr>
        <w:t>l</w:t>
      </w:r>
      <w:r w:rsidR="003A0597" w:rsidRPr="003A0597">
        <w:rPr>
          <w:rFonts w:ascii="Arial" w:hAnsi="Arial" w:cs="Arial"/>
          <w:color w:val="2F2F2F"/>
          <w:sz w:val="24"/>
          <w:szCs w:val="24"/>
        </w:rPr>
        <w:t>icants</w:t>
      </w:r>
      <w:r w:rsidR="003A0597" w:rsidRPr="003A0597">
        <w:rPr>
          <w:rFonts w:ascii="Arial" w:hAnsi="Arial" w:cs="Arial"/>
          <w:color w:val="2F2F2F"/>
          <w:spacing w:val="-1"/>
          <w:sz w:val="24"/>
          <w:szCs w:val="24"/>
        </w:rPr>
        <w:t xml:space="preserve"> </w:t>
      </w:r>
      <w:r w:rsidR="003A0597" w:rsidRPr="003A0597">
        <w:rPr>
          <w:rFonts w:ascii="Arial" w:hAnsi="Arial" w:cs="Arial"/>
          <w:color w:val="2F2F2F"/>
          <w:sz w:val="24"/>
          <w:szCs w:val="24"/>
        </w:rPr>
        <w:t>are</w:t>
      </w:r>
      <w:r w:rsidR="003A0597" w:rsidRPr="003A0597">
        <w:rPr>
          <w:rFonts w:ascii="Arial" w:hAnsi="Arial" w:cs="Arial"/>
          <w:color w:val="2F2F2F"/>
          <w:spacing w:val="19"/>
          <w:sz w:val="24"/>
          <w:szCs w:val="24"/>
        </w:rPr>
        <w:t xml:space="preserve"> </w:t>
      </w:r>
      <w:r w:rsidR="003A0597" w:rsidRPr="003A0597">
        <w:rPr>
          <w:rFonts w:ascii="Arial" w:hAnsi="Arial" w:cs="Arial"/>
          <w:color w:val="2F2F2F"/>
          <w:sz w:val="24"/>
          <w:szCs w:val="24"/>
        </w:rPr>
        <w:t>encouraged</w:t>
      </w:r>
      <w:r w:rsidR="003A0597" w:rsidRPr="003A0597">
        <w:rPr>
          <w:rFonts w:ascii="Arial" w:hAnsi="Arial" w:cs="Arial"/>
          <w:color w:val="2F2F2F"/>
          <w:spacing w:val="13"/>
          <w:sz w:val="24"/>
          <w:szCs w:val="24"/>
        </w:rPr>
        <w:t xml:space="preserve"> </w:t>
      </w:r>
      <w:r w:rsidR="003A0597" w:rsidRPr="003A0597">
        <w:rPr>
          <w:rFonts w:ascii="Arial" w:hAnsi="Arial" w:cs="Arial"/>
          <w:color w:val="2F2F2F"/>
          <w:sz w:val="24"/>
          <w:szCs w:val="24"/>
        </w:rPr>
        <w:t>to</w:t>
      </w:r>
      <w:r w:rsidR="003A0597" w:rsidRPr="003A0597">
        <w:rPr>
          <w:rFonts w:ascii="Arial" w:hAnsi="Arial" w:cs="Arial"/>
          <w:color w:val="2F2F2F"/>
          <w:spacing w:val="2"/>
          <w:sz w:val="24"/>
          <w:szCs w:val="24"/>
        </w:rPr>
        <w:t xml:space="preserve"> </w:t>
      </w:r>
      <w:r w:rsidR="003A0597" w:rsidRPr="003A0597">
        <w:rPr>
          <w:rFonts w:ascii="Arial" w:hAnsi="Arial" w:cs="Arial"/>
          <w:color w:val="2F2F2F"/>
          <w:sz w:val="24"/>
          <w:szCs w:val="24"/>
        </w:rPr>
        <w:t>attend</w:t>
      </w:r>
      <w:r w:rsidR="003A0597" w:rsidRPr="003A0597">
        <w:rPr>
          <w:rFonts w:ascii="Arial" w:hAnsi="Arial" w:cs="Arial"/>
          <w:color w:val="2F2F2F"/>
          <w:spacing w:val="6"/>
          <w:sz w:val="24"/>
          <w:szCs w:val="24"/>
        </w:rPr>
        <w:t xml:space="preserve"> </w:t>
      </w:r>
      <w:r w:rsidR="003A0597" w:rsidRPr="003A0597">
        <w:rPr>
          <w:rFonts w:ascii="Arial" w:hAnsi="Arial" w:cs="Arial"/>
          <w:color w:val="2F2F2F"/>
          <w:sz w:val="24"/>
          <w:szCs w:val="24"/>
        </w:rPr>
        <w:t>an</w:t>
      </w:r>
      <w:r w:rsidR="003A0597" w:rsidRPr="003A0597">
        <w:rPr>
          <w:rFonts w:ascii="Arial" w:hAnsi="Arial" w:cs="Arial"/>
          <w:color w:val="2F2F2F"/>
          <w:spacing w:val="21"/>
          <w:sz w:val="24"/>
          <w:szCs w:val="24"/>
        </w:rPr>
        <w:t xml:space="preserve"> </w:t>
      </w:r>
      <w:r w:rsidR="003A0597" w:rsidRPr="003A0597">
        <w:rPr>
          <w:rFonts w:ascii="Arial" w:hAnsi="Arial" w:cs="Arial"/>
          <w:color w:val="1D1D1F"/>
          <w:sz w:val="24"/>
          <w:szCs w:val="24"/>
        </w:rPr>
        <w:t>MSW</w:t>
      </w:r>
      <w:r w:rsidR="003A0597" w:rsidRPr="003A0597">
        <w:rPr>
          <w:rFonts w:ascii="Arial" w:hAnsi="Arial" w:cs="Arial"/>
          <w:color w:val="1D1D1F"/>
          <w:spacing w:val="20"/>
          <w:sz w:val="24"/>
          <w:szCs w:val="24"/>
        </w:rPr>
        <w:t xml:space="preserve"> </w:t>
      </w:r>
      <w:r w:rsidR="003A0597" w:rsidRPr="003A0597">
        <w:rPr>
          <w:rFonts w:ascii="Arial" w:hAnsi="Arial" w:cs="Arial"/>
          <w:color w:val="1D1D1F"/>
          <w:spacing w:val="-23"/>
          <w:sz w:val="24"/>
          <w:szCs w:val="24"/>
        </w:rPr>
        <w:t>I</w:t>
      </w:r>
      <w:r w:rsidR="003A0597" w:rsidRPr="003A0597">
        <w:rPr>
          <w:rFonts w:ascii="Arial" w:hAnsi="Arial" w:cs="Arial"/>
          <w:color w:val="1D1D1F"/>
          <w:sz w:val="24"/>
          <w:szCs w:val="24"/>
        </w:rPr>
        <w:t>nformat</w:t>
      </w:r>
      <w:r w:rsidR="003A0597" w:rsidRPr="003A0597">
        <w:rPr>
          <w:rFonts w:ascii="Arial" w:hAnsi="Arial" w:cs="Arial"/>
          <w:color w:val="1D1D1F"/>
          <w:spacing w:val="1"/>
          <w:sz w:val="24"/>
          <w:szCs w:val="24"/>
        </w:rPr>
        <w:t>i</w:t>
      </w:r>
      <w:r w:rsidR="003A0597" w:rsidRPr="003A0597">
        <w:rPr>
          <w:rFonts w:ascii="Arial" w:hAnsi="Arial" w:cs="Arial"/>
          <w:color w:val="1D1D1F"/>
          <w:sz w:val="24"/>
          <w:szCs w:val="24"/>
        </w:rPr>
        <w:t>on</w:t>
      </w:r>
      <w:r w:rsidR="003A0597" w:rsidRPr="003A0597">
        <w:rPr>
          <w:rFonts w:ascii="Arial" w:hAnsi="Arial" w:cs="Arial"/>
          <w:color w:val="1D1D1F"/>
          <w:spacing w:val="9"/>
          <w:sz w:val="24"/>
          <w:szCs w:val="24"/>
        </w:rPr>
        <w:t xml:space="preserve"> </w:t>
      </w:r>
      <w:r w:rsidR="003A0597" w:rsidRPr="003A0597">
        <w:rPr>
          <w:rFonts w:ascii="Arial" w:hAnsi="Arial" w:cs="Arial"/>
          <w:color w:val="2F2F2F"/>
          <w:sz w:val="24"/>
          <w:szCs w:val="24"/>
        </w:rPr>
        <w:t>Meet</w:t>
      </w:r>
      <w:r w:rsidR="003A0597" w:rsidRPr="003A0597">
        <w:rPr>
          <w:rFonts w:ascii="Arial" w:hAnsi="Arial" w:cs="Arial"/>
          <w:color w:val="2F2F2F"/>
          <w:spacing w:val="-2"/>
          <w:sz w:val="24"/>
          <w:szCs w:val="24"/>
        </w:rPr>
        <w:t>i</w:t>
      </w:r>
      <w:r w:rsidR="003A0597" w:rsidRPr="003A0597">
        <w:rPr>
          <w:rFonts w:ascii="Arial" w:hAnsi="Arial" w:cs="Arial"/>
          <w:color w:val="2F2F2F"/>
          <w:sz w:val="24"/>
          <w:szCs w:val="24"/>
        </w:rPr>
        <w:t>ng</w:t>
      </w:r>
      <w:r w:rsidR="003A0597" w:rsidRPr="003A0597">
        <w:rPr>
          <w:rFonts w:ascii="Arial" w:hAnsi="Arial" w:cs="Arial"/>
          <w:color w:val="2F2F2F"/>
          <w:spacing w:val="-6"/>
          <w:sz w:val="24"/>
          <w:szCs w:val="24"/>
        </w:rPr>
        <w:t xml:space="preserve"> </w:t>
      </w:r>
      <w:r w:rsidR="003A0597" w:rsidRPr="003A0597">
        <w:rPr>
          <w:rFonts w:ascii="Arial" w:hAnsi="Arial" w:cs="Arial"/>
          <w:color w:val="2F2F2F"/>
          <w:sz w:val="24"/>
          <w:szCs w:val="24"/>
        </w:rPr>
        <w:t>pr</w:t>
      </w:r>
      <w:r w:rsidR="003A0597" w:rsidRPr="003A0597">
        <w:rPr>
          <w:rFonts w:ascii="Arial" w:hAnsi="Arial" w:cs="Arial"/>
          <w:color w:val="2F2F2F"/>
          <w:spacing w:val="-11"/>
          <w:sz w:val="24"/>
          <w:szCs w:val="24"/>
        </w:rPr>
        <w:t>i</w:t>
      </w:r>
      <w:r w:rsidR="003A0597" w:rsidRPr="003A0597">
        <w:rPr>
          <w:rFonts w:ascii="Arial" w:hAnsi="Arial" w:cs="Arial"/>
          <w:color w:val="2F2F2F"/>
          <w:sz w:val="24"/>
          <w:szCs w:val="24"/>
        </w:rPr>
        <w:t>or</w:t>
      </w:r>
      <w:r w:rsidR="003A0597" w:rsidRPr="003A0597">
        <w:rPr>
          <w:rFonts w:ascii="Arial" w:hAnsi="Arial" w:cs="Arial"/>
          <w:color w:val="2F2F2F"/>
          <w:spacing w:val="5"/>
          <w:sz w:val="24"/>
          <w:szCs w:val="24"/>
        </w:rPr>
        <w:t xml:space="preserve"> </w:t>
      </w:r>
      <w:r w:rsidR="003A0597" w:rsidRPr="003A0597">
        <w:rPr>
          <w:rFonts w:ascii="Arial" w:hAnsi="Arial" w:cs="Arial"/>
          <w:color w:val="2F2F2F"/>
          <w:sz w:val="24"/>
          <w:szCs w:val="24"/>
        </w:rPr>
        <w:t>to</w:t>
      </w:r>
      <w:r w:rsidR="003A0597" w:rsidRPr="003A0597">
        <w:rPr>
          <w:rFonts w:ascii="Arial" w:hAnsi="Arial" w:cs="Arial"/>
          <w:color w:val="2F2F2F"/>
          <w:spacing w:val="2"/>
          <w:sz w:val="24"/>
          <w:szCs w:val="24"/>
        </w:rPr>
        <w:t xml:space="preserve"> </w:t>
      </w:r>
      <w:r w:rsidR="003A0597" w:rsidRPr="003A0597">
        <w:rPr>
          <w:rFonts w:ascii="Arial" w:hAnsi="Arial" w:cs="Arial"/>
          <w:color w:val="444444"/>
          <w:spacing w:val="19"/>
          <w:sz w:val="24"/>
          <w:szCs w:val="24"/>
        </w:rPr>
        <w:t>a</w:t>
      </w:r>
      <w:r w:rsidR="003A0597" w:rsidRPr="003A0597">
        <w:rPr>
          <w:rFonts w:ascii="Arial" w:hAnsi="Arial" w:cs="Arial"/>
          <w:color w:val="1D1D1F"/>
          <w:sz w:val="24"/>
          <w:szCs w:val="24"/>
        </w:rPr>
        <w:t>pp</w:t>
      </w:r>
      <w:r w:rsidR="003A0597" w:rsidRPr="003A0597">
        <w:rPr>
          <w:rFonts w:ascii="Arial" w:hAnsi="Arial" w:cs="Arial"/>
          <w:color w:val="1D1D1F"/>
          <w:spacing w:val="-17"/>
          <w:sz w:val="24"/>
          <w:szCs w:val="24"/>
        </w:rPr>
        <w:t>l</w:t>
      </w:r>
      <w:r w:rsidR="003A0597" w:rsidRPr="003A0597">
        <w:rPr>
          <w:rFonts w:ascii="Arial" w:hAnsi="Arial" w:cs="Arial"/>
          <w:color w:val="1D1D1F"/>
          <w:sz w:val="24"/>
          <w:szCs w:val="24"/>
        </w:rPr>
        <w:t>ying</w:t>
      </w:r>
      <w:r w:rsidR="003A0597" w:rsidRPr="003A0597">
        <w:rPr>
          <w:rFonts w:ascii="Arial" w:hAnsi="Arial" w:cs="Arial"/>
          <w:color w:val="1D1D1F"/>
          <w:spacing w:val="-9"/>
          <w:sz w:val="24"/>
          <w:szCs w:val="24"/>
        </w:rPr>
        <w:t xml:space="preserve"> </w:t>
      </w:r>
      <w:r w:rsidR="003A0597" w:rsidRPr="003A0597">
        <w:rPr>
          <w:rFonts w:ascii="Arial" w:hAnsi="Arial" w:cs="Arial"/>
          <w:color w:val="2F2F2F"/>
          <w:sz w:val="24"/>
          <w:szCs w:val="24"/>
        </w:rPr>
        <w:t>to</w:t>
      </w:r>
      <w:r w:rsidR="003A0597" w:rsidRPr="003A0597">
        <w:rPr>
          <w:rFonts w:ascii="Arial" w:hAnsi="Arial" w:cs="Arial"/>
          <w:color w:val="2F2F2F"/>
          <w:spacing w:val="3"/>
          <w:sz w:val="24"/>
          <w:szCs w:val="24"/>
        </w:rPr>
        <w:t xml:space="preserve"> </w:t>
      </w:r>
      <w:r w:rsidR="003A0597" w:rsidRPr="003A0597">
        <w:rPr>
          <w:rFonts w:ascii="Arial" w:hAnsi="Arial" w:cs="Arial"/>
          <w:color w:val="1D1D1F"/>
          <w:sz w:val="24"/>
          <w:szCs w:val="24"/>
        </w:rPr>
        <w:t>the</w:t>
      </w:r>
      <w:r w:rsidR="003A0597" w:rsidRPr="003A0597">
        <w:rPr>
          <w:rFonts w:ascii="Arial" w:hAnsi="Arial" w:cs="Arial"/>
          <w:color w:val="1D1D1F"/>
          <w:w w:val="109"/>
          <w:sz w:val="24"/>
          <w:szCs w:val="24"/>
        </w:rPr>
        <w:t xml:space="preserve"> </w:t>
      </w:r>
      <w:r w:rsidR="003A0597" w:rsidRPr="003A0597">
        <w:rPr>
          <w:rFonts w:ascii="Arial" w:hAnsi="Arial" w:cs="Arial"/>
          <w:color w:val="2F2F2F"/>
          <w:sz w:val="24"/>
          <w:szCs w:val="24"/>
        </w:rPr>
        <w:t>program.</w:t>
      </w:r>
      <w:r w:rsidR="003A0597" w:rsidRPr="003A0597">
        <w:rPr>
          <w:rFonts w:ascii="Arial" w:hAnsi="Arial" w:cs="Arial"/>
          <w:color w:val="2F2F2F"/>
          <w:spacing w:val="-15"/>
          <w:sz w:val="24"/>
          <w:szCs w:val="24"/>
        </w:rPr>
        <w:t xml:space="preserve"> </w:t>
      </w:r>
      <w:r w:rsidR="003A0597" w:rsidRPr="003A0597">
        <w:rPr>
          <w:rFonts w:ascii="Arial" w:hAnsi="Arial" w:cs="Arial"/>
          <w:color w:val="1D1D1F"/>
          <w:sz w:val="24"/>
          <w:szCs w:val="24"/>
        </w:rPr>
        <w:t>The</w:t>
      </w:r>
      <w:r w:rsidR="003A0597" w:rsidRPr="003A0597">
        <w:rPr>
          <w:rFonts w:ascii="Arial" w:hAnsi="Arial" w:cs="Arial"/>
          <w:color w:val="1D1D1F"/>
          <w:spacing w:val="8"/>
          <w:sz w:val="24"/>
          <w:szCs w:val="24"/>
        </w:rPr>
        <w:t xml:space="preserve"> </w:t>
      </w:r>
      <w:r w:rsidR="003A0597" w:rsidRPr="003A0597">
        <w:rPr>
          <w:rFonts w:ascii="Arial" w:hAnsi="Arial" w:cs="Arial"/>
          <w:color w:val="2F2F2F"/>
          <w:sz w:val="24"/>
          <w:szCs w:val="24"/>
        </w:rPr>
        <w:t>dates</w:t>
      </w:r>
      <w:r w:rsidR="003A0597" w:rsidRPr="003A0597">
        <w:rPr>
          <w:rFonts w:ascii="Arial" w:hAnsi="Arial" w:cs="Arial"/>
          <w:color w:val="2F2F2F"/>
          <w:spacing w:val="-7"/>
          <w:sz w:val="24"/>
          <w:szCs w:val="24"/>
        </w:rPr>
        <w:t xml:space="preserve"> </w:t>
      </w:r>
      <w:r w:rsidR="003A0597" w:rsidRPr="003A0597">
        <w:rPr>
          <w:rFonts w:ascii="Arial" w:hAnsi="Arial" w:cs="Arial"/>
          <w:color w:val="2F2F2F"/>
          <w:sz w:val="24"/>
          <w:szCs w:val="24"/>
        </w:rPr>
        <w:t>and</w:t>
      </w:r>
      <w:r w:rsidR="003A0597" w:rsidRPr="003A0597">
        <w:rPr>
          <w:rFonts w:ascii="Arial" w:hAnsi="Arial" w:cs="Arial"/>
          <w:color w:val="2F2F2F"/>
          <w:spacing w:val="-5"/>
          <w:sz w:val="24"/>
          <w:szCs w:val="24"/>
        </w:rPr>
        <w:t xml:space="preserve"> </w:t>
      </w:r>
      <w:r w:rsidR="003A0597" w:rsidRPr="003A0597">
        <w:rPr>
          <w:rFonts w:ascii="Arial" w:hAnsi="Arial" w:cs="Arial"/>
          <w:color w:val="1D1D1F"/>
          <w:spacing w:val="-19"/>
          <w:sz w:val="24"/>
          <w:szCs w:val="24"/>
        </w:rPr>
        <w:t>l</w:t>
      </w:r>
      <w:r w:rsidR="003A0597" w:rsidRPr="003A0597">
        <w:rPr>
          <w:rFonts w:ascii="Arial" w:hAnsi="Arial" w:cs="Arial"/>
          <w:color w:val="1D1D1F"/>
          <w:sz w:val="24"/>
          <w:szCs w:val="24"/>
        </w:rPr>
        <w:t>ocat</w:t>
      </w:r>
      <w:r w:rsidR="003A0597" w:rsidRPr="003A0597">
        <w:rPr>
          <w:rFonts w:ascii="Arial" w:hAnsi="Arial" w:cs="Arial"/>
          <w:color w:val="1D1D1F"/>
          <w:spacing w:val="2"/>
          <w:sz w:val="24"/>
          <w:szCs w:val="24"/>
        </w:rPr>
        <w:t>i</w:t>
      </w:r>
      <w:r w:rsidR="003A0597" w:rsidRPr="003A0597">
        <w:rPr>
          <w:rFonts w:ascii="Arial" w:hAnsi="Arial" w:cs="Arial"/>
          <w:color w:val="1D1D1F"/>
          <w:sz w:val="24"/>
          <w:szCs w:val="24"/>
        </w:rPr>
        <w:t>ons</w:t>
      </w:r>
      <w:r w:rsidR="003A0597" w:rsidRPr="003A0597">
        <w:rPr>
          <w:rFonts w:ascii="Arial" w:hAnsi="Arial" w:cs="Arial"/>
          <w:color w:val="1D1D1F"/>
          <w:spacing w:val="-9"/>
          <w:sz w:val="24"/>
          <w:szCs w:val="24"/>
        </w:rPr>
        <w:t xml:space="preserve"> </w:t>
      </w:r>
      <w:r w:rsidR="003A0597" w:rsidRPr="003A0597">
        <w:rPr>
          <w:rFonts w:ascii="Arial" w:hAnsi="Arial" w:cs="Arial"/>
          <w:color w:val="1D1D1F"/>
          <w:sz w:val="24"/>
          <w:szCs w:val="24"/>
        </w:rPr>
        <w:t>of</w:t>
      </w:r>
      <w:r w:rsidR="003A0597" w:rsidRPr="003A0597">
        <w:rPr>
          <w:rFonts w:ascii="Arial" w:hAnsi="Arial" w:cs="Arial"/>
          <w:color w:val="1D1D1F"/>
          <w:spacing w:val="-19"/>
          <w:sz w:val="24"/>
          <w:szCs w:val="24"/>
        </w:rPr>
        <w:t xml:space="preserve"> </w:t>
      </w:r>
      <w:r w:rsidR="003A0597" w:rsidRPr="003A0597">
        <w:rPr>
          <w:rFonts w:ascii="Arial" w:hAnsi="Arial" w:cs="Arial"/>
          <w:color w:val="1D1D1F"/>
          <w:sz w:val="24"/>
          <w:szCs w:val="24"/>
        </w:rPr>
        <w:t>the</w:t>
      </w:r>
      <w:r w:rsidR="003A0597" w:rsidRPr="003A0597">
        <w:rPr>
          <w:rFonts w:ascii="Arial" w:hAnsi="Arial" w:cs="Arial"/>
          <w:color w:val="1D1D1F"/>
          <w:spacing w:val="-3"/>
          <w:sz w:val="24"/>
          <w:szCs w:val="24"/>
        </w:rPr>
        <w:t xml:space="preserve"> </w:t>
      </w:r>
      <w:r w:rsidR="003A0597" w:rsidRPr="003A0597">
        <w:rPr>
          <w:rFonts w:ascii="Arial" w:hAnsi="Arial" w:cs="Arial"/>
          <w:color w:val="2F2F2F"/>
          <w:sz w:val="24"/>
          <w:szCs w:val="24"/>
        </w:rPr>
        <w:t>meetings</w:t>
      </w:r>
      <w:r w:rsidR="003A0597" w:rsidRPr="003A0597">
        <w:rPr>
          <w:rFonts w:ascii="Arial" w:hAnsi="Arial" w:cs="Arial"/>
          <w:color w:val="2F2F2F"/>
          <w:spacing w:val="-6"/>
          <w:sz w:val="24"/>
          <w:szCs w:val="24"/>
        </w:rPr>
        <w:t xml:space="preserve"> </w:t>
      </w:r>
      <w:r w:rsidR="003A0597" w:rsidRPr="003A0597">
        <w:rPr>
          <w:rFonts w:ascii="Arial" w:hAnsi="Arial" w:cs="Arial"/>
          <w:color w:val="2F2F2F"/>
          <w:sz w:val="24"/>
          <w:szCs w:val="24"/>
        </w:rPr>
        <w:t>are</w:t>
      </w:r>
      <w:r w:rsidR="003A0597" w:rsidRPr="003A0597">
        <w:rPr>
          <w:rFonts w:ascii="Arial" w:hAnsi="Arial" w:cs="Arial"/>
          <w:color w:val="2F2F2F"/>
          <w:spacing w:val="2"/>
          <w:sz w:val="24"/>
          <w:szCs w:val="24"/>
        </w:rPr>
        <w:t xml:space="preserve"> </w:t>
      </w:r>
      <w:r w:rsidR="003A0597" w:rsidRPr="003A0597">
        <w:rPr>
          <w:rFonts w:ascii="Arial" w:hAnsi="Arial" w:cs="Arial"/>
          <w:color w:val="2F2F2F"/>
          <w:sz w:val="24"/>
          <w:szCs w:val="24"/>
        </w:rPr>
        <w:t xml:space="preserve">listed below and posted </w:t>
      </w:r>
      <w:r w:rsidR="003A0597" w:rsidRPr="003A0597">
        <w:rPr>
          <w:rFonts w:ascii="Arial" w:hAnsi="Arial" w:cs="Arial"/>
          <w:color w:val="1D1D1F"/>
          <w:sz w:val="24"/>
          <w:szCs w:val="24"/>
        </w:rPr>
        <w:t>on</w:t>
      </w:r>
      <w:r w:rsidR="003A0597" w:rsidRPr="003A0597">
        <w:rPr>
          <w:rFonts w:ascii="Arial" w:hAnsi="Arial" w:cs="Arial"/>
          <w:color w:val="1D1D1F"/>
          <w:spacing w:val="-19"/>
          <w:sz w:val="24"/>
          <w:szCs w:val="24"/>
        </w:rPr>
        <w:t xml:space="preserve"> </w:t>
      </w:r>
      <w:r w:rsidR="003A0597" w:rsidRPr="003A0597">
        <w:rPr>
          <w:rFonts w:ascii="Arial" w:hAnsi="Arial" w:cs="Arial"/>
          <w:color w:val="2F2F2F"/>
          <w:sz w:val="24"/>
          <w:szCs w:val="24"/>
        </w:rPr>
        <w:t>the</w:t>
      </w:r>
      <w:r w:rsidR="003A0597" w:rsidRPr="003A0597">
        <w:rPr>
          <w:rFonts w:ascii="Arial" w:hAnsi="Arial" w:cs="Arial"/>
          <w:color w:val="2F2F2F"/>
          <w:spacing w:val="-2"/>
          <w:sz w:val="24"/>
          <w:szCs w:val="24"/>
        </w:rPr>
        <w:t xml:space="preserve"> </w:t>
      </w:r>
      <w:r w:rsidR="003A0597" w:rsidRPr="003A0597">
        <w:rPr>
          <w:rFonts w:ascii="Arial" w:hAnsi="Arial" w:cs="Arial"/>
          <w:color w:val="2F2F2F"/>
          <w:sz w:val="24"/>
          <w:szCs w:val="24"/>
        </w:rPr>
        <w:t>School</w:t>
      </w:r>
      <w:r w:rsidR="003A0597" w:rsidRPr="003A0597">
        <w:rPr>
          <w:rFonts w:ascii="Arial" w:hAnsi="Arial" w:cs="Arial"/>
          <w:color w:val="2F2F2F"/>
          <w:spacing w:val="-13"/>
          <w:sz w:val="24"/>
          <w:szCs w:val="24"/>
        </w:rPr>
        <w:t xml:space="preserve"> </w:t>
      </w:r>
      <w:r w:rsidR="003A0597" w:rsidRPr="003A0597">
        <w:rPr>
          <w:rFonts w:ascii="Arial" w:hAnsi="Arial" w:cs="Arial"/>
          <w:color w:val="2F2F2F"/>
          <w:sz w:val="24"/>
          <w:szCs w:val="24"/>
        </w:rPr>
        <w:t>of</w:t>
      </w:r>
      <w:r w:rsidR="003A0597" w:rsidRPr="003A0597">
        <w:rPr>
          <w:rFonts w:ascii="Arial" w:hAnsi="Arial" w:cs="Arial"/>
          <w:color w:val="2F2F2F"/>
          <w:spacing w:val="-6"/>
          <w:sz w:val="24"/>
          <w:szCs w:val="24"/>
        </w:rPr>
        <w:t xml:space="preserve"> </w:t>
      </w:r>
      <w:r w:rsidR="003A0597" w:rsidRPr="003A0597">
        <w:rPr>
          <w:rFonts w:ascii="Arial" w:hAnsi="Arial" w:cs="Arial"/>
          <w:color w:val="2F2F2F"/>
          <w:sz w:val="24"/>
          <w:szCs w:val="24"/>
        </w:rPr>
        <w:t>Social</w:t>
      </w:r>
      <w:r w:rsidR="003A0597" w:rsidRPr="003A0597">
        <w:rPr>
          <w:rFonts w:ascii="Arial" w:hAnsi="Arial" w:cs="Arial"/>
          <w:color w:val="2F2F2F"/>
          <w:spacing w:val="-4"/>
          <w:sz w:val="24"/>
          <w:szCs w:val="24"/>
        </w:rPr>
        <w:t xml:space="preserve"> </w:t>
      </w:r>
      <w:r w:rsidR="003A0597" w:rsidRPr="003A0597">
        <w:rPr>
          <w:rFonts w:ascii="Arial" w:hAnsi="Arial" w:cs="Arial"/>
          <w:color w:val="2F2F2F"/>
          <w:sz w:val="24"/>
          <w:szCs w:val="24"/>
        </w:rPr>
        <w:t xml:space="preserve">Work website </w:t>
      </w:r>
      <w:hyperlink r:id="rId7" w:history="1">
        <w:r w:rsidR="003A0597" w:rsidRPr="00E54C09">
          <w:rPr>
            <w:rStyle w:val="Hyperlink"/>
            <w:rFonts w:ascii="Arial" w:hAnsi="Arial" w:cs="Arial"/>
            <w:sz w:val="24"/>
            <w:szCs w:val="24"/>
          </w:rPr>
          <w:t>https://www.calstatela.edu/sites/default/files/groups/School%20of%20Social%20Work/PDF/Acad/MSW/msw_information_meeting_flyer.pdf</w:t>
        </w:r>
      </w:hyperlink>
    </w:p>
    <w:p w:rsidR="003A0597" w:rsidRPr="003A0597" w:rsidRDefault="003A0597" w:rsidP="003A0597">
      <w:pPr>
        <w:rPr>
          <w:rFonts w:ascii="Arial" w:eastAsia="Times New Roman" w:hAnsi="Arial" w:cs="Arial"/>
          <w:color w:val="000000"/>
          <w:sz w:val="24"/>
          <w:szCs w:val="24"/>
        </w:rPr>
      </w:pPr>
      <w:r w:rsidRPr="003A0597">
        <w:rPr>
          <w:rFonts w:ascii="Arial" w:hAnsi="Arial" w:cs="Arial"/>
          <w:b/>
          <w:color w:val="1D1D1F"/>
          <w:sz w:val="24"/>
          <w:szCs w:val="24"/>
        </w:rPr>
        <w:t xml:space="preserve">RSVP to a meeting </w:t>
      </w:r>
      <w:hyperlink r:id="rId8" w:history="1">
        <w:r w:rsidRPr="00E54C09">
          <w:rPr>
            <w:rStyle w:val="Hyperlink"/>
            <w:rFonts w:ascii="Arial" w:eastAsia="Times New Roman" w:hAnsi="Arial" w:cs="Arial"/>
            <w:sz w:val="24"/>
            <w:szCs w:val="24"/>
          </w:rPr>
          <w:t>https://www.calstatela.edu/hhs/sw/msw-information-meeting-rsvp</w:t>
        </w:r>
      </w:hyperlink>
    </w:p>
    <w:p w:rsidR="003A0597" w:rsidRPr="003A0597" w:rsidRDefault="003A0597" w:rsidP="003A0597">
      <w:pPr>
        <w:spacing w:after="0" w:line="240" w:lineRule="auto"/>
        <w:jc w:val="center"/>
        <w:rPr>
          <w:rFonts w:ascii="Arial" w:hAnsi="Arial" w:cs="Arial"/>
          <w:b/>
          <w:sz w:val="24"/>
          <w:szCs w:val="24"/>
        </w:rPr>
      </w:pPr>
      <w:r w:rsidRPr="003A0597">
        <w:rPr>
          <w:rFonts w:ascii="Arial" w:hAnsi="Arial" w:cs="Arial"/>
          <w:b/>
          <w:sz w:val="24"/>
          <w:szCs w:val="24"/>
        </w:rPr>
        <w:t>Information Meeting Schedule</w:t>
      </w:r>
    </w:p>
    <w:p w:rsidR="003A0597" w:rsidRDefault="003A0597" w:rsidP="003A0597">
      <w:pPr>
        <w:spacing w:after="0" w:line="240" w:lineRule="auto"/>
        <w:rPr>
          <w:rFonts w:ascii="Arial" w:hAnsi="Arial" w:cs="Arial"/>
          <w:color w:val="000000"/>
          <w:sz w:val="24"/>
          <w:szCs w:val="24"/>
        </w:rPr>
      </w:pPr>
      <w:r w:rsidRPr="003A0597">
        <w:rPr>
          <w:rFonts w:ascii="Arial" w:hAnsi="Arial" w:cs="Arial"/>
          <w:color w:val="000000"/>
          <w:sz w:val="24"/>
          <w:szCs w:val="24"/>
        </w:rPr>
        <w:t>MSW Information Meetings will be offered virtually via zoom or webinar on the following dates and times.</w:t>
      </w:r>
    </w:p>
    <w:p w:rsidR="003A0597" w:rsidRPr="003A0597" w:rsidRDefault="003A0597" w:rsidP="003A0597">
      <w:pPr>
        <w:spacing w:after="0" w:line="240" w:lineRule="auto"/>
        <w:rPr>
          <w:rFonts w:ascii="Arial" w:hAnsi="Arial" w:cs="Arial"/>
          <w:b/>
          <w:sz w:val="24"/>
          <w:szCs w:val="24"/>
        </w:rPr>
      </w:pPr>
    </w:p>
    <w:p w:rsidR="003A0597" w:rsidRPr="003A0597" w:rsidRDefault="003A0597" w:rsidP="003A0597">
      <w:pPr>
        <w:pStyle w:val="BodyText"/>
        <w:tabs>
          <w:tab w:val="left" w:pos="4432"/>
          <w:tab w:val="left" w:pos="8033"/>
        </w:tabs>
        <w:ind w:left="111"/>
        <w:rPr>
          <w:rFonts w:cs="Arial"/>
          <w:sz w:val="24"/>
          <w:szCs w:val="24"/>
        </w:rPr>
      </w:pPr>
      <w:r w:rsidRPr="003A0597">
        <w:rPr>
          <w:rFonts w:cs="Arial"/>
          <w:sz w:val="24"/>
          <w:szCs w:val="24"/>
        </w:rPr>
        <w:tab/>
        <w:t xml:space="preserve">Saturday, </w:t>
      </w:r>
      <w:r w:rsidR="00E54C09" w:rsidRPr="003A0597">
        <w:rPr>
          <w:rFonts w:cs="Arial"/>
          <w:sz w:val="24"/>
          <w:szCs w:val="24"/>
        </w:rPr>
        <w:t>October</w:t>
      </w:r>
      <w:r w:rsidR="00E54C09" w:rsidRPr="003A0597">
        <w:rPr>
          <w:rFonts w:cs="Arial"/>
          <w:spacing w:val="-2"/>
          <w:sz w:val="24"/>
          <w:szCs w:val="24"/>
        </w:rPr>
        <w:t xml:space="preserve"> </w:t>
      </w:r>
      <w:r w:rsidR="00E54C09">
        <w:rPr>
          <w:rFonts w:cs="Arial"/>
          <w:sz w:val="24"/>
          <w:szCs w:val="24"/>
        </w:rPr>
        <w:t>2</w:t>
      </w:r>
      <w:r w:rsidRPr="003A0597">
        <w:rPr>
          <w:rFonts w:cs="Arial"/>
          <w:sz w:val="24"/>
          <w:szCs w:val="24"/>
        </w:rPr>
        <w:t>,</w:t>
      </w:r>
      <w:r w:rsidRPr="003A0597">
        <w:rPr>
          <w:rFonts w:cs="Arial"/>
          <w:spacing w:val="-3"/>
          <w:sz w:val="24"/>
          <w:szCs w:val="24"/>
        </w:rPr>
        <w:t xml:space="preserve"> </w:t>
      </w:r>
      <w:r w:rsidRPr="003A0597">
        <w:rPr>
          <w:rFonts w:cs="Arial"/>
          <w:sz w:val="24"/>
          <w:szCs w:val="24"/>
        </w:rPr>
        <w:t>202</w:t>
      </w:r>
      <w:r w:rsidR="007D1884">
        <w:rPr>
          <w:rFonts w:cs="Arial"/>
          <w:sz w:val="24"/>
          <w:szCs w:val="24"/>
        </w:rPr>
        <w:t>1</w:t>
      </w:r>
      <w:r w:rsidRPr="003A0597">
        <w:rPr>
          <w:rFonts w:cs="Arial"/>
          <w:sz w:val="24"/>
          <w:szCs w:val="24"/>
        </w:rPr>
        <w:tab/>
        <w:t xml:space="preserve">10:00 to 11:30 A.M. </w:t>
      </w:r>
    </w:p>
    <w:p w:rsidR="003A0597" w:rsidRPr="003A0597" w:rsidRDefault="003A0597" w:rsidP="003A0597">
      <w:pPr>
        <w:pStyle w:val="BodyText"/>
        <w:tabs>
          <w:tab w:val="left" w:pos="4432"/>
          <w:tab w:val="left" w:pos="6592"/>
          <w:tab w:val="left" w:pos="8033"/>
        </w:tabs>
        <w:ind w:left="111"/>
        <w:rPr>
          <w:rFonts w:cs="Arial"/>
          <w:sz w:val="24"/>
          <w:szCs w:val="24"/>
        </w:rPr>
      </w:pPr>
      <w:r w:rsidRPr="003A0597">
        <w:rPr>
          <w:rFonts w:cs="Arial"/>
          <w:sz w:val="24"/>
          <w:szCs w:val="24"/>
        </w:rPr>
        <w:tab/>
        <w:t>Saturday, October</w:t>
      </w:r>
      <w:r w:rsidRPr="003A0597">
        <w:rPr>
          <w:rFonts w:cs="Arial"/>
          <w:spacing w:val="-2"/>
          <w:sz w:val="24"/>
          <w:szCs w:val="24"/>
        </w:rPr>
        <w:t xml:space="preserve"> </w:t>
      </w:r>
      <w:r w:rsidRPr="003A0597">
        <w:rPr>
          <w:rFonts w:cs="Arial"/>
          <w:sz w:val="24"/>
          <w:szCs w:val="24"/>
        </w:rPr>
        <w:t>1</w:t>
      </w:r>
      <w:r w:rsidR="007D1884">
        <w:rPr>
          <w:rFonts w:cs="Arial"/>
          <w:sz w:val="24"/>
          <w:szCs w:val="24"/>
        </w:rPr>
        <w:t>6</w:t>
      </w:r>
      <w:r w:rsidRPr="003A0597">
        <w:rPr>
          <w:rFonts w:cs="Arial"/>
          <w:sz w:val="24"/>
          <w:szCs w:val="24"/>
        </w:rPr>
        <w:t>,</w:t>
      </w:r>
      <w:r w:rsidRPr="003A0597">
        <w:rPr>
          <w:rFonts w:cs="Arial"/>
          <w:spacing w:val="-3"/>
          <w:sz w:val="24"/>
          <w:szCs w:val="24"/>
        </w:rPr>
        <w:t xml:space="preserve"> </w:t>
      </w:r>
      <w:r w:rsidRPr="003A0597">
        <w:rPr>
          <w:rFonts w:cs="Arial"/>
          <w:sz w:val="24"/>
          <w:szCs w:val="24"/>
        </w:rPr>
        <w:t>202</w:t>
      </w:r>
      <w:r w:rsidR="007D1884">
        <w:rPr>
          <w:rFonts w:cs="Arial"/>
          <w:sz w:val="24"/>
          <w:szCs w:val="24"/>
        </w:rPr>
        <w:t>1</w:t>
      </w:r>
      <w:r w:rsidRPr="003A0597">
        <w:rPr>
          <w:rFonts w:cs="Arial"/>
          <w:sz w:val="24"/>
          <w:szCs w:val="24"/>
        </w:rPr>
        <w:tab/>
        <w:t>10:00 to 11:30 A.M.</w:t>
      </w:r>
      <w:r w:rsidRPr="003A0597">
        <w:rPr>
          <w:rFonts w:cs="Arial"/>
          <w:sz w:val="24"/>
          <w:szCs w:val="24"/>
        </w:rPr>
        <w:tab/>
      </w:r>
    </w:p>
    <w:p w:rsidR="003A0597" w:rsidRPr="003A0597" w:rsidRDefault="003A0597" w:rsidP="003A0597">
      <w:pPr>
        <w:pStyle w:val="BodyText"/>
        <w:tabs>
          <w:tab w:val="left" w:pos="4432"/>
          <w:tab w:val="left" w:pos="6592"/>
          <w:tab w:val="left" w:pos="8033"/>
        </w:tabs>
        <w:ind w:left="111"/>
        <w:rPr>
          <w:rFonts w:cs="Arial"/>
          <w:sz w:val="24"/>
          <w:szCs w:val="24"/>
        </w:rPr>
      </w:pPr>
      <w:r w:rsidRPr="003A0597">
        <w:rPr>
          <w:rFonts w:cs="Arial"/>
          <w:sz w:val="24"/>
          <w:szCs w:val="24"/>
        </w:rPr>
        <w:tab/>
        <w:t>Tuesday, October</w:t>
      </w:r>
      <w:r w:rsidRPr="003A0597">
        <w:rPr>
          <w:rFonts w:cs="Arial"/>
          <w:spacing w:val="-4"/>
          <w:sz w:val="24"/>
          <w:szCs w:val="24"/>
        </w:rPr>
        <w:t xml:space="preserve"> </w:t>
      </w:r>
      <w:r w:rsidRPr="003A0597">
        <w:rPr>
          <w:rFonts w:cs="Arial"/>
          <w:sz w:val="24"/>
          <w:szCs w:val="24"/>
        </w:rPr>
        <w:t>2</w:t>
      </w:r>
      <w:r w:rsidR="007D1884">
        <w:rPr>
          <w:rFonts w:cs="Arial"/>
          <w:sz w:val="24"/>
          <w:szCs w:val="24"/>
        </w:rPr>
        <w:t>6</w:t>
      </w:r>
      <w:r w:rsidRPr="003A0597">
        <w:rPr>
          <w:rFonts w:cs="Arial"/>
          <w:sz w:val="24"/>
          <w:szCs w:val="24"/>
        </w:rPr>
        <w:t>,</w:t>
      </w:r>
      <w:r w:rsidRPr="003A0597">
        <w:rPr>
          <w:rFonts w:cs="Arial"/>
          <w:spacing w:val="-4"/>
          <w:sz w:val="24"/>
          <w:szCs w:val="24"/>
        </w:rPr>
        <w:t xml:space="preserve"> </w:t>
      </w:r>
      <w:r w:rsidR="007D1884">
        <w:rPr>
          <w:rFonts w:cs="Arial"/>
          <w:sz w:val="24"/>
          <w:szCs w:val="24"/>
        </w:rPr>
        <w:t>2021</w:t>
      </w:r>
      <w:r w:rsidRPr="003A0597">
        <w:rPr>
          <w:rFonts w:cs="Arial"/>
          <w:sz w:val="24"/>
          <w:szCs w:val="24"/>
        </w:rPr>
        <w:tab/>
      </w:r>
      <w:r w:rsidR="00E54C09">
        <w:rPr>
          <w:rFonts w:cs="Arial"/>
          <w:sz w:val="24"/>
          <w:szCs w:val="24"/>
        </w:rPr>
        <w:t xml:space="preserve"> </w:t>
      </w:r>
      <w:r w:rsidRPr="003A0597">
        <w:rPr>
          <w:rFonts w:cs="Arial"/>
          <w:sz w:val="24"/>
          <w:szCs w:val="24"/>
        </w:rPr>
        <w:t>6:00 to</w:t>
      </w:r>
      <w:r w:rsidRPr="003A0597">
        <w:rPr>
          <w:rFonts w:cs="Arial"/>
          <w:spacing w:val="-4"/>
          <w:sz w:val="24"/>
          <w:szCs w:val="24"/>
        </w:rPr>
        <w:t xml:space="preserve"> </w:t>
      </w:r>
      <w:r w:rsidRPr="003A0597">
        <w:rPr>
          <w:rFonts w:cs="Arial"/>
          <w:sz w:val="24"/>
          <w:szCs w:val="24"/>
        </w:rPr>
        <w:t>7:30 P.M</w:t>
      </w:r>
      <w:r w:rsidRPr="003A0597">
        <w:rPr>
          <w:rFonts w:cs="Arial"/>
          <w:sz w:val="24"/>
          <w:szCs w:val="24"/>
        </w:rPr>
        <w:tab/>
      </w:r>
      <w:r w:rsidRPr="003A0597">
        <w:rPr>
          <w:rFonts w:cs="Arial"/>
          <w:sz w:val="24"/>
          <w:szCs w:val="24"/>
        </w:rPr>
        <w:tab/>
      </w:r>
    </w:p>
    <w:p w:rsidR="003A0597" w:rsidRPr="003A0597" w:rsidRDefault="003A0597" w:rsidP="003A0597">
      <w:pPr>
        <w:pStyle w:val="BodyText"/>
        <w:tabs>
          <w:tab w:val="left" w:pos="4432"/>
          <w:tab w:val="left" w:pos="8033"/>
        </w:tabs>
        <w:ind w:left="111" w:right="437"/>
        <w:jc w:val="both"/>
        <w:rPr>
          <w:rFonts w:cs="Arial"/>
          <w:sz w:val="24"/>
          <w:szCs w:val="24"/>
        </w:rPr>
      </w:pPr>
      <w:r w:rsidRPr="003A0597">
        <w:rPr>
          <w:rFonts w:cs="Arial"/>
          <w:sz w:val="24"/>
          <w:szCs w:val="24"/>
        </w:rPr>
        <w:tab/>
        <w:t>Saturday, November</w:t>
      </w:r>
      <w:r w:rsidRPr="003A0597">
        <w:rPr>
          <w:rFonts w:cs="Arial"/>
          <w:spacing w:val="-3"/>
          <w:sz w:val="24"/>
          <w:szCs w:val="24"/>
        </w:rPr>
        <w:t xml:space="preserve"> </w:t>
      </w:r>
      <w:r w:rsidR="007D1884">
        <w:rPr>
          <w:rFonts w:cs="Arial"/>
          <w:spacing w:val="-3"/>
          <w:sz w:val="24"/>
          <w:szCs w:val="24"/>
        </w:rPr>
        <w:t>6</w:t>
      </w:r>
      <w:r w:rsidRPr="003A0597">
        <w:rPr>
          <w:rFonts w:cs="Arial"/>
          <w:sz w:val="24"/>
          <w:szCs w:val="24"/>
        </w:rPr>
        <w:t>,</w:t>
      </w:r>
      <w:r w:rsidRPr="003A0597">
        <w:rPr>
          <w:rFonts w:cs="Arial"/>
          <w:spacing w:val="-1"/>
          <w:sz w:val="24"/>
          <w:szCs w:val="24"/>
        </w:rPr>
        <w:t xml:space="preserve"> </w:t>
      </w:r>
      <w:r w:rsidRPr="003A0597">
        <w:rPr>
          <w:rFonts w:cs="Arial"/>
          <w:sz w:val="24"/>
          <w:szCs w:val="24"/>
        </w:rPr>
        <w:t>202</w:t>
      </w:r>
      <w:r w:rsidR="007D1884">
        <w:rPr>
          <w:rFonts w:cs="Arial"/>
          <w:sz w:val="24"/>
          <w:szCs w:val="24"/>
        </w:rPr>
        <w:t>1</w:t>
      </w:r>
      <w:r w:rsidRPr="003A0597">
        <w:rPr>
          <w:rFonts w:cs="Arial"/>
          <w:sz w:val="24"/>
          <w:szCs w:val="24"/>
        </w:rPr>
        <w:tab/>
        <w:t>10:00 to 11:30 A.M.</w:t>
      </w:r>
    </w:p>
    <w:p w:rsidR="003A0597" w:rsidRPr="003A0597" w:rsidRDefault="003A0597" w:rsidP="003A0597">
      <w:pPr>
        <w:pStyle w:val="BodyText"/>
        <w:tabs>
          <w:tab w:val="left" w:pos="4432"/>
          <w:tab w:val="left" w:pos="8033"/>
        </w:tabs>
        <w:ind w:left="111" w:right="437"/>
        <w:jc w:val="both"/>
        <w:rPr>
          <w:rFonts w:cs="Arial"/>
          <w:sz w:val="24"/>
          <w:szCs w:val="24"/>
        </w:rPr>
      </w:pPr>
      <w:r w:rsidRPr="003A0597">
        <w:rPr>
          <w:rFonts w:cs="Arial"/>
          <w:sz w:val="24"/>
          <w:szCs w:val="24"/>
        </w:rPr>
        <w:tab/>
        <w:t xml:space="preserve">Saturday, November </w:t>
      </w:r>
      <w:r w:rsidR="007D1884">
        <w:rPr>
          <w:rFonts w:cs="Arial"/>
          <w:sz w:val="24"/>
          <w:szCs w:val="24"/>
        </w:rPr>
        <w:t>6</w:t>
      </w:r>
      <w:r w:rsidRPr="003A0597">
        <w:rPr>
          <w:rFonts w:cs="Arial"/>
          <w:sz w:val="24"/>
          <w:szCs w:val="24"/>
        </w:rPr>
        <w:t>, 202</w:t>
      </w:r>
      <w:r w:rsidR="007D1884">
        <w:rPr>
          <w:rFonts w:cs="Arial"/>
          <w:sz w:val="24"/>
          <w:szCs w:val="24"/>
        </w:rPr>
        <w:t>1</w:t>
      </w:r>
      <w:r w:rsidRPr="003A0597">
        <w:rPr>
          <w:rFonts w:cs="Arial"/>
          <w:sz w:val="24"/>
          <w:szCs w:val="24"/>
        </w:rPr>
        <w:t xml:space="preserve"> </w:t>
      </w:r>
      <w:r w:rsidRPr="003A0597">
        <w:rPr>
          <w:rFonts w:cs="Arial"/>
          <w:sz w:val="24"/>
          <w:szCs w:val="24"/>
        </w:rPr>
        <w:tab/>
        <w:t>1</w:t>
      </w:r>
      <w:r w:rsidR="007D1884">
        <w:rPr>
          <w:rFonts w:cs="Arial"/>
          <w:sz w:val="24"/>
          <w:szCs w:val="24"/>
        </w:rPr>
        <w:t>2</w:t>
      </w:r>
      <w:r w:rsidRPr="003A0597">
        <w:rPr>
          <w:rFonts w:cs="Arial"/>
          <w:sz w:val="24"/>
          <w:szCs w:val="24"/>
        </w:rPr>
        <w:t xml:space="preserve">:00 to 1:30 </w:t>
      </w:r>
      <w:r w:rsidR="007D1884">
        <w:rPr>
          <w:rFonts w:cs="Arial"/>
          <w:sz w:val="24"/>
          <w:szCs w:val="24"/>
        </w:rPr>
        <w:t>P</w:t>
      </w:r>
      <w:r w:rsidRPr="003A0597">
        <w:rPr>
          <w:rFonts w:cs="Arial"/>
          <w:sz w:val="24"/>
          <w:szCs w:val="24"/>
        </w:rPr>
        <w:t xml:space="preserve">.M. </w:t>
      </w:r>
      <w:r w:rsidRPr="003A0597">
        <w:rPr>
          <w:rFonts w:cs="Arial"/>
          <w:b/>
          <w:sz w:val="24"/>
          <w:szCs w:val="24"/>
        </w:rPr>
        <w:t>(ASP Option only)</w:t>
      </w:r>
    </w:p>
    <w:p w:rsidR="003A0597" w:rsidRPr="003A0597" w:rsidRDefault="003A0597" w:rsidP="003A0597">
      <w:pPr>
        <w:pStyle w:val="BodyText"/>
        <w:tabs>
          <w:tab w:val="left" w:pos="4432"/>
          <w:tab w:val="left" w:pos="8033"/>
        </w:tabs>
        <w:ind w:left="111" w:right="437"/>
        <w:jc w:val="both"/>
        <w:rPr>
          <w:rFonts w:cs="Arial"/>
          <w:sz w:val="24"/>
          <w:szCs w:val="24"/>
        </w:rPr>
      </w:pPr>
      <w:r w:rsidRPr="003A0597">
        <w:rPr>
          <w:rFonts w:cs="Arial"/>
          <w:sz w:val="24"/>
          <w:szCs w:val="24"/>
        </w:rPr>
        <w:tab/>
      </w:r>
      <w:r w:rsidR="00840FAE">
        <w:rPr>
          <w:rFonts w:cs="Arial"/>
          <w:sz w:val="24"/>
          <w:szCs w:val="24"/>
        </w:rPr>
        <w:t>Tuesday</w:t>
      </w:r>
      <w:r w:rsidRPr="003A0597">
        <w:rPr>
          <w:rFonts w:cs="Arial"/>
          <w:sz w:val="24"/>
          <w:szCs w:val="24"/>
        </w:rPr>
        <w:t>, November</w:t>
      </w:r>
      <w:r w:rsidRPr="003A0597">
        <w:rPr>
          <w:rFonts w:cs="Arial"/>
          <w:spacing w:val="-2"/>
          <w:sz w:val="24"/>
          <w:szCs w:val="24"/>
        </w:rPr>
        <w:t xml:space="preserve"> </w:t>
      </w:r>
      <w:r w:rsidRPr="003A0597">
        <w:rPr>
          <w:rFonts w:cs="Arial"/>
          <w:sz w:val="24"/>
          <w:szCs w:val="24"/>
        </w:rPr>
        <w:t>16,</w:t>
      </w:r>
      <w:r w:rsidRPr="003A0597">
        <w:rPr>
          <w:rFonts w:cs="Arial"/>
          <w:spacing w:val="-3"/>
          <w:sz w:val="24"/>
          <w:szCs w:val="24"/>
        </w:rPr>
        <w:t xml:space="preserve"> </w:t>
      </w:r>
      <w:r w:rsidR="007D1884">
        <w:rPr>
          <w:rFonts w:cs="Arial"/>
          <w:sz w:val="24"/>
          <w:szCs w:val="24"/>
        </w:rPr>
        <w:t>2021</w:t>
      </w:r>
      <w:r w:rsidRPr="003A0597">
        <w:rPr>
          <w:rFonts w:cs="Arial"/>
          <w:sz w:val="24"/>
          <w:szCs w:val="24"/>
        </w:rPr>
        <w:tab/>
      </w:r>
      <w:r w:rsidR="00E54C09">
        <w:rPr>
          <w:rFonts w:cs="Arial"/>
          <w:sz w:val="24"/>
          <w:szCs w:val="24"/>
        </w:rPr>
        <w:t xml:space="preserve"> </w:t>
      </w:r>
      <w:r w:rsidRPr="003A0597">
        <w:rPr>
          <w:rFonts w:cs="Arial"/>
          <w:sz w:val="24"/>
          <w:szCs w:val="24"/>
        </w:rPr>
        <w:t>6:00 to</w:t>
      </w:r>
      <w:r w:rsidRPr="003A0597">
        <w:rPr>
          <w:rFonts w:cs="Arial"/>
          <w:spacing w:val="-3"/>
          <w:sz w:val="24"/>
          <w:szCs w:val="24"/>
        </w:rPr>
        <w:t xml:space="preserve"> 7</w:t>
      </w:r>
      <w:r w:rsidRPr="003A0597">
        <w:rPr>
          <w:rFonts w:cs="Arial"/>
          <w:sz w:val="24"/>
          <w:szCs w:val="24"/>
        </w:rPr>
        <w:t>:30 P.M.</w:t>
      </w:r>
      <w:r w:rsidRPr="003A0597">
        <w:rPr>
          <w:rFonts w:cs="Arial"/>
          <w:sz w:val="24"/>
          <w:szCs w:val="24"/>
        </w:rPr>
        <w:tab/>
      </w:r>
    </w:p>
    <w:p w:rsidR="003A0597" w:rsidRPr="003A0597" w:rsidRDefault="003A0597" w:rsidP="003A0597">
      <w:pPr>
        <w:pStyle w:val="BodyText"/>
        <w:tabs>
          <w:tab w:val="left" w:pos="4432"/>
          <w:tab w:val="left" w:pos="8033"/>
        </w:tabs>
        <w:ind w:left="111" w:right="437"/>
        <w:jc w:val="both"/>
        <w:rPr>
          <w:rFonts w:cs="Arial"/>
          <w:sz w:val="24"/>
          <w:szCs w:val="24"/>
        </w:rPr>
      </w:pPr>
      <w:r w:rsidRPr="003A0597">
        <w:rPr>
          <w:rFonts w:cs="Arial"/>
          <w:sz w:val="24"/>
          <w:szCs w:val="24"/>
        </w:rPr>
        <w:tab/>
        <w:t>Saturday, December</w:t>
      </w:r>
      <w:r w:rsidRPr="003A0597">
        <w:rPr>
          <w:rFonts w:cs="Arial"/>
          <w:spacing w:val="-2"/>
          <w:sz w:val="24"/>
          <w:szCs w:val="24"/>
        </w:rPr>
        <w:t xml:space="preserve"> </w:t>
      </w:r>
      <w:r w:rsidR="007D1884">
        <w:rPr>
          <w:rFonts w:cs="Arial"/>
          <w:spacing w:val="-2"/>
          <w:sz w:val="24"/>
          <w:szCs w:val="24"/>
        </w:rPr>
        <w:t>11</w:t>
      </w:r>
      <w:r w:rsidRPr="003A0597">
        <w:rPr>
          <w:rFonts w:cs="Arial"/>
          <w:sz w:val="24"/>
          <w:szCs w:val="24"/>
        </w:rPr>
        <w:t>,</w:t>
      </w:r>
      <w:r w:rsidRPr="003A0597">
        <w:rPr>
          <w:rFonts w:cs="Arial"/>
          <w:spacing w:val="-2"/>
          <w:sz w:val="24"/>
          <w:szCs w:val="24"/>
        </w:rPr>
        <w:t xml:space="preserve"> </w:t>
      </w:r>
      <w:r w:rsidR="007D1884">
        <w:rPr>
          <w:rFonts w:cs="Arial"/>
          <w:sz w:val="24"/>
          <w:szCs w:val="24"/>
        </w:rPr>
        <w:t>2021</w:t>
      </w:r>
      <w:r w:rsidRPr="003A0597">
        <w:rPr>
          <w:rFonts w:cs="Arial"/>
          <w:sz w:val="24"/>
          <w:szCs w:val="24"/>
        </w:rPr>
        <w:tab/>
        <w:t>10:00 to 11:30 A.M.</w:t>
      </w:r>
    </w:p>
    <w:p w:rsidR="003A0597" w:rsidRPr="003A0597" w:rsidRDefault="003A0597" w:rsidP="003A0597">
      <w:pPr>
        <w:pStyle w:val="BodyText"/>
        <w:tabs>
          <w:tab w:val="left" w:pos="4432"/>
          <w:tab w:val="left" w:pos="8033"/>
        </w:tabs>
        <w:ind w:left="111" w:right="437"/>
        <w:jc w:val="both"/>
        <w:rPr>
          <w:rFonts w:cs="Arial"/>
          <w:sz w:val="24"/>
          <w:szCs w:val="24"/>
        </w:rPr>
      </w:pPr>
      <w:r w:rsidRPr="003A0597">
        <w:rPr>
          <w:rFonts w:cs="Arial"/>
          <w:sz w:val="24"/>
          <w:szCs w:val="24"/>
        </w:rPr>
        <w:tab/>
        <w:t>Saturday, December 1</w:t>
      </w:r>
      <w:r w:rsidR="007D1884">
        <w:rPr>
          <w:rFonts w:cs="Arial"/>
          <w:sz w:val="24"/>
          <w:szCs w:val="24"/>
        </w:rPr>
        <w:t>1</w:t>
      </w:r>
      <w:r w:rsidRPr="003A0597">
        <w:rPr>
          <w:rFonts w:cs="Arial"/>
          <w:sz w:val="24"/>
          <w:szCs w:val="24"/>
        </w:rPr>
        <w:t>, 202</w:t>
      </w:r>
      <w:r w:rsidR="007D1884">
        <w:rPr>
          <w:rFonts w:cs="Arial"/>
          <w:sz w:val="24"/>
          <w:szCs w:val="24"/>
        </w:rPr>
        <w:t>1</w:t>
      </w:r>
      <w:r w:rsidRPr="003A0597">
        <w:rPr>
          <w:rFonts w:cs="Arial"/>
          <w:sz w:val="24"/>
          <w:szCs w:val="24"/>
        </w:rPr>
        <w:tab/>
        <w:t>1</w:t>
      </w:r>
      <w:r w:rsidR="007D1884">
        <w:rPr>
          <w:rFonts w:cs="Arial"/>
          <w:sz w:val="24"/>
          <w:szCs w:val="24"/>
        </w:rPr>
        <w:t>2</w:t>
      </w:r>
      <w:r w:rsidRPr="003A0597">
        <w:rPr>
          <w:rFonts w:cs="Arial"/>
          <w:sz w:val="24"/>
          <w:szCs w:val="24"/>
        </w:rPr>
        <w:t xml:space="preserve">:00 to 1:30 </w:t>
      </w:r>
      <w:r w:rsidR="007D1884">
        <w:rPr>
          <w:rFonts w:cs="Arial"/>
          <w:sz w:val="24"/>
          <w:szCs w:val="24"/>
        </w:rPr>
        <w:t>P</w:t>
      </w:r>
      <w:r w:rsidRPr="003A0597">
        <w:rPr>
          <w:rFonts w:cs="Arial"/>
          <w:sz w:val="24"/>
          <w:szCs w:val="24"/>
        </w:rPr>
        <w:t xml:space="preserve">.M. </w:t>
      </w:r>
      <w:r w:rsidRPr="003A0597">
        <w:rPr>
          <w:rFonts w:cs="Arial"/>
          <w:b/>
          <w:sz w:val="24"/>
          <w:szCs w:val="24"/>
        </w:rPr>
        <w:t>(ASP Option only)</w:t>
      </w:r>
    </w:p>
    <w:p w:rsidR="003A0597" w:rsidRDefault="003A0597" w:rsidP="00A7004B">
      <w:pPr>
        <w:pStyle w:val="BodyText"/>
        <w:tabs>
          <w:tab w:val="left" w:pos="4432"/>
          <w:tab w:val="left" w:pos="8033"/>
        </w:tabs>
        <w:ind w:left="111" w:right="437"/>
        <w:jc w:val="both"/>
        <w:rPr>
          <w:rFonts w:cs="Arial"/>
          <w:b/>
          <w:sz w:val="24"/>
          <w:szCs w:val="24"/>
          <w:lang w:val="en"/>
        </w:rPr>
      </w:pPr>
      <w:r w:rsidRPr="003A0597">
        <w:rPr>
          <w:rFonts w:cs="Arial"/>
          <w:sz w:val="24"/>
          <w:szCs w:val="24"/>
        </w:rPr>
        <w:tab/>
      </w:r>
      <w:r w:rsidR="00E54C09">
        <w:rPr>
          <w:rFonts w:cs="Arial"/>
          <w:sz w:val="24"/>
          <w:szCs w:val="24"/>
        </w:rPr>
        <w:t>Tuesday, January 4, 2022</w:t>
      </w:r>
      <w:r w:rsidR="00E54C09">
        <w:rPr>
          <w:rFonts w:cs="Arial"/>
          <w:sz w:val="24"/>
          <w:szCs w:val="24"/>
        </w:rPr>
        <w:tab/>
      </w:r>
      <w:r w:rsidR="00E54C09" w:rsidRPr="003A0597">
        <w:rPr>
          <w:rFonts w:cs="Arial"/>
          <w:sz w:val="24"/>
          <w:szCs w:val="24"/>
        </w:rPr>
        <w:t>10:00 to 11:30 A.M.</w:t>
      </w:r>
    </w:p>
    <w:sectPr w:rsidR="003A0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3E36"/>
    <w:multiLevelType w:val="hybridMultilevel"/>
    <w:tmpl w:val="B0E4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36830"/>
    <w:multiLevelType w:val="hybridMultilevel"/>
    <w:tmpl w:val="C3A2BDEA"/>
    <w:lvl w:ilvl="0" w:tplc="BB52B40C">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B8"/>
    <w:rsid w:val="0007370A"/>
    <w:rsid w:val="000F70BB"/>
    <w:rsid w:val="00202A48"/>
    <w:rsid w:val="003A0597"/>
    <w:rsid w:val="003B3812"/>
    <w:rsid w:val="00486210"/>
    <w:rsid w:val="00665178"/>
    <w:rsid w:val="006F2BEA"/>
    <w:rsid w:val="007D1884"/>
    <w:rsid w:val="00840FAE"/>
    <w:rsid w:val="00A7004B"/>
    <w:rsid w:val="00B807B8"/>
    <w:rsid w:val="00C0464A"/>
    <w:rsid w:val="00E524AD"/>
    <w:rsid w:val="00E5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11D80-ACB8-40FA-A60D-ADD1EA71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7B8"/>
    <w:rPr>
      <w:color w:val="0563C1" w:themeColor="hyperlink"/>
      <w:u w:val="single"/>
    </w:rPr>
  </w:style>
  <w:style w:type="paragraph" w:styleId="BodyText">
    <w:name w:val="Body Text"/>
    <w:basedOn w:val="Normal"/>
    <w:link w:val="BodyTextChar"/>
    <w:uiPriority w:val="1"/>
    <w:unhideWhenUsed/>
    <w:qFormat/>
    <w:rsid w:val="003A0597"/>
    <w:pPr>
      <w:widowControl w:val="0"/>
      <w:spacing w:after="0" w:line="240" w:lineRule="auto"/>
      <w:ind w:left="983" w:hanging="363"/>
    </w:pPr>
    <w:rPr>
      <w:rFonts w:ascii="Arial" w:eastAsia="Arial" w:hAnsi="Arial"/>
      <w:sz w:val="20"/>
      <w:szCs w:val="20"/>
    </w:rPr>
  </w:style>
  <w:style w:type="character" w:customStyle="1" w:styleId="BodyTextChar">
    <w:name w:val="Body Text Char"/>
    <w:basedOn w:val="DefaultParagraphFont"/>
    <w:link w:val="BodyText"/>
    <w:uiPriority w:val="1"/>
    <w:rsid w:val="003A0597"/>
    <w:rPr>
      <w:rFonts w:ascii="Arial" w:eastAsia="Arial" w:hAnsi="Arial"/>
      <w:sz w:val="20"/>
      <w:szCs w:val="20"/>
    </w:rPr>
  </w:style>
  <w:style w:type="paragraph" w:customStyle="1" w:styleId="TableText">
    <w:name w:val="Table Text"/>
    <w:basedOn w:val="Normal"/>
    <w:rsid w:val="003A0597"/>
    <w:pPr>
      <w:spacing w:before="60" w:after="0" w:line="240" w:lineRule="auto"/>
    </w:pPr>
    <w:rPr>
      <w:rFonts w:ascii="Times New Roman" w:eastAsia="Times New Roman" w:hAnsi="Times New Roman" w:cs="Times New Roman"/>
      <w:color w:val="000000"/>
      <w:kern w:val="28"/>
      <w:sz w:val="16"/>
      <w:szCs w:val="16"/>
    </w:rPr>
  </w:style>
  <w:style w:type="paragraph" w:styleId="ListParagraph">
    <w:name w:val="List Paragraph"/>
    <w:basedOn w:val="Normal"/>
    <w:uiPriority w:val="34"/>
    <w:qFormat/>
    <w:rsid w:val="003A0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723">
      <w:bodyDiv w:val="1"/>
      <w:marLeft w:val="0"/>
      <w:marRight w:val="0"/>
      <w:marTop w:val="0"/>
      <w:marBottom w:val="0"/>
      <w:divBdr>
        <w:top w:val="none" w:sz="0" w:space="0" w:color="auto"/>
        <w:left w:val="none" w:sz="0" w:space="0" w:color="auto"/>
        <w:bottom w:val="none" w:sz="0" w:space="0" w:color="auto"/>
        <w:right w:val="none" w:sz="0" w:space="0" w:color="auto"/>
      </w:divBdr>
    </w:div>
    <w:div w:id="307054875">
      <w:bodyDiv w:val="1"/>
      <w:marLeft w:val="0"/>
      <w:marRight w:val="0"/>
      <w:marTop w:val="0"/>
      <w:marBottom w:val="0"/>
      <w:divBdr>
        <w:top w:val="none" w:sz="0" w:space="0" w:color="auto"/>
        <w:left w:val="none" w:sz="0" w:space="0" w:color="auto"/>
        <w:bottom w:val="none" w:sz="0" w:space="0" w:color="auto"/>
        <w:right w:val="none" w:sz="0" w:space="0" w:color="auto"/>
      </w:divBdr>
    </w:div>
    <w:div w:id="8476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hhs/sw/msw-information-meeting-rsvp" TargetMode="External"/><Relationship Id="rId3" Type="http://schemas.openxmlformats.org/officeDocument/2006/relationships/settings" Target="settings.xml"/><Relationship Id="rId7" Type="http://schemas.openxmlformats.org/officeDocument/2006/relationships/hyperlink" Target="https://www.calstatela.edu/sites/default/files/groups/School%20of%20Social%20Work/PDF/Acad/MSW/msw_information_meeting_fly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statela.edu/catalog" TargetMode="External"/><Relationship Id="rId5" Type="http://schemas.openxmlformats.org/officeDocument/2006/relationships/hyperlink" Target="https://www2.calstate.edu/app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Lightburn, Michelle</dc:creator>
  <cp:keywords/>
  <dc:description/>
  <cp:lastModifiedBy>Lightburn, Michelle</cp:lastModifiedBy>
  <cp:revision>7</cp:revision>
  <dcterms:created xsi:type="dcterms:W3CDTF">2021-08-18T18:20:00Z</dcterms:created>
  <dcterms:modified xsi:type="dcterms:W3CDTF">2021-09-22T19:15:00Z</dcterms:modified>
</cp:coreProperties>
</file>