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00F2" w14:textId="77777777" w:rsidR="00073553" w:rsidRPr="00083051" w:rsidRDefault="000A2BF7" w:rsidP="00073553">
      <w:pPr>
        <w:spacing w:after="0" w:line="240" w:lineRule="auto"/>
        <w:jc w:val="center"/>
        <w:rPr>
          <w:b/>
          <w:i/>
          <w:sz w:val="20"/>
          <w:szCs w:val="20"/>
        </w:rPr>
      </w:pPr>
      <w:r>
        <w:rPr>
          <w:noProof/>
        </w:rPr>
        <w:drawing>
          <wp:anchor distT="0" distB="0" distL="114300" distR="114300" simplePos="0" relativeHeight="251680768" behindDoc="1" locked="0" layoutInCell="1" allowOverlap="1" wp14:anchorId="7A34497E" wp14:editId="42F457C4">
            <wp:simplePos x="0" y="0"/>
            <wp:positionH relativeFrom="column">
              <wp:posOffset>-504825</wp:posOffset>
            </wp:positionH>
            <wp:positionV relativeFrom="paragraph">
              <wp:posOffset>-177800</wp:posOffset>
            </wp:positionV>
            <wp:extent cx="1238250" cy="955040"/>
            <wp:effectExtent l="0" t="0" r="0" b="0"/>
            <wp:wrapNone/>
            <wp:docPr id="12" name="Picture 12" descr="BRAND - hero original 4 color"/>
            <wp:cNvGraphicFramePr/>
            <a:graphic xmlns:a="http://schemas.openxmlformats.org/drawingml/2006/main">
              <a:graphicData uri="http://schemas.openxmlformats.org/drawingml/2006/picture">
                <pic:pic xmlns:pic="http://schemas.openxmlformats.org/drawingml/2006/picture">
                  <pic:nvPicPr>
                    <pic:cNvPr id="1" name="Picture 1" descr="BRAND - hero original 4 color"/>
                    <pic:cNvPicPr/>
                  </pic:nvPicPr>
                  <pic:blipFill rotWithShape="1">
                    <a:blip r:embed="rId5" cstate="print">
                      <a:extLst>
                        <a:ext uri="{28A0092B-C50C-407E-A947-70E740481C1C}">
                          <a14:useLocalDpi xmlns:a14="http://schemas.microsoft.com/office/drawing/2010/main" val="0"/>
                        </a:ext>
                      </a:extLst>
                    </a:blip>
                    <a:srcRect l="11028" t="2118" r="12117" b="19611"/>
                    <a:stretch/>
                  </pic:blipFill>
                  <pic:spPr bwMode="auto">
                    <a:xfrm>
                      <a:off x="0" y="0"/>
                      <a:ext cx="1238250" cy="955040"/>
                    </a:xfrm>
                    <a:prstGeom prst="rect">
                      <a:avLst/>
                    </a:prstGeom>
                    <a:noFill/>
                    <a:ln>
                      <a:noFill/>
                    </a:ln>
                    <a:extLst>
                      <a:ext uri="{53640926-AAD7-44D8-BBD7-CCE9431645EC}">
                        <a14:shadowObscured xmlns:a14="http://schemas.microsoft.com/office/drawing/2010/main"/>
                      </a:ext>
                    </a:extLst>
                  </pic:spPr>
                </pic:pic>
              </a:graphicData>
            </a:graphic>
          </wp:anchor>
        </w:drawing>
      </w:r>
      <w:r w:rsidR="00073553" w:rsidRPr="00083051">
        <w:rPr>
          <w:b/>
          <w:i/>
          <w:sz w:val="20"/>
          <w:szCs w:val="20"/>
          <w:highlight w:val="yellow"/>
        </w:rPr>
        <w:t>HIGHLIGHTED SECTIONS ARE BOILERPLATE – PLEASE DO NOT ALTER</w:t>
      </w:r>
    </w:p>
    <w:p w14:paraId="78664384" w14:textId="77777777" w:rsidR="00083051" w:rsidRDefault="00083051" w:rsidP="00572D0C">
      <w:pPr>
        <w:spacing w:after="0" w:line="240" w:lineRule="auto"/>
        <w:jc w:val="center"/>
        <w:rPr>
          <w:b/>
          <w:sz w:val="20"/>
          <w:szCs w:val="20"/>
          <w:highlight w:val="yellow"/>
        </w:rPr>
      </w:pPr>
    </w:p>
    <w:p w14:paraId="063905AF" w14:textId="77777777" w:rsidR="00572D0C" w:rsidRPr="00CD53B2" w:rsidRDefault="0074408B" w:rsidP="00572D0C">
      <w:pPr>
        <w:spacing w:after="0" w:line="240" w:lineRule="auto"/>
        <w:jc w:val="center"/>
        <w:rPr>
          <w:b/>
          <w:sz w:val="20"/>
          <w:szCs w:val="20"/>
        </w:rPr>
      </w:pPr>
      <w:r>
        <w:rPr>
          <w:b/>
          <w:sz w:val="20"/>
          <w:szCs w:val="20"/>
          <w:highlight w:val="yellow"/>
        </w:rPr>
        <w:t>Part-Time Lecturer</w:t>
      </w:r>
      <w:r w:rsidR="00572D0C" w:rsidRPr="008E612E">
        <w:rPr>
          <w:b/>
          <w:sz w:val="20"/>
          <w:szCs w:val="20"/>
          <w:highlight w:val="yellow"/>
        </w:rPr>
        <w:t xml:space="preserve"> Position</w:t>
      </w:r>
    </w:p>
    <w:p w14:paraId="549BBF3F" w14:textId="77777777" w:rsidR="00572D0C" w:rsidRPr="00CD53B2" w:rsidRDefault="00572D0C" w:rsidP="00572D0C">
      <w:pPr>
        <w:spacing w:after="0" w:line="240" w:lineRule="auto"/>
        <w:jc w:val="center"/>
        <w:rPr>
          <w:sz w:val="20"/>
          <w:szCs w:val="20"/>
        </w:rPr>
      </w:pPr>
      <w:r w:rsidRPr="00CD53B2">
        <w:rPr>
          <w:sz w:val="20"/>
          <w:szCs w:val="20"/>
        </w:rPr>
        <w:t>College of &lt;</w:t>
      </w:r>
      <w:r w:rsidRPr="00CD53B2">
        <w:rPr>
          <w:b/>
          <w:sz w:val="20"/>
          <w:szCs w:val="20"/>
        </w:rPr>
        <w:t>college name</w:t>
      </w:r>
      <w:r w:rsidRPr="00CD53B2">
        <w:rPr>
          <w:sz w:val="20"/>
          <w:szCs w:val="20"/>
        </w:rPr>
        <w:t>&gt;</w:t>
      </w:r>
    </w:p>
    <w:p w14:paraId="7604C853" w14:textId="77777777" w:rsidR="00572D0C" w:rsidRPr="00CD53B2" w:rsidRDefault="00572D0C" w:rsidP="00572D0C">
      <w:pPr>
        <w:spacing w:after="0" w:line="240" w:lineRule="auto"/>
        <w:rPr>
          <w:sz w:val="20"/>
          <w:szCs w:val="20"/>
        </w:rPr>
      </w:pPr>
    </w:p>
    <w:p w14:paraId="3085FC55" w14:textId="77777777" w:rsidR="00572D0C" w:rsidRPr="00C0115D" w:rsidRDefault="00572D0C" w:rsidP="00572D0C">
      <w:pPr>
        <w:spacing w:after="0" w:line="240" w:lineRule="auto"/>
        <w:rPr>
          <w:rFonts w:cstheme="minorHAnsi"/>
          <w:sz w:val="20"/>
          <w:szCs w:val="20"/>
        </w:rPr>
      </w:pPr>
    </w:p>
    <w:p w14:paraId="1F2E1D2D" w14:textId="77777777" w:rsidR="00572D0C" w:rsidRPr="00C0115D" w:rsidRDefault="00572D0C" w:rsidP="00572D0C">
      <w:pPr>
        <w:spacing w:after="0" w:line="240" w:lineRule="auto"/>
        <w:rPr>
          <w:rFonts w:cstheme="minorHAnsi"/>
          <w:sz w:val="20"/>
          <w:szCs w:val="20"/>
        </w:rPr>
      </w:pPr>
      <w:r w:rsidRPr="00C0115D">
        <w:rPr>
          <w:rFonts w:cstheme="minorHAnsi"/>
          <w:b/>
          <w:noProof/>
          <w:sz w:val="20"/>
          <w:szCs w:val="20"/>
        </w:rPr>
        <mc:AlternateContent>
          <mc:Choice Requires="wps">
            <w:drawing>
              <wp:anchor distT="0" distB="0" distL="114300" distR="114300" simplePos="0" relativeHeight="251659264" behindDoc="0" locked="0" layoutInCell="1" allowOverlap="1" wp14:anchorId="32D7D0BF" wp14:editId="1C70015C">
                <wp:simplePos x="0" y="0"/>
                <wp:positionH relativeFrom="margin">
                  <wp:posOffset>-6350</wp:posOffset>
                </wp:positionH>
                <wp:positionV relativeFrom="paragraph">
                  <wp:posOffset>165100</wp:posOffset>
                </wp:positionV>
                <wp:extent cx="6305550" cy="1270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CD1B092"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pt,13pt" to="4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E5xioDeAAAACAEAAA8AAABkcnMvZG93bnJldi54bWxMj01Lw0AQhu+C/2EZwVu7aSil&#10;idkUEYofB7FR0OM0OybB7GzIbtr47x1PepqPd3jneYvd7Hp1ojF0ng2slgko4trbjhsDb6/7xRZU&#10;iMgWe89k4JsC7MrLiwJz6898oFMVGyUmHHI00MY45FqHuiWHYekHYtE+/egwyjg22o54FnPX6zRJ&#10;Ntphx/KhxYHuWqq/qskZeG/WzzYb+KN6nKan+0O97l72D8ZcX823N6AizfHvGH7xBR1KYTr6iW1Q&#10;vYHFSqJEA+lGquhZlkpzlMU2AV0W+n+A8gcAAP//AwBQSwECLQAUAAYACAAAACEAtoM4kv4AAADh&#10;AQAAEwAAAAAAAAAAAAAAAAAAAAAAW0NvbnRlbnRfVHlwZXNdLnhtbFBLAQItABQABgAIAAAAIQA4&#10;/SH/1gAAAJQBAAALAAAAAAAAAAAAAAAAAC8BAABfcmVscy8ucmVsc1BLAQItABQABgAIAAAAIQD3&#10;Np6PoQEAAJgDAAAOAAAAAAAAAAAAAAAAAC4CAABkcnMvZTJvRG9jLnhtbFBLAQItABQABgAIAAAA&#10;IQBOcYqA3gAAAAgBAAAPAAAAAAAAAAAAAAAAAPsDAABkcnMvZG93bnJldi54bWxQSwUGAAAAAAQA&#10;BADzAAAABgUAAAAA&#10;" strokecolor="#ffc000 [3207]" strokeweight=".5pt">
                <v:stroke joinstyle="miter"/>
                <w10:wrap anchorx="margin"/>
              </v:line>
            </w:pict>
          </mc:Fallback>
        </mc:AlternateContent>
      </w:r>
      <w:r w:rsidRPr="00C0115D">
        <w:rPr>
          <w:rFonts w:cstheme="minorHAnsi"/>
          <w:b/>
          <w:sz w:val="20"/>
          <w:szCs w:val="20"/>
        </w:rPr>
        <w:t>Position:</w:t>
      </w:r>
    </w:p>
    <w:p w14:paraId="47220816" w14:textId="77777777" w:rsidR="00572D0C" w:rsidRPr="00C0115D" w:rsidRDefault="00572D0C" w:rsidP="00572D0C">
      <w:pPr>
        <w:spacing w:after="0" w:line="240" w:lineRule="auto"/>
        <w:rPr>
          <w:rFonts w:cstheme="minorHAnsi"/>
          <w:sz w:val="20"/>
          <w:szCs w:val="20"/>
        </w:rPr>
      </w:pPr>
      <w:r w:rsidRPr="00C0115D">
        <w:rPr>
          <w:rFonts w:cstheme="minorHAnsi"/>
          <w:sz w:val="20"/>
          <w:szCs w:val="20"/>
        </w:rPr>
        <w:t>Department</w:t>
      </w:r>
      <w:r w:rsidR="00CD53B2" w:rsidRPr="00C0115D">
        <w:rPr>
          <w:rFonts w:cstheme="minorHAnsi"/>
          <w:sz w:val="20"/>
          <w:szCs w:val="20"/>
        </w:rPr>
        <w:t>/School/Division</w:t>
      </w:r>
      <w:r w:rsidRPr="00C0115D">
        <w:rPr>
          <w:rFonts w:cstheme="minorHAnsi"/>
          <w:sz w:val="20"/>
          <w:szCs w:val="20"/>
        </w:rPr>
        <w:t xml:space="preserve"> of &lt;department name&gt;</w:t>
      </w:r>
    </w:p>
    <w:p w14:paraId="7F9D0B6E" w14:textId="77777777" w:rsidR="00572D0C" w:rsidRPr="00C0115D" w:rsidRDefault="00572D0C" w:rsidP="00572D0C">
      <w:pPr>
        <w:spacing w:after="0" w:line="240" w:lineRule="auto"/>
        <w:rPr>
          <w:rFonts w:cstheme="minorHAnsi"/>
          <w:sz w:val="20"/>
          <w:szCs w:val="20"/>
        </w:rPr>
      </w:pPr>
    </w:p>
    <w:p w14:paraId="46CC7A30" w14:textId="77777777" w:rsidR="00572D0C" w:rsidRPr="00C0115D" w:rsidRDefault="00CD2F6A" w:rsidP="00572D0C">
      <w:pPr>
        <w:spacing w:after="0" w:line="240" w:lineRule="auto"/>
        <w:rPr>
          <w:rFonts w:cstheme="minorHAnsi"/>
          <w:sz w:val="20"/>
          <w:szCs w:val="20"/>
        </w:rPr>
      </w:pPr>
      <w:r w:rsidRPr="00C0115D">
        <w:rPr>
          <w:rFonts w:cstheme="minorHAnsi"/>
          <w:sz w:val="20"/>
          <w:szCs w:val="20"/>
        </w:rPr>
        <w:t>Lecturer: Temporary faculty positions with the possibility of renewal for additional semesters.</w:t>
      </w:r>
    </w:p>
    <w:p w14:paraId="2D786DC3" w14:textId="77777777" w:rsidR="00572D0C" w:rsidRPr="00C0115D" w:rsidRDefault="00572D0C" w:rsidP="00572D0C">
      <w:pPr>
        <w:spacing w:after="0" w:line="240" w:lineRule="auto"/>
        <w:rPr>
          <w:rFonts w:cstheme="minorHAnsi"/>
          <w:sz w:val="20"/>
          <w:szCs w:val="20"/>
        </w:rPr>
      </w:pPr>
    </w:p>
    <w:p w14:paraId="0017A204" w14:textId="77777777" w:rsidR="00572D0C" w:rsidRPr="00C0115D" w:rsidRDefault="00572D0C" w:rsidP="00572D0C">
      <w:pPr>
        <w:spacing w:after="0" w:line="240" w:lineRule="auto"/>
        <w:rPr>
          <w:rFonts w:cstheme="minorHAnsi"/>
          <w:b/>
          <w:sz w:val="20"/>
          <w:szCs w:val="20"/>
        </w:rPr>
      </w:pPr>
      <w:r w:rsidRPr="00C0115D">
        <w:rPr>
          <w:rFonts w:cstheme="minorHAnsi"/>
          <w:b/>
          <w:sz w:val="20"/>
          <w:szCs w:val="20"/>
        </w:rPr>
        <w:t>Starting Date:</w:t>
      </w:r>
    </w:p>
    <w:p w14:paraId="25AF3491" w14:textId="77777777" w:rsidR="00572D0C" w:rsidRPr="00C0115D" w:rsidRDefault="00572D0C" w:rsidP="00572D0C">
      <w:pPr>
        <w:spacing w:after="0" w:line="240" w:lineRule="auto"/>
        <w:rPr>
          <w:rFonts w:cstheme="minorHAnsi"/>
          <w:sz w:val="20"/>
          <w:szCs w:val="20"/>
        </w:rPr>
      </w:pPr>
      <w:r w:rsidRPr="00C0115D">
        <w:rPr>
          <w:rFonts w:cstheme="minorHAnsi"/>
          <w:noProof/>
          <w:sz w:val="20"/>
          <w:szCs w:val="20"/>
        </w:rPr>
        <mc:AlternateContent>
          <mc:Choice Requires="wps">
            <w:drawing>
              <wp:anchor distT="0" distB="0" distL="114300" distR="114300" simplePos="0" relativeHeight="251661312" behindDoc="0" locked="0" layoutInCell="1" allowOverlap="1" wp14:anchorId="0FF0F553" wp14:editId="2A002EE5">
                <wp:simplePos x="0" y="0"/>
                <wp:positionH relativeFrom="column">
                  <wp:posOffset>0</wp:posOffset>
                </wp:positionH>
                <wp:positionV relativeFrom="paragraph">
                  <wp:posOffset>-635</wp:posOffset>
                </wp:positionV>
                <wp:extent cx="63055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68DF6D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r w:rsidR="00CD2F6A" w:rsidRPr="00C0115D">
        <w:rPr>
          <w:rFonts w:cstheme="minorHAnsi"/>
          <w:sz w:val="20"/>
          <w:szCs w:val="20"/>
        </w:rPr>
        <w:t>On-going. Positions will be filled as needed for each academic semester.</w:t>
      </w:r>
    </w:p>
    <w:p w14:paraId="4D807299" w14:textId="77777777" w:rsidR="00572D0C" w:rsidRPr="00C0115D" w:rsidRDefault="00572D0C" w:rsidP="00572D0C">
      <w:pPr>
        <w:spacing w:after="0" w:line="240" w:lineRule="auto"/>
        <w:rPr>
          <w:rFonts w:cstheme="minorHAnsi"/>
          <w:sz w:val="20"/>
          <w:szCs w:val="20"/>
        </w:rPr>
      </w:pPr>
    </w:p>
    <w:p w14:paraId="53B9297A" w14:textId="77777777" w:rsidR="00572D0C" w:rsidRPr="00C0115D" w:rsidRDefault="00572D0C" w:rsidP="00572D0C">
      <w:pPr>
        <w:spacing w:after="0" w:line="240" w:lineRule="auto"/>
        <w:rPr>
          <w:rFonts w:cstheme="minorHAnsi"/>
          <w:b/>
          <w:sz w:val="20"/>
          <w:szCs w:val="20"/>
        </w:rPr>
      </w:pPr>
      <w:r w:rsidRPr="00C0115D">
        <w:rPr>
          <w:rFonts w:cstheme="minorHAnsi"/>
          <w:b/>
          <w:sz w:val="20"/>
          <w:szCs w:val="20"/>
        </w:rPr>
        <w:t>Minimum Qualifications:</w:t>
      </w:r>
    </w:p>
    <w:p w14:paraId="01791B9E" w14:textId="77777777" w:rsidR="00572D0C" w:rsidRPr="00C0115D" w:rsidRDefault="00572D0C" w:rsidP="00CD2F6A">
      <w:pPr>
        <w:spacing w:after="0" w:line="240" w:lineRule="auto"/>
        <w:rPr>
          <w:rFonts w:cstheme="minorHAnsi"/>
          <w:sz w:val="20"/>
          <w:szCs w:val="20"/>
        </w:rPr>
      </w:pPr>
      <w:r w:rsidRPr="00C0115D">
        <w:rPr>
          <w:rFonts w:cstheme="minorHAnsi"/>
          <w:noProof/>
          <w:sz w:val="20"/>
          <w:szCs w:val="20"/>
        </w:rPr>
        <mc:AlternateContent>
          <mc:Choice Requires="wps">
            <w:drawing>
              <wp:anchor distT="0" distB="0" distL="114300" distR="114300" simplePos="0" relativeHeight="251663360" behindDoc="0" locked="0" layoutInCell="1" allowOverlap="1" wp14:anchorId="6413D471" wp14:editId="67C9D74D">
                <wp:simplePos x="0" y="0"/>
                <wp:positionH relativeFrom="column">
                  <wp:posOffset>0</wp:posOffset>
                </wp:positionH>
                <wp:positionV relativeFrom="paragraph">
                  <wp:posOffset>-635</wp:posOffset>
                </wp:positionV>
                <wp:extent cx="6305550" cy="1270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E2BE54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r w:rsidR="00CD2F6A" w:rsidRPr="00C0115D">
        <w:rPr>
          <w:rFonts w:cstheme="minorHAnsi"/>
          <w:sz w:val="20"/>
          <w:szCs w:val="20"/>
        </w:rPr>
        <w:t>Candidate must have an appropriate degree from an accredited university (bachelor’s degree and substantial teaching experience for lower division courses; master’s degree for upper division undergraduate courses; doctoral degree, or master’s degree and substantial teaching experience for graduate courses). Demonstrated excellence in teaching at a college level. Applicants should have the ability to relate well to others within the academic environment, and demonstrate ability and/or interest in working in a multiethnic, multicultural environment.</w:t>
      </w:r>
    </w:p>
    <w:p w14:paraId="1E253E43" w14:textId="77777777" w:rsidR="00572D0C" w:rsidRPr="00C0115D" w:rsidRDefault="00572D0C" w:rsidP="00572D0C">
      <w:pPr>
        <w:spacing w:after="0" w:line="240" w:lineRule="auto"/>
        <w:rPr>
          <w:rFonts w:cstheme="minorHAnsi"/>
          <w:sz w:val="20"/>
          <w:szCs w:val="20"/>
        </w:rPr>
      </w:pPr>
    </w:p>
    <w:p w14:paraId="15D25D38" w14:textId="77777777" w:rsidR="00CD2F6A" w:rsidRPr="00C0115D" w:rsidRDefault="00CD2F6A" w:rsidP="00572D0C">
      <w:pPr>
        <w:spacing w:after="0" w:line="240" w:lineRule="auto"/>
        <w:rPr>
          <w:rFonts w:cstheme="minorHAnsi"/>
          <w:sz w:val="20"/>
          <w:szCs w:val="20"/>
        </w:rPr>
      </w:pPr>
      <w:r w:rsidRPr="00C0115D">
        <w:rPr>
          <w:rFonts w:cstheme="minorHAnsi"/>
          <w:sz w:val="20"/>
          <w:szCs w:val="20"/>
        </w:rPr>
        <w:t>The successful candidate will be expected to join faculty, staff, students, and administrators in our University’s shared commitment to the principles of engagement, service, and the public good.</w:t>
      </w:r>
    </w:p>
    <w:p w14:paraId="424EFA42" w14:textId="77777777" w:rsidR="00CD2F6A" w:rsidRPr="00C0115D" w:rsidRDefault="00CD2F6A" w:rsidP="00572D0C">
      <w:pPr>
        <w:spacing w:after="0" w:line="240" w:lineRule="auto"/>
        <w:rPr>
          <w:rFonts w:cstheme="minorHAnsi"/>
          <w:sz w:val="20"/>
          <w:szCs w:val="20"/>
        </w:rPr>
      </w:pPr>
    </w:p>
    <w:p w14:paraId="6AE38E0D" w14:textId="77777777" w:rsidR="00073553" w:rsidRPr="00C0115D" w:rsidRDefault="00572D0C" w:rsidP="00572D0C">
      <w:pPr>
        <w:spacing w:after="0" w:line="240" w:lineRule="auto"/>
        <w:rPr>
          <w:rFonts w:cstheme="minorHAnsi"/>
          <w:b/>
          <w:sz w:val="20"/>
          <w:szCs w:val="20"/>
        </w:rPr>
      </w:pPr>
      <w:r w:rsidRPr="00C0115D">
        <w:rPr>
          <w:rFonts w:cstheme="minorHAnsi"/>
          <w:b/>
          <w:sz w:val="20"/>
          <w:szCs w:val="20"/>
        </w:rPr>
        <w:t>Preferred Qualifications:</w:t>
      </w:r>
    </w:p>
    <w:p w14:paraId="36CD899A" w14:textId="77777777" w:rsidR="00572D0C" w:rsidRPr="00C0115D" w:rsidRDefault="00CD2F6A" w:rsidP="00CD2F6A">
      <w:pPr>
        <w:spacing w:after="0" w:line="240" w:lineRule="auto"/>
        <w:rPr>
          <w:rFonts w:cstheme="minorHAnsi"/>
          <w:sz w:val="20"/>
          <w:szCs w:val="20"/>
        </w:rPr>
      </w:pPr>
      <w:r w:rsidRPr="00C0115D">
        <w:rPr>
          <w:rFonts w:cstheme="minorHAnsi"/>
          <w:sz w:val="20"/>
          <w:szCs w:val="20"/>
        </w:rPr>
        <w:t>Appropriate doctoral or terminal degree.</w:t>
      </w:r>
      <w:r w:rsidR="00073553" w:rsidRPr="00C0115D">
        <w:rPr>
          <w:rFonts w:cstheme="minorHAnsi"/>
          <w:noProof/>
          <w:sz w:val="20"/>
          <w:szCs w:val="20"/>
        </w:rPr>
        <mc:AlternateContent>
          <mc:Choice Requires="wps">
            <w:drawing>
              <wp:anchor distT="0" distB="0" distL="114300" distR="114300" simplePos="0" relativeHeight="251665408" behindDoc="0" locked="0" layoutInCell="1" allowOverlap="1" wp14:anchorId="4555A686" wp14:editId="01E23EB2">
                <wp:simplePos x="0" y="0"/>
                <wp:positionH relativeFrom="column">
                  <wp:posOffset>0</wp:posOffset>
                </wp:positionH>
                <wp:positionV relativeFrom="paragraph">
                  <wp:posOffset>-635</wp:posOffset>
                </wp:positionV>
                <wp:extent cx="6305550" cy="127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5B3B08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p>
    <w:p w14:paraId="06249C9C" w14:textId="77777777" w:rsidR="00073553" w:rsidRPr="00C0115D" w:rsidRDefault="00073553" w:rsidP="00572D0C">
      <w:pPr>
        <w:spacing w:after="0" w:line="240" w:lineRule="auto"/>
        <w:rPr>
          <w:rFonts w:cstheme="minorHAnsi"/>
          <w:sz w:val="20"/>
          <w:szCs w:val="20"/>
        </w:rPr>
      </w:pPr>
    </w:p>
    <w:p w14:paraId="4598C0F9" w14:textId="77777777" w:rsidR="00073553" w:rsidRPr="00C0115D" w:rsidRDefault="00572D0C" w:rsidP="00572D0C">
      <w:pPr>
        <w:spacing w:after="0" w:line="240" w:lineRule="auto"/>
        <w:rPr>
          <w:rFonts w:cstheme="minorHAnsi"/>
          <w:b/>
          <w:sz w:val="20"/>
          <w:szCs w:val="20"/>
        </w:rPr>
      </w:pPr>
      <w:r w:rsidRPr="00C0115D">
        <w:rPr>
          <w:rFonts w:cstheme="minorHAnsi"/>
          <w:b/>
          <w:sz w:val="20"/>
          <w:szCs w:val="20"/>
        </w:rPr>
        <w:t>Duties:</w:t>
      </w:r>
      <w:r w:rsidRPr="00C0115D">
        <w:rPr>
          <w:rFonts w:cstheme="minorHAnsi"/>
          <w:b/>
          <w:sz w:val="20"/>
          <w:szCs w:val="20"/>
        </w:rPr>
        <w:tab/>
      </w:r>
    </w:p>
    <w:p w14:paraId="102FE20F" w14:textId="77777777" w:rsidR="00572D0C" w:rsidRPr="00C0115D" w:rsidRDefault="00CD2F6A" w:rsidP="00572D0C">
      <w:pPr>
        <w:spacing w:after="0" w:line="240" w:lineRule="auto"/>
        <w:rPr>
          <w:rFonts w:cstheme="minorHAnsi"/>
          <w:sz w:val="20"/>
          <w:szCs w:val="20"/>
        </w:rPr>
      </w:pPr>
      <w:r w:rsidRPr="00C0115D">
        <w:rPr>
          <w:rFonts w:cstheme="minorHAnsi"/>
          <w:sz w:val="20"/>
          <w:szCs w:val="20"/>
        </w:rPr>
        <w:t xml:space="preserve">Faculty will teach courses and be available for office hours. </w:t>
      </w:r>
      <w:r w:rsidR="00073553" w:rsidRPr="00C0115D">
        <w:rPr>
          <w:rFonts w:cstheme="minorHAnsi"/>
          <w:noProof/>
          <w:sz w:val="20"/>
          <w:szCs w:val="20"/>
          <w:highlight w:val="yellow"/>
        </w:rPr>
        <mc:AlternateContent>
          <mc:Choice Requires="wps">
            <w:drawing>
              <wp:anchor distT="0" distB="0" distL="114300" distR="114300" simplePos="0" relativeHeight="251667456" behindDoc="0" locked="0" layoutInCell="1" allowOverlap="1" wp14:anchorId="5F8BE83C" wp14:editId="15594122">
                <wp:simplePos x="0" y="0"/>
                <wp:positionH relativeFrom="column">
                  <wp:posOffset>0</wp:posOffset>
                </wp:positionH>
                <wp:positionV relativeFrom="paragraph">
                  <wp:posOffset>0</wp:posOffset>
                </wp:positionV>
                <wp:extent cx="6305550" cy="127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E2EB146"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AIvZTrbAAAAAwEAAA8AAABkcnMvZG93bnJldi54bWxMj09Lw0AQxe9Cv8MyBW92Yy1i&#10;YialCMU/B7FR0OM2Oyah2dmQ3bTx2zt60cuDxxve+02+nlynjjSE1jPC5SIBRVx523KN8Pa6vbgB&#10;FaJhazrPhPBFAdbF7Cw3mfUn3tGxjLWSEg6ZQWhi7DOtQ9WQM2Hhe2LJPv3gTBQ71NoO5iTlrtPL&#10;JLnWzrQsC43p6a6h6lCODuG9Xj3btOeP8nEcn+531ap92T4gns+nzS2oSFP8O4YffEGHQpj2fmQb&#10;VIcgj8RflSxNr8TuEZYJ6CLX/9mLbwAAAP//AwBQSwECLQAUAAYACAAAACEAtoM4kv4AAADhAQAA&#10;EwAAAAAAAAAAAAAAAAAAAAAAW0NvbnRlbnRfVHlwZXNdLnhtbFBLAQItABQABgAIAAAAIQA4/SH/&#10;1gAAAJQBAAALAAAAAAAAAAAAAAAAAC8BAABfcmVscy8ucmVsc1BLAQItABQABgAIAAAAIQD3Np6P&#10;oQEAAJgDAAAOAAAAAAAAAAAAAAAAAC4CAABkcnMvZTJvRG9jLnhtbFBLAQItABQABgAIAAAAIQAC&#10;L2U62wAAAAMBAAAPAAAAAAAAAAAAAAAAAPsDAABkcnMvZG93bnJldi54bWxQSwUGAAAAAAQABADz&#10;AAAAAwUAAAAA&#10;" strokecolor="#ffc000 [3207]" strokeweight=".5pt">
                <v:stroke joinstyle="miter"/>
              </v:line>
            </w:pict>
          </mc:Fallback>
        </mc:AlternateContent>
      </w:r>
    </w:p>
    <w:p w14:paraId="18000583" w14:textId="77777777" w:rsidR="00073553" w:rsidRPr="00C0115D" w:rsidRDefault="00073553" w:rsidP="00572D0C">
      <w:pPr>
        <w:spacing w:after="0" w:line="240" w:lineRule="auto"/>
        <w:rPr>
          <w:rFonts w:cstheme="minorHAnsi"/>
          <w:sz w:val="20"/>
          <w:szCs w:val="20"/>
        </w:rPr>
      </w:pPr>
    </w:p>
    <w:p w14:paraId="53E01E92" w14:textId="77777777" w:rsidR="00572D0C" w:rsidRPr="00C0115D" w:rsidRDefault="00572D0C" w:rsidP="00572D0C">
      <w:pPr>
        <w:spacing w:after="0" w:line="240" w:lineRule="auto"/>
        <w:rPr>
          <w:rFonts w:cstheme="minorHAnsi"/>
          <w:b/>
          <w:sz w:val="20"/>
          <w:szCs w:val="20"/>
        </w:rPr>
      </w:pPr>
      <w:r w:rsidRPr="00C0115D">
        <w:rPr>
          <w:rFonts w:cstheme="minorHAnsi"/>
          <w:b/>
          <w:sz w:val="20"/>
          <w:szCs w:val="20"/>
        </w:rPr>
        <w:t>Salary:</w:t>
      </w:r>
    </w:p>
    <w:p w14:paraId="47285B77" w14:textId="77777777" w:rsidR="0064129A" w:rsidRPr="00C0115D" w:rsidRDefault="00073553" w:rsidP="0064129A">
      <w:pPr>
        <w:spacing w:after="0" w:line="240" w:lineRule="auto"/>
        <w:rPr>
          <w:rFonts w:cstheme="minorHAnsi"/>
          <w:i/>
          <w:iCs/>
          <w:sz w:val="20"/>
          <w:szCs w:val="20"/>
          <w:highlight w:val="yellow"/>
        </w:rPr>
      </w:pPr>
      <w:r w:rsidRPr="00C0115D">
        <w:rPr>
          <w:rFonts w:cstheme="minorHAnsi"/>
          <w:noProof/>
          <w:sz w:val="20"/>
          <w:szCs w:val="20"/>
          <w:highlight w:val="yellow"/>
        </w:rPr>
        <mc:AlternateContent>
          <mc:Choice Requires="wps">
            <w:drawing>
              <wp:anchor distT="0" distB="0" distL="114300" distR="114300" simplePos="0" relativeHeight="251669504" behindDoc="0" locked="0" layoutInCell="1" allowOverlap="1" wp14:anchorId="1C247F15" wp14:editId="3F2C1847">
                <wp:simplePos x="0" y="0"/>
                <wp:positionH relativeFrom="column">
                  <wp:posOffset>0</wp:posOffset>
                </wp:positionH>
                <wp:positionV relativeFrom="paragraph">
                  <wp:posOffset>-635</wp:posOffset>
                </wp:positionV>
                <wp:extent cx="6305550" cy="1270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0040336"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r w:rsidR="00572D0C" w:rsidRPr="00C0115D">
        <w:rPr>
          <w:rFonts w:cstheme="minorHAnsi"/>
          <w:sz w:val="20"/>
          <w:szCs w:val="20"/>
          <w:highlight w:val="yellow"/>
        </w:rPr>
        <w:t xml:space="preserve"> </w:t>
      </w:r>
      <w:r w:rsidR="0064129A" w:rsidRPr="00C0115D">
        <w:rPr>
          <w:rFonts w:cstheme="minorHAnsi"/>
          <w:sz w:val="20"/>
          <w:szCs w:val="20"/>
          <w:highlight w:val="yellow"/>
        </w:rPr>
        <w:t xml:space="preserve">The salary schedule information for the </w:t>
      </w:r>
      <w:r w:rsidR="0064129A">
        <w:rPr>
          <w:rFonts w:cstheme="minorHAnsi"/>
          <w:sz w:val="20"/>
          <w:szCs w:val="20"/>
          <w:highlight w:val="yellow"/>
        </w:rPr>
        <w:t xml:space="preserve">faculty </w:t>
      </w:r>
      <w:r w:rsidR="0064129A" w:rsidRPr="00C0115D">
        <w:rPr>
          <w:rFonts w:cstheme="minorHAnsi"/>
          <w:sz w:val="20"/>
          <w:szCs w:val="20"/>
          <w:highlight w:val="yellow"/>
        </w:rPr>
        <w:t>lecturer</w:t>
      </w:r>
      <w:r w:rsidR="0064129A">
        <w:rPr>
          <w:rFonts w:cstheme="minorHAnsi"/>
          <w:sz w:val="20"/>
          <w:szCs w:val="20"/>
          <w:highlight w:val="yellow"/>
        </w:rPr>
        <w:t>:</w:t>
      </w:r>
      <w:r w:rsidR="0064129A" w:rsidRPr="00C0115D">
        <w:rPr>
          <w:rFonts w:cstheme="minorHAnsi"/>
          <w:sz w:val="20"/>
          <w:szCs w:val="20"/>
          <w:highlight w:val="yellow"/>
        </w:rPr>
        <w:t xml:space="preserve"> A</w:t>
      </w:r>
      <w:r w:rsidR="0064129A">
        <w:rPr>
          <w:rFonts w:cstheme="minorHAnsi"/>
          <w:sz w:val="20"/>
          <w:szCs w:val="20"/>
          <w:highlight w:val="yellow"/>
        </w:rPr>
        <w:t xml:space="preserve">cademic </w:t>
      </w:r>
      <w:r w:rsidR="0064129A" w:rsidRPr="00C0115D">
        <w:rPr>
          <w:rFonts w:cstheme="minorHAnsi"/>
          <w:sz w:val="20"/>
          <w:szCs w:val="20"/>
          <w:highlight w:val="yellow"/>
        </w:rPr>
        <w:t>Y</w:t>
      </w:r>
      <w:r w:rsidR="0064129A">
        <w:rPr>
          <w:rFonts w:cstheme="minorHAnsi"/>
          <w:sz w:val="20"/>
          <w:szCs w:val="20"/>
          <w:highlight w:val="yellow"/>
        </w:rPr>
        <w:t>ear-</w:t>
      </w:r>
      <w:r w:rsidR="0064129A" w:rsidRPr="00C0115D">
        <w:rPr>
          <w:rFonts w:cstheme="minorHAnsi"/>
          <w:sz w:val="20"/>
          <w:szCs w:val="20"/>
          <w:highlight w:val="yellow"/>
        </w:rPr>
        <w:t>month Classification is available based on the following ra</w:t>
      </w:r>
      <w:r w:rsidR="0064129A">
        <w:rPr>
          <w:rFonts w:cstheme="minorHAnsi"/>
          <w:sz w:val="20"/>
          <w:szCs w:val="20"/>
          <w:highlight w:val="yellow"/>
        </w:rPr>
        <w:t>n</w:t>
      </w:r>
      <w:r w:rsidR="0064129A" w:rsidRPr="00C0115D">
        <w:rPr>
          <w:rFonts w:cstheme="minorHAnsi"/>
          <w:sz w:val="20"/>
          <w:szCs w:val="20"/>
          <w:highlight w:val="yellow"/>
        </w:rPr>
        <w:t xml:space="preserve">ges: </w:t>
      </w:r>
      <w:r w:rsidR="0064129A" w:rsidRPr="00C0115D">
        <w:rPr>
          <w:rFonts w:cstheme="minorHAnsi"/>
          <w:sz w:val="18"/>
          <w:szCs w:val="18"/>
          <w:highlight w:val="yellow"/>
        </w:rPr>
        <w:t>(</w:t>
      </w:r>
      <w:r w:rsidR="0064129A" w:rsidRPr="00C0115D">
        <w:rPr>
          <w:rFonts w:cstheme="minorHAnsi"/>
          <w:i/>
          <w:iCs/>
          <w:sz w:val="18"/>
          <w:szCs w:val="18"/>
          <w:highlight w:val="yellow"/>
        </w:rPr>
        <w:t>per salary schedule 7/1/2022)</w:t>
      </w:r>
    </w:p>
    <w:p w14:paraId="7249B8D2" w14:textId="77777777" w:rsidR="0064129A" w:rsidRPr="00C0115D" w:rsidRDefault="0064129A" w:rsidP="0064129A">
      <w:pPr>
        <w:spacing w:after="0" w:line="240" w:lineRule="auto"/>
        <w:rPr>
          <w:rFonts w:cstheme="minorHAnsi"/>
          <w:sz w:val="20"/>
          <w:szCs w:val="20"/>
          <w:highlight w:val="yellow"/>
        </w:rPr>
      </w:pPr>
    </w:p>
    <w:p w14:paraId="11445344" w14:textId="77777777" w:rsidR="0064129A" w:rsidRPr="00C0115D" w:rsidRDefault="0064129A" w:rsidP="0064129A">
      <w:pPr>
        <w:spacing w:after="0" w:line="240" w:lineRule="auto"/>
        <w:rPr>
          <w:rFonts w:cstheme="minorHAnsi"/>
          <w:sz w:val="20"/>
          <w:szCs w:val="20"/>
          <w:highlight w:val="yellow"/>
        </w:rPr>
      </w:pPr>
      <w:r w:rsidRPr="00C0115D">
        <w:rPr>
          <w:rFonts w:cstheme="minorHAnsi"/>
          <w:sz w:val="20"/>
          <w:szCs w:val="20"/>
          <w:highlight w:val="yellow"/>
        </w:rPr>
        <w:t>Lecturer A</w:t>
      </w:r>
      <w:r>
        <w:rPr>
          <w:rFonts w:cstheme="minorHAnsi"/>
          <w:sz w:val="20"/>
          <w:szCs w:val="20"/>
          <w:highlight w:val="yellow"/>
        </w:rPr>
        <w:t>/2 Full-time equivalent Salary Range</w:t>
      </w:r>
      <w:r w:rsidRPr="00C0115D">
        <w:rPr>
          <w:rFonts w:cstheme="minorHAnsi"/>
          <w:sz w:val="20"/>
          <w:szCs w:val="20"/>
          <w:highlight w:val="yellow"/>
        </w:rPr>
        <w:t xml:space="preserve">: $4,530 - $6,056 </w:t>
      </w:r>
    </w:p>
    <w:p w14:paraId="053B1EAA" w14:textId="77777777" w:rsidR="0064129A" w:rsidRPr="00C0115D" w:rsidRDefault="0064129A" w:rsidP="0064129A">
      <w:pPr>
        <w:spacing w:after="0" w:line="240" w:lineRule="auto"/>
        <w:rPr>
          <w:rFonts w:cstheme="minorHAnsi"/>
          <w:sz w:val="20"/>
          <w:szCs w:val="20"/>
          <w:highlight w:val="yellow"/>
        </w:rPr>
      </w:pPr>
      <w:r w:rsidRPr="00C0115D">
        <w:rPr>
          <w:rFonts w:cstheme="minorHAnsi"/>
          <w:sz w:val="20"/>
          <w:szCs w:val="20"/>
          <w:highlight w:val="yellow"/>
        </w:rPr>
        <w:t>Lecturer B</w:t>
      </w:r>
      <w:r>
        <w:rPr>
          <w:rFonts w:cstheme="minorHAnsi"/>
          <w:sz w:val="20"/>
          <w:szCs w:val="20"/>
          <w:highlight w:val="yellow"/>
        </w:rPr>
        <w:t>/3 Full-time equivalent Salary Range</w:t>
      </w:r>
      <w:r w:rsidRPr="00C0115D">
        <w:rPr>
          <w:rFonts w:cstheme="minorHAnsi"/>
          <w:sz w:val="20"/>
          <w:szCs w:val="20"/>
          <w:highlight w:val="yellow"/>
        </w:rPr>
        <w:t>: $5,405 - $11,994</w:t>
      </w:r>
    </w:p>
    <w:p w14:paraId="481413C2" w14:textId="77777777" w:rsidR="0064129A" w:rsidRPr="00C0115D" w:rsidRDefault="0064129A" w:rsidP="0064129A">
      <w:pPr>
        <w:spacing w:after="0" w:line="240" w:lineRule="auto"/>
        <w:rPr>
          <w:rFonts w:cstheme="minorHAnsi"/>
          <w:sz w:val="20"/>
          <w:szCs w:val="20"/>
          <w:highlight w:val="yellow"/>
        </w:rPr>
      </w:pPr>
      <w:r w:rsidRPr="00C0115D">
        <w:rPr>
          <w:rFonts w:cstheme="minorHAnsi"/>
          <w:sz w:val="20"/>
          <w:szCs w:val="20"/>
          <w:highlight w:val="yellow"/>
        </w:rPr>
        <w:t>Lecturer C</w:t>
      </w:r>
      <w:r>
        <w:rPr>
          <w:rFonts w:cstheme="minorHAnsi"/>
          <w:sz w:val="20"/>
          <w:szCs w:val="20"/>
          <w:highlight w:val="yellow"/>
        </w:rPr>
        <w:t>/4</w:t>
      </w:r>
      <w:r w:rsidRPr="00C0115D">
        <w:rPr>
          <w:rFonts w:cstheme="minorHAnsi"/>
          <w:sz w:val="20"/>
          <w:szCs w:val="20"/>
          <w:highlight w:val="yellow"/>
        </w:rPr>
        <w:t xml:space="preserve"> </w:t>
      </w:r>
      <w:r>
        <w:rPr>
          <w:rFonts w:cstheme="minorHAnsi"/>
          <w:sz w:val="20"/>
          <w:szCs w:val="20"/>
          <w:highlight w:val="yellow"/>
        </w:rPr>
        <w:t>Full-time equivalent Salary Range:</w:t>
      </w:r>
      <w:r w:rsidRPr="00C0115D">
        <w:rPr>
          <w:rFonts w:cstheme="minorHAnsi"/>
          <w:sz w:val="20"/>
          <w:szCs w:val="20"/>
          <w:highlight w:val="yellow"/>
        </w:rPr>
        <w:t xml:space="preserve"> $6,190 - $13,172</w:t>
      </w:r>
    </w:p>
    <w:p w14:paraId="4546D590" w14:textId="77777777" w:rsidR="0064129A" w:rsidRPr="00C0115D" w:rsidRDefault="0064129A" w:rsidP="0064129A">
      <w:pPr>
        <w:spacing w:after="0" w:line="240" w:lineRule="auto"/>
        <w:rPr>
          <w:rFonts w:cstheme="minorHAnsi"/>
          <w:sz w:val="20"/>
          <w:szCs w:val="20"/>
          <w:highlight w:val="yellow"/>
        </w:rPr>
      </w:pPr>
      <w:r w:rsidRPr="00C0115D">
        <w:rPr>
          <w:rFonts w:cstheme="minorHAnsi"/>
          <w:sz w:val="20"/>
          <w:szCs w:val="20"/>
          <w:highlight w:val="yellow"/>
        </w:rPr>
        <w:t>Lecturer D</w:t>
      </w:r>
      <w:r>
        <w:rPr>
          <w:rFonts w:cstheme="minorHAnsi"/>
          <w:sz w:val="20"/>
          <w:szCs w:val="20"/>
          <w:highlight w:val="yellow"/>
        </w:rPr>
        <w:t>/5</w:t>
      </w:r>
      <w:r w:rsidRPr="00C0115D">
        <w:rPr>
          <w:rFonts w:cstheme="minorHAnsi"/>
          <w:sz w:val="20"/>
          <w:szCs w:val="20"/>
          <w:highlight w:val="yellow"/>
        </w:rPr>
        <w:t xml:space="preserve"> </w:t>
      </w:r>
      <w:r>
        <w:rPr>
          <w:rFonts w:cstheme="minorHAnsi"/>
          <w:sz w:val="20"/>
          <w:szCs w:val="20"/>
          <w:highlight w:val="yellow"/>
        </w:rPr>
        <w:t>Full-time equivalent Salary Range:</w:t>
      </w:r>
      <w:r w:rsidRPr="00C0115D">
        <w:rPr>
          <w:rFonts w:cstheme="minorHAnsi"/>
          <w:sz w:val="20"/>
          <w:szCs w:val="20"/>
          <w:highlight w:val="yellow"/>
        </w:rPr>
        <w:t xml:space="preserve"> $7,794 - $13,797</w:t>
      </w:r>
    </w:p>
    <w:p w14:paraId="497BD838" w14:textId="77777777" w:rsidR="0064129A" w:rsidRPr="00C0115D" w:rsidRDefault="0064129A" w:rsidP="0064129A">
      <w:pPr>
        <w:spacing w:after="0" w:line="240" w:lineRule="auto"/>
        <w:rPr>
          <w:rFonts w:cstheme="minorHAnsi"/>
          <w:sz w:val="20"/>
          <w:szCs w:val="20"/>
          <w:highlight w:val="yellow"/>
        </w:rPr>
      </w:pPr>
    </w:p>
    <w:p w14:paraId="2F22AD31" w14:textId="77777777" w:rsidR="0064129A" w:rsidRPr="00C0115D" w:rsidRDefault="0064129A" w:rsidP="0064129A">
      <w:pPr>
        <w:spacing w:after="0" w:line="240" w:lineRule="auto"/>
        <w:rPr>
          <w:rFonts w:cstheme="minorHAnsi"/>
          <w:sz w:val="20"/>
          <w:szCs w:val="20"/>
          <w:highlight w:val="yellow"/>
        </w:rPr>
      </w:pPr>
      <w:r w:rsidRPr="00C0115D">
        <w:rPr>
          <w:rFonts w:cstheme="minorHAnsi"/>
          <w:sz w:val="20"/>
          <w:szCs w:val="20"/>
          <w:highlight w:val="yellow"/>
        </w:rPr>
        <w:t>The anticipated</w:t>
      </w:r>
      <w:r>
        <w:rPr>
          <w:rFonts w:cstheme="minorHAnsi"/>
          <w:sz w:val="20"/>
          <w:szCs w:val="20"/>
          <w:highlight w:val="yellow"/>
        </w:rPr>
        <w:t xml:space="preserve"> monthly</w:t>
      </w:r>
      <w:r w:rsidRPr="00C0115D">
        <w:rPr>
          <w:rFonts w:cstheme="minorHAnsi"/>
          <w:sz w:val="20"/>
          <w:szCs w:val="20"/>
          <w:highlight w:val="yellow"/>
        </w:rPr>
        <w:t xml:space="preserve"> hiring range</w:t>
      </w:r>
      <w:r>
        <w:rPr>
          <w:rFonts w:cstheme="minorHAnsi"/>
          <w:sz w:val="20"/>
          <w:szCs w:val="20"/>
          <w:highlight w:val="yellow"/>
        </w:rPr>
        <w:t xml:space="preserve"> </w:t>
      </w:r>
      <w:r w:rsidRPr="00C0115D">
        <w:rPr>
          <w:rFonts w:cstheme="minorHAnsi"/>
          <w:sz w:val="20"/>
          <w:szCs w:val="20"/>
          <w:highlight w:val="yellow"/>
        </w:rPr>
        <w:t xml:space="preserve">is generally at or near the minimum of the appropriate range, commensurate with </w:t>
      </w:r>
      <w:r>
        <w:rPr>
          <w:rFonts w:cstheme="minorHAnsi"/>
          <w:sz w:val="20"/>
          <w:szCs w:val="20"/>
          <w:highlight w:val="yellow"/>
        </w:rPr>
        <w:t>qualifications</w:t>
      </w:r>
      <w:r w:rsidRPr="00C0115D">
        <w:rPr>
          <w:rFonts w:cstheme="minorHAnsi"/>
          <w:sz w:val="20"/>
          <w:szCs w:val="20"/>
          <w:highlight w:val="yellow"/>
        </w:rPr>
        <w:t xml:space="preserve"> and experience.</w:t>
      </w:r>
      <w:r>
        <w:rPr>
          <w:rFonts w:cstheme="minorHAnsi"/>
          <w:sz w:val="20"/>
          <w:szCs w:val="20"/>
          <w:highlight w:val="yellow"/>
        </w:rPr>
        <w:t xml:space="preserve"> Most new lecturers are hired at the Lecturer A or B rank.</w:t>
      </w:r>
    </w:p>
    <w:p w14:paraId="551AA027" w14:textId="605B0A43" w:rsidR="00073553" w:rsidRPr="00C0115D" w:rsidRDefault="00073553" w:rsidP="0064129A">
      <w:pPr>
        <w:spacing w:after="0" w:line="240" w:lineRule="auto"/>
        <w:rPr>
          <w:rFonts w:cstheme="minorHAnsi"/>
          <w:sz w:val="20"/>
          <w:szCs w:val="20"/>
        </w:rPr>
      </w:pPr>
    </w:p>
    <w:p w14:paraId="797EEDA7" w14:textId="77777777" w:rsidR="00572D0C" w:rsidRPr="00C0115D" w:rsidRDefault="00572D0C" w:rsidP="00572D0C">
      <w:pPr>
        <w:spacing w:after="0" w:line="240" w:lineRule="auto"/>
        <w:rPr>
          <w:rFonts w:cstheme="minorHAnsi"/>
          <w:b/>
          <w:sz w:val="20"/>
          <w:szCs w:val="20"/>
        </w:rPr>
      </w:pPr>
      <w:r w:rsidRPr="00C0115D">
        <w:rPr>
          <w:rFonts w:cstheme="minorHAnsi"/>
          <w:b/>
          <w:sz w:val="20"/>
          <w:szCs w:val="20"/>
        </w:rPr>
        <w:t>The University:</w:t>
      </w:r>
      <w:r w:rsidRPr="00C0115D">
        <w:rPr>
          <w:rFonts w:cstheme="minorHAnsi"/>
          <w:b/>
          <w:sz w:val="20"/>
          <w:szCs w:val="20"/>
        </w:rPr>
        <w:tab/>
      </w:r>
    </w:p>
    <w:p w14:paraId="157018AE" w14:textId="77777777" w:rsidR="00F868EF" w:rsidRPr="00C0115D" w:rsidRDefault="00073553" w:rsidP="00F868EF">
      <w:pPr>
        <w:pStyle w:val="Default"/>
        <w:rPr>
          <w:rFonts w:asciiTheme="minorHAnsi" w:hAnsiTheme="minorHAnsi" w:cstheme="minorHAnsi"/>
          <w:sz w:val="20"/>
          <w:szCs w:val="20"/>
          <w:highlight w:val="yellow"/>
        </w:rPr>
      </w:pPr>
      <w:r w:rsidRPr="00C0115D">
        <w:rPr>
          <w:rFonts w:asciiTheme="minorHAnsi" w:hAnsiTheme="minorHAnsi" w:cstheme="minorHAnsi"/>
          <w:noProof/>
          <w:sz w:val="20"/>
          <w:szCs w:val="20"/>
          <w:highlight w:val="yellow"/>
        </w:rPr>
        <mc:AlternateContent>
          <mc:Choice Requires="wps">
            <w:drawing>
              <wp:anchor distT="0" distB="0" distL="114300" distR="114300" simplePos="0" relativeHeight="251671552" behindDoc="0" locked="0" layoutInCell="1" allowOverlap="1" wp14:anchorId="19AC38DB" wp14:editId="7F0DF3F5">
                <wp:simplePos x="0" y="0"/>
                <wp:positionH relativeFrom="column">
                  <wp:posOffset>0</wp:posOffset>
                </wp:positionH>
                <wp:positionV relativeFrom="paragraph">
                  <wp:posOffset>-635</wp:posOffset>
                </wp:positionV>
                <wp:extent cx="6305550" cy="127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2F3A046"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r w:rsidR="00F868EF" w:rsidRPr="00C0115D">
        <w:rPr>
          <w:rFonts w:asciiTheme="minorHAnsi" w:hAnsiTheme="minorHAnsi" w:cstheme="minorHAnsi"/>
          <w:noProof/>
          <w:sz w:val="20"/>
          <w:szCs w:val="20"/>
          <w:highlight w:val="yellow"/>
        </w:rPr>
        <mc:AlternateContent>
          <mc:Choice Requires="wps">
            <w:drawing>
              <wp:anchor distT="0" distB="0" distL="114300" distR="114300" simplePos="0" relativeHeight="251682816" behindDoc="0" locked="0" layoutInCell="1" allowOverlap="1" wp14:anchorId="55550C5E" wp14:editId="3AC8507C">
                <wp:simplePos x="0" y="0"/>
                <wp:positionH relativeFrom="column">
                  <wp:posOffset>0</wp:posOffset>
                </wp:positionH>
                <wp:positionV relativeFrom="paragraph">
                  <wp:posOffset>-635</wp:posOffset>
                </wp:positionV>
                <wp:extent cx="6305550" cy="12700"/>
                <wp:effectExtent l="0" t="0" r="19050" b="25400"/>
                <wp:wrapNone/>
                <wp:docPr id="8" name="Straight Connector 8"/>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091B0F3" id="Straight Connector 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r w:rsidR="00F868EF" w:rsidRPr="00C0115D">
        <w:rPr>
          <w:rFonts w:asciiTheme="minorHAnsi" w:hAnsiTheme="minorHAnsi" w:cstheme="minorHAnsi"/>
          <w:sz w:val="20"/>
          <w:szCs w:val="20"/>
          <w:highlight w:val="yellow"/>
        </w:rPr>
        <w:t>California State University, Los Angeles (Cal State LA) is one of 23 campuses within the California State University system.  The University is the premier comprehensive public university in the heart of Los Angeles. Cal State LA is ranked number one in the U.S. for the upward mobility of its students, and is dedicated to engagement, service, and the public good.  We offer nationally recognized programs in science, the arts, business, criminal justice, engineering, nursing, education, ethnic studies, and the humanities. Our faculty have a strong commitment to scholarship, research, creative pursuits, community engagement, and service.</w:t>
      </w:r>
    </w:p>
    <w:p w14:paraId="086F8C2D" w14:textId="77777777" w:rsidR="00F868EF" w:rsidRPr="00C0115D" w:rsidRDefault="00F868EF" w:rsidP="00F868EF">
      <w:pPr>
        <w:pStyle w:val="Default"/>
        <w:rPr>
          <w:rFonts w:asciiTheme="minorHAnsi" w:hAnsiTheme="minorHAnsi" w:cstheme="minorHAnsi"/>
          <w:sz w:val="20"/>
          <w:szCs w:val="20"/>
          <w:highlight w:val="yellow"/>
        </w:rPr>
      </w:pPr>
    </w:p>
    <w:p w14:paraId="3A616055" w14:textId="77777777" w:rsidR="00572D0C" w:rsidRPr="00C0115D" w:rsidRDefault="00F868EF" w:rsidP="00F868EF">
      <w:pPr>
        <w:spacing w:after="0" w:line="240" w:lineRule="auto"/>
        <w:rPr>
          <w:rStyle w:val="Emphasis"/>
          <w:rFonts w:cstheme="minorHAnsi"/>
          <w:sz w:val="20"/>
          <w:szCs w:val="20"/>
        </w:rPr>
      </w:pPr>
      <w:r w:rsidRPr="00C0115D">
        <w:rPr>
          <w:rFonts w:cstheme="minorHAnsi"/>
          <w:sz w:val="20"/>
          <w:szCs w:val="20"/>
          <w:highlight w:val="yellow"/>
        </w:rPr>
        <w:t>Our 240,000 alumni reflect the City and County’s dynamic mix of populations.  The University has one of the most diverse student populations of any college or university in the nation.  As a federally recognized Hispanic-Serving Institution, and Asian-American, Native American, and Pacific Islander-Serving Institution, Cal State LA recognizes the transformative power of education and embraces its duty to identify and serve the needs of all of its students. The University is committed to creating a community in which a diverse population can live, work and learn in an atmosphere of civility and respect for the rights and sensibilities of each individual.</w:t>
      </w:r>
    </w:p>
    <w:p w14:paraId="44B96961" w14:textId="77777777" w:rsidR="00073553" w:rsidRPr="00C0115D" w:rsidRDefault="00073553" w:rsidP="00572D0C">
      <w:pPr>
        <w:spacing w:after="0" w:line="240" w:lineRule="auto"/>
        <w:rPr>
          <w:rStyle w:val="Emphasis"/>
          <w:rFonts w:cstheme="minorHAnsi"/>
          <w:sz w:val="20"/>
          <w:szCs w:val="20"/>
        </w:rPr>
      </w:pPr>
    </w:p>
    <w:p w14:paraId="180C998A" w14:textId="77777777" w:rsidR="00073553" w:rsidRPr="00C0115D" w:rsidRDefault="00572D0C" w:rsidP="00572D0C">
      <w:pPr>
        <w:spacing w:after="0" w:line="240" w:lineRule="auto"/>
        <w:rPr>
          <w:rFonts w:cstheme="minorHAnsi"/>
          <w:b/>
          <w:sz w:val="20"/>
          <w:szCs w:val="20"/>
        </w:rPr>
      </w:pPr>
      <w:r w:rsidRPr="00C0115D">
        <w:rPr>
          <w:rFonts w:cstheme="minorHAnsi"/>
          <w:b/>
          <w:sz w:val="20"/>
          <w:szCs w:val="20"/>
        </w:rPr>
        <w:t>Required Documentation:</w:t>
      </w:r>
    </w:p>
    <w:p w14:paraId="366AFACE" w14:textId="1C5D42FE" w:rsidR="00073553" w:rsidRPr="00C0115D" w:rsidRDefault="00CD2F6A" w:rsidP="00572D0C">
      <w:pPr>
        <w:spacing w:after="0" w:line="240" w:lineRule="auto"/>
        <w:rPr>
          <w:rFonts w:cstheme="minorHAnsi"/>
          <w:b/>
          <w:sz w:val="20"/>
          <w:szCs w:val="20"/>
        </w:rPr>
      </w:pPr>
      <w:r w:rsidRPr="00C0115D">
        <w:rPr>
          <w:rFonts w:cstheme="minorHAnsi"/>
          <w:sz w:val="20"/>
          <w:szCs w:val="20"/>
        </w:rPr>
        <w:t>Please</w:t>
      </w:r>
      <w:r w:rsidRPr="00C0115D">
        <w:rPr>
          <w:rFonts w:cstheme="minorHAnsi"/>
          <w:b/>
          <w:sz w:val="20"/>
          <w:szCs w:val="20"/>
        </w:rPr>
        <w:t xml:space="preserve"> </w:t>
      </w:r>
      <w:r w:rsidRPr="00C0115D">
        <w:rPr>
          <w:rFonts w:cstheme="minorHAnsi"/>
          <w:sz w:val="20"/>
          <w:szCs w:val="20"/>
        </w:rPr>
        <w:t>submit a letter of application, current curriculum vita, official transcripts, three letters of recommendation and the University’s Application for Academic Employment</w:t>
      </w:r>
      <w:r w:rsidR="003941E6" w:rsidRPr="00C0115D">
        <w:rPr>
          <w:rFonts w:cstheme="minorHAnsi"/>
          <w:sz w:val="20"/>
          <w:szCs w:val="20"/>
        </w:rPr>
        <w:t xml:space="preserve"> </w:t>
      </w:r>
      <w:hyperlink r:id="rId6" w:history="1">
        <w:r w:rsidR="003941E6" w:rsidRPr="00C0115D">
          <w:rPr>
            <w:rStyle w:val="Hyperlink"/>
            <w:rFonts w:cstheme="minorHAnsi"/>
            <w:sz w:val="20"/>
            <w:szCs w:val="20"/>
          </w:rPr>
          <w:t>Form</w:t>
        </w:r>
      </w:hyperlink>
      <w:r w:rsidR="00073553" w:rsidRPr="00C0115D">
        <w:rPr>
          <w:rFonts w:cstheme="minorHAnsi"/>
          <w:b/>
          <w:noProof/>
          <w:sz w:val="20"/>
          <w:szCs w:val="20"/>
          <w:highlight w:val="yellow"/>
        </w:rPr>
        <mc:AlternateContent>
          <mc:Choice Requires="wps">
            <w:drawing>
              <wp:anchor distT="0" distB="0" distL="114300" distR="114300" simplePos="0" relativeHeight="251677696" behindDoc="0" locked="0" layoutInCell="1" allowOverlap="1" wp14:anchorId="31C472D3" wp14:editId="5875D0F5">
                <wp:simplePos x="0" y="0"/>
                <wp:positionH relativeFrom="column">
                  <wp:posOffset>0</wp:posOffset>
                </wp:positionH>
                <wp:positionV relativeFrom="paragraph">
                  <wp:posOffset>0</wp:posOffset>
                </wp:positionV>
                <wp:extent cx="6305550" cy="1270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86D88B8"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AIvZTrbAAAAAwEAAA8AAABkcnMvZG93bnJldi54bWxMj09Lw0AQxe9Cv8MyBW92Yy1i&#10;YialCMU/B7FR0OM2Oyah2dmQ3bTx2zt60cuDxxve+02+nlynjjSE1jPC5SIBRVx523KN8Pa6vbgB&#10;FaJhazrPhPBFAdbF7Cw3mfUn3tGxjLWSEg6ZQWhi7DOtQ9WQM2Hhe2LJPv3gTBQ71NoO5iTlrtPL&#10;JLnWzrQsC43p6a6h6lCODuG9Xj3btOeP8nEcn+531ap92T4gns+nzS2oSFP8O4YffEGHQpj2fmQb&#10;VIcgj8RflSxNr8TuEZYJ6CLX/9mLbwAAAP//AwBQSwECLQAUAAYACAAAACEAtoM4kv4AAADhAQAA&#10;EwAAAAAAAAAAAAAAAAAAAAAAW0NvbnRlbnRfVHlwZXNdLnhtbFBLAQItABQABgAIAAAAIQA4/SH/&#10;1gAAAJQBAAALAAAAAAAAAAAAAAAAAC8BAABfcmVscy8ucmVsc1BLAQItABQABgAIAAAAIQD3Np6P&#10;oQEAAJgDAAAOAAAAAAAAAAAAAAAAAC4CAABkcnMvZTJvRG9jLnhtbFBLAQItABQABgAIAAAAIQAC&#10;L2U62wAAAAMBAAAPAAAAAAAAAAAAAAAAAPsDAABkcnMvZG93bnJldi54bWxQSwUGAAAAAAQABADz&#10;AAAAAwUAAAAA&#10;" strokecolor="#ffc000 [3207]" strokeweight=".5pt">
                <v:stroke joinstyle="miter"/>
              </v:line>
            </w:pict>
          </mc:Fallback>
        </mc:AlternateContent>
      </w:r>
      <w:r w:rsidR="003941E6" w:rsidRPr="00C0115D">
        <w:rPr>
          <w:rFonts w:cstheme="minorHAnsi"/>
          <w:sz w:val="20"/>
          <w:szCs w:val="20"/>
        </w:rPr>
        <w:t>.</w:t>
      </w:r>
    </w:p>
    <w:p w14:paraId="4124891A" w14:textId="77777777" w:rsidR="00722D46" w:rsidRPr="00C0115D" w:rsidRDefault="00722D46" w:rsidP="00572D0C">
      <w:pPr>
        <w:spacing w:after="0" w:line="240" w:lineRule="auto"/>
        <w:rPr>
          <w:rFonts w:cstheme="minorHAnsi"/>
          <w:sz w:val="20"/>
          <w:szCs w:val="20"/>
        </w:rPr>
      </w:pPr>
    </w:p>
    <w:p w14:paraId="31AC833D" w14:textId="77777777" w:rsidR="00641C24" w:rsidRPr="00C0115D" w:rsidRDefault="00641C24" w:rsidP="00641C24">
      <w:pPr>
        <w:spacing w:after="0" w:line="240" w:lineRule="auto"/>
        <w:rPr>
          <w:rFonts w:cstheme="minorHAnsi"/>
          <w:sz w:val="20"/>
          <w:szCs w:val="20"/>
        </w:rPr>
      </w:pPr>
      <w:r w:rsidRPr="00C0115D">
        <w:rPr>
          <w:rFonts w:cstheme="minorHAnsi"/>
          <w:sz w:val="20"/>
          <w:szCs w:val="20"/>
          <w:highlight w:val="yellow"/>
        </w:rPr>
        <w:t>Employment is contingent upon proof of eligibility to work in the United States.</w:t>
      </w:r>
      <w:r w:rsidRPr="00C0115D">
        <w:rPr>
          <w:rFonts w:cstheme="minorHAnsi"/>
          <w:sz w:val="20"/>
          <w:szCs w:val="20"/>
        </w:rPr>
        <w:t xml:space="preserve">  </w:t>
      </w:r>
    </w:p>
    <w:p w14:paraId="42337801" w14:textId="77777777" w:rsidR="00641C24" w:rsidRPr="00C0115D" w:rsidRDefault="00641C24" w:rsidP="00572D0C">
      <w:pPr>
        <w:spacing w:after="0" w:line="240" w:lineRule="auto"/>
        <w:rPr>
          <w:rFonts w:cstheme="minorHAnsi"/>
          <w:b/>
          <w:sz w:val="20"/>
          <w:szCs w:val="20"/>
        </w:rPr>
      </w:pPr>
    </w:p>
    <w:p w14:paraId="4B8F84B8" w14:textId="77777777" w:rsidR="00641C24" w:rsidRPr="00C0115D" w:rsidRDefault="00641C24" w:rsidP="00572D0C">
      <w:pPr>
        <w:spacing w:after="0" w:line="240" w:lineRule="auto"/>
        <w:rPr>
          <w:rFonts w:cstheme="minorHAnsi"/>
          <w:b/>
          <w:sz w:val="20"/>
          <w:szCs w:val="20"/>
        </w:rPr>
      </w:pPr>
      <w:r w:rsidRPr="00C0115D">
        <w:rPr>
          <w:rFonts w:cstheme="minorHAnsi"/>
          <w:b/>
          <w:sz w:val="20"/>
          <w:szCs w:val="20"/>
        </w:rPr>
        <w:t>Application:</w:t>
      </w:r>
    </w:p>
    <w:p w14:paraId="5BE37630" w14:textId="6D7A5893" w:rsidR="00641C24" w:rsidRPr="00C0115D" w:rsidRDefault="00641C24" w:rsidP="00572D0C">
      <w:pPr>
        <w:spacing w:after="0" w:line="240" w:lineRule="auto"/>
        <w:rPr>
          <w:rFonts w:cstheme="minorHAnsi"/>
          <w:b/>
          <w:sz w:val="20"/>
          <w:szCs w:val="20"/>
        </w:rPr>
      </w:pPr>
      <w:r w:rsidRPr="00C0115D">
        <w:rPr>
          <w:rFonts w:cstheme="minorHAnsi"/>
          <w:sz w:val="20"/>
          <w:szCs w:val="20"/>
          <w:highlight w:val="yellow"/>
        </w:rPr>
        <w:t>Review of applications will begin</w:t>
      </w:r>
      <w:r w:rsidRPr="00C0115D">
        <w:rPr>
          <w:rFonts w:cstheme="minorHAnsi"/>
          <w:sz w:val="20"/>
          <w:szCs w:val="20"/>
        </w:rPr>
        <w:t xml:space="preserve"> [Month] [Date], 20</w:t>
      </w:r>
      <w:r w:rsidR="00CD7A66" w:rsidRPr="00C0115D">
        <w:rPr>
          <w:rFonts w:cstheme="minorHAnsi"/>
          <w:sz w:val="20"/>
          <w:szCs w:val="20"/>
        </w:rPr>
        <w:t>2</w:t>
      </w:r>
      <w:r w:rsidR="0064129A">
        <w:rPr>
          <w:rFonts w:cstheme="minorHAnsi"/>
          <w:sz w:val="20"/>
          <w:szCs w:val="20"/>
        </w:rPr>
        <w:t>2</w:t>
      </w:r>
      <w:r w:rsidRPr="00C0115D">
        <w:rPr>
          <w:rFonts w:cstheme="minorHAnsi"/>
          <w:sz w:val="20"/>
          <w:szCs w:val="20"/>
        </w:rPr>
        <w:t xml:space="preserve">, </w:t>
      </w:r>
      <w:r w:rsidRPr="00C0115D">
        <w:rPr>
          <w:rFonts w:cstheme="minorHAnsi"/>
          <w:sz w:val="20"/>
          <w:szCs w:val="20"/>
          <w:highlight w:val="yellow"/>
        </w:rPr>
        <w:t>and will continue until the position is filled.</w:t>
      </w:r>
      <w:r w:rsidRPr="00C0115D">
        <w:rPr>
          <w:rFonts w:cstheme="minorHAnsi"/>
          <w:sz w:val="20"/>
          <w:szCs w:val="20"/>
        </w:rPr>
        <w:t xml:space="preserve"> </w:t>
      </w:r>
      <w:r w:rsidRPr="00C0115D">
        <w:rPr>
          <w:rFonts w:cstheme="minorHAnsi"/>
          <w:b/>
          <w:noProof/>
          <w:sz w:val="20"/>
          <w:szCs w:val="20"/>
          <w:highlight w:val="yellow"/>
        </w:rPr>
        <mc:AlternateContent>
          <mc:Choice Requires="wps">
            <w:drawing>
              <wp:anchor distT="0" distB="0" distL="114300" distR="114300" simplePos="0" relativeHeight="251679744" behindDoc="0" locked="0" layoutInCell="1" allowOverlap="1" wp14:anchorId="3ADE2BB5" wp14:editId="783F9D63">
                <wp:simplePos x="0" y="0"/>
                <wp:positionH relativeFrom="column">
                  <wp:posOffset>0</wp:posOffset>
                </wp:positionH>
                <wp:positionV relativeFrom="paragraph">
                  <wp:posOffset>-635</wp:posOffset>
                </wp:positionV>
                <wp:extent cx="63055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BBE67E7"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p>
    <w:p w14:paraId="4039E621" w14:textId="77777777" w:rsidR="00641C24" w:rsidRPr="00C0115D" w:rsidRDefault="00641C24" w:rsidP="00572D0C">
      <w:pPr>
        <w:spacing w:after="0" w:line="240" w:lineRule="auto"/>
        <w:rPr>
          <w:rFonts w:cstheme="minorHAnsi"/>
          <w:b/>
          <w:sz w:val="20"/>
          <w:szCs w:val="20"/>
        </w:rPr>
      </w:pPr>
    </w:p>
    <w:p w14:paraId="083E5FE6" w14:textId="5A68D2BB" w:rsidR="005317B3" w:rsidRPr="005B143B" w:rsidRDefault="00641C24" w:rsidP="00572D0C">
      <w:pPr>
        <w:spacing w:after="0" w:line="240" w:lineRule="auto"/>
        <w:rPr>
          <w:rFonts w:cstheme="minorHAnsi"/>
          <w:sz w:val="20"/>
          <w:szCs w:val="20"/>
        </w:rPr>
      </w:pPr>
      <w:r w:rsidRPr="005B143B">
        <w:rPr>
          <w:rFonts w:cstheme="minorHAnsi"/>
          <w:sz w:val="20"/>
          <w:szCs w:val="20"/>
        </w:rPr>
        <w:t xml:space="preserve">Please </w:t>
      </w:r>
      <w:r w:rsidR="00CE780D" w:rsidRPr="005B143B">
        <w:rPr>
          <w:rFonts w:cstheme="minorHAnsi"/>
          <w:sz w:val="20"/>
          <w:szCs w:val="20"/>
        </w:rPr>
        <w:t>submit</w:t>
      </w:r>
      <w:r w:rsidRPr="005B143B">
        <w:rPr>
          <w:rFonts w:cstheme="minorHAnsi"/>
          <w:sz w:val="20"/>
          <w:szCs w:val="20"/>
        </w:rPr>
        <w:t xml:space="preserve"> application</w:t>
      </w:r>
      <w:r w:rsidR="005317B3" w:rsidRPr="005B143B">
        <w:rPr>
          <w:rFonts w:cstheme="minorHAnsi"/>
          <w:sz w:val="20"/>
          <w:szCs w:val="20"/>
        </w:rPr>
        <w:t xml:space="preserve">, required documentation and/or requests for information </w:t>
      </w:r>
      <w:r w:rsidR="00CE780D" w:rsidRPr="005B143B">
        <w:rPr>
          <w:rFonts w:cstheme="minorHAnsi"/>
          <w:i/>
          <w:iCs/>
          <w:sz w:val="20"/>
          <w:szCs w:val="20"/>
        </w:rPr>
        <w:t>via</w:t>
      </w:r>
      <w:r w:rsidR="00C0115D" w:rsidRPr="005B143B">
        <w:rPr>
          <w:rFonts w:cstheme="minorHAnsi"/>
          <w:i/>
          <w:iCs/>
          <w:sz w:val="20"/>
          <w:szCs w:val="20"/>
        </w:rPr>
        <w:t xml:space="preserve"> </w:t>
      </w:r>
      <w:r w:rsidR="00CE780D" w:rsidRPr="005B143B">
        <w:rPr>
          <w:rFonts w:cstheme="minorHAnsi"/>
          <w:i/>
          <w:iCs/>
          <w:sz w:val="20"/>
          <w:szCs w:val="20"/>
        </w:rPr>
        <w:t>email</w:t>
      </w:r>
      <w:r w:rsidR="005317B3" w:rsidRPr="005B143B">
        <w:rPr>
          <w:rFonts w:cstheme="minorHAnsi"/>
          <w:i/>
          <w:iCs/>
          <w:sz w:val="20"/>
          <w:szCs w:val="20"/>
        </w:rPr>
        <w:t>:</w:t>
      </w:r>
    </w:p>
    <w:p w14:paraId="5BF1C136" w14:textId="77777777" w:rsidR="005317B3" w:rsidRPr="005B143B" w:rsidRDefault="005317B3" w:rsidP="00572D0C">
      <w:pPr>
        <w:spacing w:after="0" w:line="240" w:lineRule="auto"/>
        <w:rPr>
          <w:rFonts w:cstheme="minorHAnsi"/>
          <w:sz w:val="20"/>
          <w:szCs w:val="20"/>
        </w:rPr>
      </w:pPr>
      <w:r w:rsidRPr="005B143B">
        <w:rPr>
          <w:rFonts w:cstheme="minorHAnsi"/>
          <w:sz w:val="20"/>
          <w:szCs w:val="20"/>
        </w:rPr>
        <w:t xml:space="preserve"> </w:t>
      </w:r>
    </w:p>
    <w:p w14:paraId="648E1978" w14:textId="6CF4EC88" w:rsidR="005317B3" w:rsidRPr="00C0115D" w:rsidRDefault="005317B3" w:rsidP="00572D0C">
      <w:pPr>
        <w:spacing w:after="0" w:line="240" w:lineRule="auto"/>
        <w:rPr>
          <w:rFonts w:cstheme="minorHAnsi"/>
          <w:sz w:val="20"/>
          <w:szCs w:val="20"/>
        </w:rPr>
      </w:pPr>
      <w:r w:rsidRPr="00C0115D">
        <w:rPr>
          <w:rFonts w:cstheme="minorHAnsi"/>
          <w:sz w:val="20"/>
          <w:szCs w:val="20"/>
        </w:rPr>
        <w:t>&lt;Enter Name of Department/Division</w:t>
      </w:r>
      <w:r w:rsidR="00D40CF6">
        <w:rPr>
          <w:rFonts w:cstheme="minorHAnsi"/>
          <w:sz w:val="20"/>
          <w:szCs w:val="20"/>
        </w:rPr>
        <w:t xml:space="preserve"> Chair or School Director</w:t>
      </w:r>
      <w:r w:rsidRPr="00C0115D">
        <w:rPr>
          <w:rFonts w:cstheme="minorHAnsi"/>
          <w:sz w:val="20"/>
          <w:szCs w:val="20"/>
        </w:rPr>
        <w:t>&gt;</w:t>
      </w:r>
    </w:p>
    <w:p w14:paraId="3A73FD2A" w14:textId="77777777" w:rsidR="005317B3" w:rsidRPr="00C0115D" w:rsidRDefault="005317B3" w:rsidP="00572D0C">
      <w:pPr>
        <w:spacing w:after="0" w:line="240" w:lineRule="auto"/>
        <w:rPr>
          <w:rFonts w:cstheme="minorHAnsi"/>
          <w:sz w:val="20"/>
          <w:szCs w:val="20"/>
        </w:rPr>
      </w:pPr>
      <w:r w:rsidRPr="00C0115D">
        <w:rPr>
          <w:rFonts w:cstheme="minorHAnsi"/>
          <w:sz w:val="20"/>
          <w:szCs w:val="20"/>
        </w:rPr>
        <w:t>&lt;Enter Email Address&gt;</w:t>
      </w:r>
    </w:p>
    <w:p w14:paraId="0EC415AB" w14:textId="77777777" w:rsidR="005317B3" w:rsidRPr="00C0115D" w:rsidRDefault="005317B3" w:rsidP="00572D0C">
      <w:pPr>
        <w:spacing w:after="0" w:line="240" w:lineRule="auto"/>
        <w:rPr>
          <w:rFonts w:cstheme="minorHAnsi"/>
          <w:sz w:val="20"/>
          <w:szCs w:val="20"/>
        </w:rPr>
      </w:pPr>
      <w:r w:rsidRPr="00C0115D">
        <w:rPr>
          <w:rFonts w:cstheme="minorHAnsi"/>
          <w:sz w:val="20"/>
          <w:szCs w:val="20"/>
        </w:rPr>
        <w:t>&lt;Enter Department Name&gt;</w:t>
      </w:r>
    </w:p>
    <w:p w14:paraId="5524D860" w14:textId="77777777" w:rsidR="00641C24" w:rsidRPr="00C0115D" w:rsidRDefault="00641C24" w:rsidP="00572D0C">
      <w:pPr>
        <w:spacing w:after="0" w:line="240" w:lineRule="auto"/>
        <w:rPr>
          <w:rFonts w:cstheme="minorHAnsi"/>
          <w:b/>
          <w:sz w:val="20"/>
          <w:szCs w:val="20"/>
        </w:rPr>
      </w:pPr>
    </w:p>
    <w:p w14:paraId="018DC3B4" w14:textId="77777777" w:rsidR="00641C24" w:rsidRPr="00C0115D" w:rsidRDefault="00641C24" w:rsidP="00572D0C">
      <w:pPr>
        <w:spacing w:after="0" w:line="240" w:lineRule="auto"/>
        <w:rPr>
          <w:rFonts w:cstheme="minorHAnsi"/>
          <w:sz w:val="20"/>
          <w:szCs w:val="20"/>
        </w:rPr>
      </w:pPr>
    </w:p>
    <w:p w14:paraId="3699884A" w14:textId="0D608F2C" w:rsidR="00CD53B2" w:rsidRPr="00C0115D" w:rsidRDefault="00CD53B2" w:rsidP="00CD53B2">
      <w:pPr>
        <w:pStyle w:val="NormalWeb"/>
        <w:shd w:val="clear" w:color="auto" w:fill="FFFFFF"/>
        <w:spacing w:before="0" w:beforeAutospacing="0" w:after="288" w:afterAutospacing="0"/>
        <w:rPr>
          <w:rFonts w:asciiTheme="minorHAnsi" w:hAnsiTheme="minorHAnsi" w:cstheme="minorHAnsi"/>
          <w:color w:val="333333"/>
          <w:sz w:val="20"/>
          <w:szCs w:val="20"/>
          <w:highlight w:val="yellow"/>
        </w:rPr>
      </w:pPr>
      <w:r w:rsidRPr="00C0115D">
        <w:rPr>
          <w:rFonts w:asciiTheme="minorHAnsi" w:hAnsiTheme="minorHAnsi" w:cstheme="minorHAnsi"/>
          <w:color w:val="333333"/>
          <w:sz w:val="20"/>
          <w:szCs w:val="20"/>
          <w:highlight w:val="yellow"/>
        </w:rPr>
        <w:t>Note: The person holding this position is considered a "mandated reporter" under the California Child Abuse and Neglect Reporting Act and is required to comply with the requirements set forth in CSU Executive Order 1083 as a condition of employment.</w:t>
      </w:r>
    </w:p>
    <w:p w14:paraId="5C91411C" w14:textId="1AF1F18C" w:rsidR="005454A0" w:rsidRPr="00C0115D" w:rsidRDefault="005454A0" w:rsidP="005454A0">
      <w:pPr>
        <w:pStyle w:val="NormalWeb"/>
        <w:shd w:val="clear" w:color="auto" w:fill="FFFFFF"/>
        <w:spacing w:after="288"/>
        <w:rPr>
          <w:rFonts w:asciiTheme="minorHAnsi" w:hAnsiTheme="minorHAnsi" w:cstheme="minorHAnsi"/>
          <w:color w:val="333333"/>
          <w:sz w:val="20"/>
          <w:szCs w:val="20"/>
          <w:highlight w:val="yellow"/>
        </w:rPr>
      </w:pPr>
      <w:r w:rsidRPr="00C0115D">
        <w:rPr>
          <w:rFonts w:asciiTheme="minorHAnsi" w:hAnsiTheme="minorHAnsi" w:cstheme="minorHAnsi"/>
          <w:color w:val="333333"/>
          <w:sz w:val="20"/>
          <w:szCs w:val="20"/>
          <w:highlight w:val="yellow"/>
        </w:rPr>
        <w:t xml:space="preserve">Beginning January 1, 2022, campuses may not hire or reappoint an Employee to perform CSU-related work outside of California. Requests for exceptions are very limited based on CSU Policy and must have prior written approval from the University President. </w:t>
      </w:r>
    </w:p>
    <w:p w14:paraId="3B0E45B1" w14:textId="74DCFADF" w:rsidR="00CD53B2" w:rsidRPr="00C0115D" w:rsidRDefault="00CD53B2" w:rsidP="00CD53B2">
      <w:pPr>
        <w:pStyle w:val="NormalWeb"/>
        <w:shd w:val="clear" w:color="auto" w:fill="FFFFFF"/>
        <w:spacing w:before="0" w:beforeAutospacing="0" w:after="288" w:afterAutospacing="0"/>
        <w:rPr>
          <w:rFonts w:asciiTheme="minorHAnsi" w:hAnsiTheme="minorHAnsi" w:cstheme="minorHAnsi"/>
          <w:color w:val="333333"/>
          <w:sz w:val="20"/>
          <w:szCs w:val="20"/>
          <w:highlight w:val="yellow"/>
        </w:rPr>
      </w:pPr>
      <w:r w:rsidRPr="00C0115D">
        <w:rPr>
          <w:rFonts w:asciiTheme="minorHAnsi" w:hAnsiTheme="minorHAnsi" w:cstheme="minorHAnsi"/>
          <w:color w:val="333333"/>
          <w:sz w:val="20"/>
          <w:szCs w:val="20"/>
          <w:highlight w:val="yellow"/>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2D946F31" w14:textId="77777777" w:rsidR="00CD53B2" w:rsidRPr="00C0115D" w:rsidRDefault="00CD53B2" w:rsidP="00CD53B2">
      <w:pPr>
        <w:pStyle w:val="NormalWeb"/>
        <w:shd w:val="clear" w:color="auto" w:fill="FFFFFF"/>
        <w:spacing w:before="0" w:beforeAutospacing="0" w:after="288" w:afterAutospacing="0"/>
        <w:rPr>
          <w:rFonts w:asciiTheme="minorHAnsi" w:hAnsiTheme="minorHAnsi" w:cstheme="minorHAnsi"/>
          <w:color w:val="333333"/>
          <w:sz w:val="20"/>
          <w:szCs w:val="20"/>
          <w:highlight w:val="yellow"/>
        </w:rPr>
      </w:pPr>
      <w:r w:rsidRPr="00C0115D">
        <w:rPr>
          <w:rFonts w:asciiTheme="minorHAnsi" w:hAnsiTheme="minorHAnsi" w:cstheme="minorHAnsi"/>
          <w:color w:val="333333"/>
          <w:sz w:val="20"/>
          <w:szCs w:val="20"/>
          <w:highlight w:val="yellow"/>
        </w:rPr>
        <w:t>In addition to meeting fully its obligations under federal and state law, Cal State LA is committed to creating a community in which a diverse population can live, work and learn in an atmosphere of tolerance, civility and respect for the rights and sensibilities of each individual. To that end, all qualified individuals will receive equal consideration without regard to economic status, race, ethnicity, color, religion, marital status, pregnancy, national origin or cultural background, political views, sex, sexual orientation, gender identification, age, disability, disabled veteran or Vietnam era veteran status.</w:t>
      </w:r>
    </w:p>
    <w:p w14:paraId="327A871D" w14:textId="77777777" w:rsidR="00CD53B2" w:rsidRPr="00C0115D" w:rsidRDefault="00CD53B2" w:rsidP="00CD53B2">
      <w:pPr>
        <w:pStyle w:val="NormalWeb"/>
        <w:shd w:val="clear" w:color="auto" w:fill="FFFFFF"/>
        <w:spacing w:before="0" w:beforeAutospacing="0" w:after="288" w:afterAutospacing="0"/>
        <w:jc w:val="center"/>
        <w:rPr>
          <w:rFonts w:asciiTheme="minorHAnsi" w:hAnsiTheme="minorHAnsi" w:cstheme="minorHAnsi"/>
          <w:color w:val="333333"/>
          <w:sz w:val="20"/>
          <w:szCs w:val="20"/>
          <w:highlight w:val="yellow"/>
        </w:rPr>
      </w:pPr>
      <w:r w:rsidRPr="00C0115D">
        <w:rPr>
          <w:rFonts w:asciiTheme="minorHAnsi" w:hAnsiTheme="minorHAnsi" w:cstheme="minorHAnsi"/>
          <w:color w:val="333333"/>
          <w:sz w:val="20"/>
          <w:szCs w:val="20"/>
          <w:highlight w:val="yellow"/>
        </w:rPr>
        <w:t>AN EQUAL OPPORTUNITY/TITLE IX EMPLOYER</w:t>
      </w:r>
    </w:p>
    <w:p w14:paraId="219E34FC" w14:textId="77777777" w:rsidR="00CD53B2" w:rsidRPr="00C0115D" w:rsidRDefault="00CD53B2" w:rsidP="00CD53B2">
      <w:pPr>
        <w:pStyle w:val="NormalWeb"/>
        <w:shd w:val="clear" w:color="auto" w:fill="FFFFFF"/>
        <w:spacing w:before="0" w:beforeAutospacing="0" w:after="288" w:afterAutospacing="0"/>
        <w:rPr>
          <w:rFonts w:asciiTheme="minorHAnsi" w:hAnsiTheme="minorHAnsi" w:cstheme="minorHAnsi"/>
          <w:color w:val="EEEEEE"/>
          <w:sz w:val="20"/>
          <w:szCs w:val="20"/>
        </w:rPr>
      </w:pPr>
      <w:r w:rsidRPr="00C0115D">
        <w:rPr>
          <w:rFonts w:asciiTheme="minorHAnsi" w:hAnsiTheme="minorHAnsi" w:cstheme="minorHAnsi"/>
          <w:color w:val="333333"/>
          <w:sz w:val="20"/>
          <w:szCs w:val="20"/>
          <w:highlight w:val="yellow"/>
        </w:rPr>
        <w:t>Upon request, reasonable accommodation will be provided to individuals with protected disabilities to (a) complete the employment process and (b) perform essential job functions when this does not cause undue hardship.</w:t>
      </w:r>
      <w:r w:rsidRPr="00C0115D">
        <w:rPr>
          <w:rFonts w:asciiTheme="minorHAnsi" w:hAnsiTheme="minorHAnsi" w:cstheme="minorHAnsi"/>
          <w:color w:val="EEEEEE"/>
          <w:sz w:val="20"/>
          <w:szCs w:val="20"/>
        </w:rPr>
        <w:t xml:space="preserve"> </w:t>
      </w:r>
    </w:p>
    <w:p w14:paraId="4D636C08" w14:textId="77777777" w:rsidR="00572D0C" w:rsidRPr="00C0115D" w:rsidRDefault="00572D0C" w:rsidP="00CD53B2">
      <w:pPr>
        <w:spacing w:after="0" w:line="240" w:lineRule="auto"/>
        <w:rPr>
          <w:rFonts w:cstheme="minorHAnsi"/>
          <w:sz w:val="20"/>
          <w:szCs w:val="20"/>
        </w:rPr>
      </w:pPr>
    </w:p>
    <w:sectPr w:rsidR="00572D0C" w:rsidRPr="00C0115D" w:rsidSect="00CD53B2">
      <w:pgSz w:w="12240" w:h="15840"/>
      <w:pgMar w:top="63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094A"/>
    <w:multiLevelType w:val="multilevel"/>
    <w:tmpl w:val="0AD6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14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Mzc3tjAxMjAzMzJR0lEKTi0uzszPAykwqQUAwLaszCwAAAA="/>
  </w:docVars>
  <w:rsids>
    <w:rsidRoot w:val="00572D0C"/>
    <w:rsid w:val="00013015"/>
    <w:rsid w:val="00073553"/>
    <w:rsid w:val="000825CA"/>
    <w:rsid w:val="00083051"/>
    <w:rsid w:val="000900D3"/>
    <w:rsid w:val="000A2BF7"/>
    <w:rsid w:val="000A7E10"/>
    <w:rsid w:val="003941E6"/>
    <w:rsid w:val="003972BE"/>
    <w:rsid w:val="003A2EC5"/>
    <w:rsid w:val="003C5D2F"/>
    <w:rsid w:val="00491F1A"/>
    <w:rsid w:val="004D526F"/>
    <w:rsid w:val="005317B3"/>
    <w:rsid w:val="0053793A"/>
    <w:rsid w:val="005454A0"/>
    <w:rsid w:val="00572D0C"/>
    <w:rsid w:val="005B143B"/>
    <w:rsid w:val="0064129A"/>
    <w:rsid w:val="00641C24"/>
    <w:rsid w:val="00701403"/>
    <w:rsid w:val="00722D46"/>
    <w:rsid w:val="0074408B"/>
    <w:rsid w:val="00832632"/>
    <w:rsid w:val="00871982"/>
    <w:rsid w:val="00894894"/>
    <w:rsid w:val="008E1C4C"/>
    <w:rsid w:val="008E612E"/>
    <w:rsid w:val="00C0115D"/>
    <w:rsid w:val="00CA49EA"/>
    <w:rsid w:val="00CD2F6A"/>
    <w:rsid w:val="00CD53B2"/>
    <w:rsid w:val="00CD7A66"/>
    <w:rsid w:val="00CE780D"/>
    <w:rsid w:val="00D40CF6"/>
    <w:rsid w:val="00E13438"/>
    <w:rsid w:val="00E23461"/>
    <w:rsid w:val="00E91E88"/>
    <w:rsid w:val="00F8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0D5F"/>
  <w15:chartTrackingRefBased/>
  <w15:docId w15:val="{3D966022-4C03-4F5C-A855-DF25C1AE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2D0C"/>
    <w:rPr>
      <w:i/>
      <w:iCs/>
    </w:rPr>
  </w:style>
  <w:style w:type="character" w:styleId="Hyperlink">
    <w:name w:val="Hyperlink"/>
    <w:basedOn w:val="DefaultParagraphFont"/>
    <w:uiPriority w:val="99"/>
    <w:unhideWhenUsed/>
    <w:rsid w:val="00641C24"/>
    <w:rPr>
      <w:color w:val="0563C1" w:themeColor="hyperlink"/>
      <w:u w:val="single"/>
    </w:rPr>
  </w:style>
  <w:style w:type="paragraph" w:styleId="NormalWeb">
    <w:name w:val="Normal (Web)"/>
    <w:basedOn w:val="Normal"/>
    <w:uiPriority w:val="99"/>
    <w:unhideWhenUsed/>
    <w:rsid w:val="00CD5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F868EF"/>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D7A66"/>
    <w:rPr>
      <w:color w:val="605E5C"/>
      <w:shd w:val="clear" w:color="auto" w:fill="E1DFDD"/>
    </w:rPr>
  </w:style>
  <w:style w:type="character" w:styleId="FollowedHyperlink">
    <w:name w:val="FollowedHyperlink"/>
    <w:basedOn w:val="DefaultParagraphFont"/>
    <w:uiPriority w:val="99"/>
    <w:semiHidden/>
    <w:unhideWhenUsed/>
    <w:rsid w:val="003941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3284">
      <w:bodyDiv w:val="1"/>
      <w:marLeft w:val="0"/>
      <w:marRight w:val="0"/>
      <w:marTop w:val="0"/>
      <w:marBottom w:val="0"/>
      <w:divBdr>
        <w:top w:val="none" w:sz="0" w:space="0" w:color="auto"/>
        <w:left w:val="none" w:sz="0" w:space="0" w:color="auto"/>
        <w:bottom w:val="none" w:sz="0" w:space="0" w:color="auto"/>
        <w:right w:val="none" w:sz="0" w:space="0" w:color="auto"/>
      </w:divBdr>
      <w:divsChild>
        <w:div w:id="514420051">
          <w:marLeft w:val="0"/>
          <w:marRight w:val="0"/>
          <w:marTop w:val="0"/>
          <w:marBottom w:val="0"/>
          <w:divBdr>
            <w:top w:val="none" w:sz="0" w:space="0" w:color="auto"/>
            <w:left w:val="none" w:sz="0" w:space="0" w:color="auto"/>
            <w:bottom w:val="none" w:sz="0" w:space="0" w:color="auto"/>
            <w:right w:val="none" w:sz="0" w:space="0" w:color="auto"/>
          </w:divBdr>
          <w:divsChild>
            <w:div w:id="1439837058">
              <w:marLeft w:val="0"/>
              <w:marRight w:val="0"/>
              <w:marTop w:val="0"/>
              <w:marBottom w:val="0"/>
              <w:divBdr>
                <w:top w:val="none" w:sz="0" w:space="0" w:color="auto"/>
                <w:left w:val="none" w:sz="0" w:space="0" w:color="auto"/>
                <w:bottom w:val="none" w:sz="0" w:space="0" w:color="auto"/>
                <w:right w:val="none" w:sz="0" w:space="0" w:color="auto"/>
              </w:divBdr>
              <w:divsChild>
                <w:div w:id="128018108">
                  <w:marLeft w:val="0"/>
                  <w:marRight w:val="0"/>
                  <w:marTop w:val="0"/>
                  <w:marBottom w:val="0"/>
                  <w:divBdr>
                    <w:top w:val="none" w:sz="0" w:space="0" w:color="auto"/>
                    <w:left w:val="none" w:sz="0" w:space="0" w:color="auto"/>
                    <w:bottom w:val="none" w:sz="0" w:space="0" w:color="auto"/>
                    <w:right w:val="none" w:sz="0" w:space="0" w:color="auto"/>
                  </w:divBdr>
                  <w:divsChild>
                    <w:div w:id="1016156906">
                      <w:marLeft w:val="0"/>
                      <w:marRight w:val="0"/>
                      <w:marTop w:val="0"/>
                      <w:marBottom w:val="0"/>
                      <w:divBdr>
                        <w:top w:val="none" w:sz="0" w:space="0" w:color="auto"/>
                        <w:left w:val="none" w:sz="0" w:space="0" w:color="auto"/>
                        <w:bottom w:val="none" w:sz="0" w:space="0" w:color="auto"/>
                        <w:right w:val="none" w:sz="0" w:space="0" w:color="auto"/>
                      </w:divBdr>
                      <w:divsChild>
                        <w:div w:id="1519200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6849731">
          <w:marLeft w:val="0"/>
          <w:marRight w:val="0"/>
          <w:marTop w:val="0"/>
          <w:marBottom w:val="0"/>
          <w:divBdr>
            <w:top w:val="none" w:sz="0" w:space="0" w:color="auto"/>
            <w:left w:val="none" w:sz="0" w:space="0" w:color="auto"/>
            <w:bottom w:val="none" w:sz="0" w:space="0" w:color="auto"/>
            <w:right w:val="none" w:sz="0" w:space="0" w:color="auto"/>
          </w:divBdr>
          <w:divsChild>
            <w:div w:id="1059085617">
              <w:marLeft w:val="0"/>
              <w:marRight w:val="0"/>
              <w:marTop w:val="0"/>
              <w:marBottom w:val="600"/>
              <w:divBdr>
                <w:top w:val="none" w:sz="0" w:space="0" w:color="auto"/>
                <w:left w:val="none" w:sz="0" w:space="0" w:color="auto"/>
                <w:bottom w:val="none" w:sz="0" w:space="0" w:color="auto"/>
                <w:right w:val="none" w:sz="0" w:space="0" w:color="auto"/>
              </w:divBdr>
              <w:divsChild>
                <w:div w:id="20141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2559">
      <w:bodyDiv w:val="1"/>
      <w:marLeft w:val="0"/>
      <w:marRight w:val="0"/>
      <w:marTop w:val="0"/>
      <w:marBottom w:val="0"/>
      <w:divBdr>
        <w:top w:val="none" w:sz="0" w:space="0" w:color="auto"/>
        <w:left w:val="none" w:sz="0" w:space="0" w:color="auto"/>
        <w:bottom w:val="none" w:sz="0" w:space="0" w:color="auto"/>
        <w:right w:val="none" w:sz="0" w:space="0" w:color="auto"/>
      </w:divBdr>
    </w:div>
    <w:div w:id="10560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statela.edu/sites/default/files/groups/Human%20Resources%20Management/forms/empl_application_academic_2017_11_28.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Michael D</dc:creator>
  <cp:keywords/>
  <dc:description/>
  <cp:lastModifiedBy>Salcido, Violeta</cp:lastModifiedBy>
  <cp:revision>2</cp:revision>
  <cp:lastPrinted>2023-03-02T18:53:00Z</cp:lastPrinted>
  <dcterms:created xsi:type="dcterms:W3CDTF">2023-04-27T17:37:00Z</dcterms:created>
  <dcterms:modified xsi:type="dcterms:W3CDTF">2023-04-27T17:37:00Z</dcterms:modified>
</cp:coreProperties>
</file>