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AC" w:rsidRPr="00CD111B" w:rsidRDefault="001104AC" w:rsidP="001104AC">
      <w:pPr>
        <w:rPr>
          <w:rFonts w:ascii="Cambria" w:hAnsi="Cambria"/>
          <w:sz w:val="24"/>
          <w:szCs w:val="24"/>
          <w:lang w:bidi="en-US"/>
        </w:rPr>
      </w:pPr>
      <w:r w:rsidRPr="00CD111B">
        <w:rPr>
          <w:rFonts w:ascii="Cambria" w:hAnsi="Cambria"/>
          <w:b/>
          <w:sz w:val="24"/>
          <w:szCs w:val="24"/>
          <w:lang w:bidi="en-US"/>
        </w:rPr>
        <w:t xml:space="preserve">Course Schedule: </w:t>
      </w:r>
      <w:r>
        <w:rPr>
          <w:rFonts w:ascii="Cambria" w:hAnsi="Cambria"/>
          <w:b/>
          <w:sz w:val="24"/>
          <w:szCs w:val="24"/>
          <w:lang w:bidi="en-US"/>
        </w:rPr>
        <w:t>Meeting 1x a week (165 minute sessions with 15 minute break)</w:t>
      </w:r>
    </w:p>
    <w:p w:rsidR="001104AC" w:rsidRPr="00CD111B" w:rsidRDefault="001104AC" w:rsidP="001104AC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01"/>
        <w:gridCol w:w="867"/>
        <w:gridCol w:w="5292"/>
        <w:gridCol w:w="2250"/>
      </w:tblGrid>
      <w:tr w:rsidR="001104AC" w:rsidRPr="00CD111B" w:rsidTr="008C4086">
        <w:tc>
          <w:tcPr>
            <w:tcW w:w="1401" w:type="dxa"/>
          </w:tcPr>
          <w:p w:rsidR="001104AC" w:rsidRPr="00CD111B" w:rsidRDefault="001104AC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Week</w:t>
            </w:r>
          </w:p>
        </w:tc>
        <w:tc>
          <w:tcPr>
            <w:tcW w:w="867" w:type="dxa"/>
          </w:tcPr>
          <w:p w:rsidR="001104AC" w:rsidRPr="00CD111B" w:rsidRDefault="001104AC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Date</w:t>
            </w:r>
          </w:p>
        </w:tc>
        <w:tc>
          <w:tcPr>
            <w:tcW w:w="5292" w:type="dxa"/>
          </w:tcPr>
          <w:p w:rsidR="001104AC" w:rsidRPr="00CD111B" w:rsidRDefault="001104AC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Topic</w:t>
            </w:r>
          </w:p>
        </w:tc>
        <w:tc>
          <w:tcPr>
            <w:tcW w:w="2250" w:type="dxa"/>
          </w:tcPr>
          <w:p w:rsidR="001104AC" w:rsidRPr="00CD111B" w:rsidRDefault="001104AC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Readings/</w:t>
            </w:r>
          </w:p>
          <w:p w:rsidR="001104AC" w:rsidRPr="00CD111B" w:rsidRDefault="001104AC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D111B">
              <w:rPr>
                <w:rFonts w:ascii="Cambria" w:hAnsi="Cambria"/>
                <w:b/>
                <w:sz w:val="24"/>
                <w:szCs w:val="24"/>
              </w:rPr>
              <w:t>Assignments Due</w:t>
            </w:r>
          </w:p>
        </w:tc>
      </w:tr>
      <w:tr w:rsidR="00E674EA" w:rsidRPr="00CD111B" w:rsidTr="00CD76D6">
        <w:trPr>
          <w:trHeight w:val="844"/>
        </w:trPr>
        <w:tc>
          <w:tcPr>
            <w:tcW w:w="1401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MM-DD</w:t>
            </w:r>
          </w:p>
        </w:tc>
        <w:tc>
          <w:tcPr>
            <w:tcW w:w="5292" w:type="dxa"/>
          </w:tcPr>
          <w:p w:rsidR="00E674EA" w:rsidRDefault="00E674EA" w:rsidP="001104A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 xml:space="preserve">Introduction to the course, review the syllabus, </w:t>
            </w:r>
            <w:r>
              <w:rPr>
                <w:rFonts w:ascii="Cambria" w:hAnsi="Cambria"/>
                <w:sz w:val="24"/>
                <w:szCs w:val="24"/>
              </w:rPr>
              <w:t>set expectations, community building exercise</w:t>
            </w:r>
          </w:p>
          <w:p w:rsidR="00E674EA" w:rsidRPr="00CD111B" w:rsidRDefault="00E674EA" w:rsidP="001104A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111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E674EA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282AE4" w:rsidRPr="00CD111B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E674EA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Topic:</w:t>
            </w:r>
          </w:p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674EA" w:rsidRPr="00CD111B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</w:t>
            </w: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E674EA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E674EA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Topic:</w:t>
            </w:r>
          </w:p>
          <w:p w:rsidR="00E674EA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674EA" w:rsidRPr="00CD111B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 – Midterm Review</w:t>
            </w: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Midterm Exam</w:t>
            </w: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674EA" w:rsidRPr="00CD111B" w:rsidTr="0006040C">
        <w:trPr>
          <w:trHeight w:val="573"/>
        </w:trPr>
        <w:tc>
          <w:tcPr>
            <w:tcW w:w="1401" w:type="dxa"/>
          </w:tcPr>
          <w:p w:rsidR="00E674EA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E674EA" w:rsidRDefault="00E674EA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8C408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674EA" w:rsidRPr="00CD111B" w:rsidRDefault="00E674EA" w:rsidP="008C408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AE4" w:rsidRPr="00CD111B" w:rsidTr="0006040C">
        <w:trPr>
          <w:trHeight w:val="573"/>
        </w:trPr>
        <w:tc>
          <w:tcPr>
            <w:tcW w:w="1401" w:type="dxa"/>
          </w:tcPr>
          <w:p w:rsidR="00282AE4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AE4" w:rsidRPr="00CD111B" w:rsidTr="0006040C">
        <w:trPr>
          <w:trHeight w:val="573"/>
        </w:trPr>
        <w:tc>
          <w:tcPr>
            <w:tcW w:w="1401" w:type="dxa"/>
          </w:tcPr>
          <w:p w:rsidR="00282AE4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AE4" w:rsidRPr="00CD111B" w:rsidTr="0006040C">
        <w:trPr>
          <w:trHeight w:val="573"/>
        </w:trPr>
        <w:tc>
          <w:tcPr>
            <w:tcW w:w="1401" w:type="dxa"/>
          </w:tcPr>
          <w:p w:rsidR="00282AE4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Topic:</w:t>
            </w:r>
          </w:p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</w:t>
            </w:r>
          </w:p>
        </w:tc>
        <w:tc>
          <w:tcPr>
            <w:tcW w:w="2250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AE4" w:rsidRPr="00CD111B" w:rsidTr="0006040C">
        <w:trPr>
          <w:trHeight w:val="573"/>
        </w:trPr>
        <w:tc>
          <w:tcPr>
            <w:tcW w:w="1401" w:type="dxa"/>
          </w:tcPr>
          <w:p w:rsidR="00282AE4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867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282AE4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AE4" w:rsidRPr="00CD111B" w:rsidTr="0006040C">
        <w:trPr>
          <w:trHeight w:val="573"/>
        </w:trPr>
        <w:tc>
          <w:tcPr>
            <w:tcW w:w="1401" w:type="dxa"/>
          </w:tcPr>
          <w:p w:rsidR="00282AE4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867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Topics:</w:t>
            </w:r>
          </w:p>
          <w:p w:rsidR="00282AE4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AE4" w:rsidRPr="00CD111B" w:rsidTr="0006040C">
        <w:trPr>
          <w:trHeight w:val="573"/>
        </w:trPr>
        <w:tc>
          <w:tcPr>
            <w:tcW w:w="1401" w:type="dxa"/>
          </w:tcPr>
          <w:p w:rsidR="00282AE4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7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Default="00282AE4" w:rsidP="00282AE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Topic:</w:t>
            </w:r>
          </w:p>
          <w:p w:rsidR="00282AE4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282AE4" w:rsidRPr="00CD111B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In-class activity – Final Review</w:t>
            </w:r>
          </w:p>
        </w:tc>
        <w:tc>
          <w:tcPr>
            <w:tcW w:w="2250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AE4" w:rsidRPr="00CD111B" w:rsidTr="0006040C">
        <w:trPr>
          <w:trHeight w:val="573"/>
        </w:trPr>
        <w:tc>
          <w:tcPr>
            <w:tcW w:w="1401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867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292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Final Exam</w:t>
            </w:r>
          </w:p>
        </w:tc>
        <w:tc>
          <w:tcPr>
            <w:tcW w:w="2250" w:type="dxa"/>
          </w:tcPr>
          <w:p w:rsidR="00282AE4" w:rsidRPr="00CD111B" w:rsidRDefault="00282AE4" w:rsidP="00282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104AC" w:rsidRPr="00CD111B" w:rsidRDefault="001104AC" w:rsidP="001104AC">
      <w:pPr>
        <w:jc w:val="center"/>
        <w:rPr>
          <w:rFonts w:ascii="Cambria" w:hAnsi="Cambria"/>
          <w:b/>
          <w:sz w:val="24"/>
          <w:szCs w:val="24"/>
        </w:rPr>
      </w:pPr>
    </w:p>
    <w:p w:rsidR="001104AC" w:rsidRPr="00CD111B" w:rsidRDefault="001104AC" w:rsidP="001104AC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580813" w:rsidRDefault="00282AE4"/>
    <w:sectPr w:rsidR="00580813" w:rsidSect="004E0487">
      <w:pgSz w:w="12240" w:h="15840"/>
      <w:pgMar w:top="126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9207D"/>
    <w:multiLevelType w:val="hybridMultilevel"/>
    <w:tmpl w:val="D2605D56"/>
    <w:lvl w:ilvl="0" w:tplc="C9BE0F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AC"/>
    <w:rsid w:val="001104AC"/>
    <w:rsid w:val="00282AE4"/>
    <w:rsid w:val="00A42FD6"/>
    <w:rsid w:val="00B35CBF"/>
    <w:rsid w:val="00E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B5C0C-456C-4F79-9D76-A0B4711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4A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470</Characters>
  <Application>Microsoft Office Word</Application>
  <DocSecurity>0</DocSecurity>
  <Lines>117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Bondad-Brown, Beverly</cp:lastModifiedBy>
  <cp:revision>2</cp:revision>
  <dcterms:created xsi:type="dcterms:W3CDTF">2016-03-15T17:19:00Z</dcterms:created>
  <dcterms:modified xsi:type="dcterms:W3CDTF">2016-03-15T17:19:00Z</dcterms:modified>
</cp:coreProperties>
</file>