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28ED" w14:textId="5FA2C00C" w:rsidR="00B76162" w:rsidRPr="006E7742" w:rsidRDefault="00912AE3" w:rsidP="006E7742">
      <w:pPr>
        <w:tabs>
          <w:tab w:val="left" w:pos="0"/>
        </w:tabs>
        <w:suppressAutoHyphens/>
        <w:jc w:val="center"/>
        <w:rPr>
          <w:rFonts w:ascii="Times New Roman" w:hAnsi="Times New Roman"/>
          <w:sz w:val="24"/>
          <w:szCs w:val="24"/>
        </w:rPr>
      </w:pPr>
      <w:r w:rsidRPr="006E7742">
        <w:rPr>
          <w:rFonts w:ascii="Times New Roman" w:hAnsi="Times New Roman"/>
          <w:b/>
          <w:bCs/>
          <w:sz w:val="24"/>
          <w:szCs w:val="24"/>
        </w:rPr>
        <w:t>B</w:t>
      </w:r>
      <w:r w:rsidR="006D38E7" w:rsidRPr="006E7742">
        <w:rPr>
          <w:rFonts w:ascii="Times New Roman" w:hAnsi="Times New Roman"/>
          <w:b/>
          <w:bCs/>
          <w:sz w:val="24"/>
          <w:szCs w:val="24"/>
        </w:rPr>
        <w:t>IOL</w:t>
      </w:r>
      <w:r w:rsidRPr="006E7742">
        <w:rPr>
          <w:rFonts w:ascii="Times New Roman" w:hAnsi="Times New Roman"/>
          <w:b/>
          <w:bCs/>
          <w:sz w:val="24"/>
          <w:szCs w:val="24"/>
        </w:rPr>
        <w:t xml:space="preserve"> </w:t>
      </w:r>
      <w:r w:rsidR="00065A6E">
        <w:rPr>
          <w:rFonts w:ascii="Times New Roman" w:hAnsi="Times New Roman"/>
          <w:b/>
          <w:bCs/>
          <w:sz w:val="24"/>
          <w:szCs w:val="24"/>
        </w:rPr>
        <w:t>47</w:t>
      </w:r>
      <w:r w:rsidR="00B76162" w:rsidRPr="006E7742">
        <w:rPr>
          <w:rFonts w:ascii="Times New Roman" w:hAnsi="Times New Roman"/>
          <w:b/>
          <w:bCs/>
          <w:sz w:val="24"/>
          <w:szCs w:val="24"/>
        </w:rPr>
        <w:t>2</w:t>
      </w:r>
      <w:r w:rsidR="003F668D" w:rsidRPr="006E7742">
        <w:rPr>
          <w:rFonts w:ascii="Times New Roman" w:hAnsi="Times New Roman"/>
          <w:b/>
          <w:bCs/>
          <w:sz w:val="24"/>
          <w:szCs w:val="24"/>
        </w:rPr>
        <w:t>0</w:t>
      </w:r>
      <w:r w:rsidRPr="006E7742">
        <w:rPr>
          <w:rFonts w:ascii="Times New Roman" w:hAnsi="Times New Roman"/>
          <w:b/>
          <w:bCs/>
          <w:sz w:val="24"/>
          <w:szCs w:val="24"/>
        </w:rPr>
        <w:t xml:space="preserve"> – </w:t>
      </w:r>
      <w:r w:rsidR="00065A6E">
        <w:rPr>
          <w:rFonts w:ascii="Times New Roman" w:hAnsi="Times New Roman"/>
          <w:sz w:val="24"/>
          <w:szCs w:val="24"/>
        </w:rPr>
        <w:t>Marine Ecology</w:t>
      </w:r>
    </w:p>
    <w:p w14:paraId="09B36A74" w14:textId="77777777" w:rsidR="006E7742" w:rsidRPr="003A2312" w:rsidRDefault="006E7742">
      <w:pPr>
        <w:tabs>
          <w:tab w:val="left" w:pos="0"/>
        </w:tabs>
        <w:suppressAutoHyphens/>
        <w:rPr>
          <w:rFonts w:ascii="Times New Roman" w:hAnsi="Times New Roman"/>
          <w:sz w:val="12"/>
          <w:szCs w:val="12"/>
        </w:rPr>
      </w:pPr>
    </w:p>
    <w:p w14:paraId="40F07D7E" w14:textId="19E6913E" w:rsidR="005F099E" w:rsidRPr="006E7742" w:rsidRDefault="005F099E">
      <w:pPr>
        <w:tabs>
          <w:tab w:val="left" w:pos="0"/>
        </w:tabs>
        <w:suppressAutoHyphens/>
        <w:rPr>
          <w:rFonts w:ascii="Times New Roman" w:hAnsi="Times New Roman"/>
          <w:sz w:val="24"/>
          <w:szCs w:val="24"/>
        </w:rPr>
      </w:pPr>
      <w:r w:rsidRPr="006E7742">
        <w:rPr>
          <w:rFonts w:ascii="Times New Roman" w:hAnsi="Times New Roman"/>
          <w:b/>
          <w:bCs/>
          <w:sz w:val="24"/>
          <w:szCs w:val="24"/>
        </w:rPr>
        <w:t>Instructor</w:t>
      </w:r>
      <w:r w:rsidRPr="006E7742">
        <w:rPr>
          <w:rFonts w:ascii="Times New Roman" w:hAnsi="Times New Roman"/>
          <w:sz w:val="24"/>
          <w:szCs w:val="24"/>
        </w:rPr>
        <w:t>:</w:t>
      </w:r>
      <w:r w:rsidR="00B76162" w:rsidRPr="006E7742">
        <w:rPr>
          <w:rFonts w:ascii="Times New Roman" w:hAnsi="Times New Roman"/>
          <w:sz w:val="24"/>
          <w:szCs w:val="24"/>
        </w:rPr>
        <w:t xml:space="preserve"> </w:t>
      </w:r>
      <w:r w:rsidR="00DE4EC5">
        <w:rPr>
          <w:rFonts w:ascii="Times New Roman" w:hAnsi="Times New Roman"/>
          <w:sz w:val="24"/>
          <w:szCs w:val="24"/>
        </w:rPr>
        <w:tab/>
      </w:r>
      <w:r w:rsidR="00912AE3" w:rsidRPr="006E7742">
        <w:rPr>
          <w:rFonts w:ascii="Times New Roman" w:hAnsi="Times New Roman"/>
          <w:sz w:val="24"/>
          <w:szCs w:val="24"/>
        </w:rPr>
        <w:t>Dr. Patrick Kru</w:t>
      </w:r>
      <w:r w:rsidR="009C19D7" w:rsidRPr="006E7742">
        <w:rPr>
          <w:rFonts w:ascii="Times New Roman" w:hAnsi="Times New Roman"/>
          <w:sz w:val="24"/>
          <w:szCs w:val="24"/>
        </w:rPr>
        <w:t>g</w:t>
      </w:r>
      <w:r w:rsidRPr="006E7742">
        <w:rPr>
          <w:rFonts w:ascii="Times New Roman" w:hAnsi="Times New Roman"/>
          <w:sz w:val="24"/>
          <w:szCs w:val="24"/>
        </w:rPr>
        <w:t xml:space="preserve"> </w:t>
      </w:r>
    </w:p>
    <w:p w14:paraId="16EE4773" w14:textId="348CCD04" w:rsidR="006E7742" w:rsidRDefault="005F099E" w:rsidP="005F099E">
      <w:pPr>
        <w:jc w:val="both"/>
        <w:rPr>
          <w:rFonts w:ascii="Times New Roman" w:hAnsi="Times New Roman"/>
          <w:sz w:val="24"/>
          <w:szCs w:val="24"/>
        </w:rPr>
      </w:pPr>
      <w:r w:rsidRPr="006E7742">
        <w:rPr>
          <w:rFonts w:ascii="Times New Roman" w:hAnsi="Times New Roman"/>
          <w:sz w:val="24"/>
          <w:szCs w:val="24"/>
        </w:rPr>
        <w:t>Lab</w:t>
      </w:r>
      <w:r w:rsidR="006313D4">
        <w:rPr>
          <w:rFonts w:ascii="Times New Roman" w:hAnsi="Times New Roman"/>
          <w:sz w:val="24"/>
          <w:szCs w:val="24"/>
        </w:rPr>
        <w:t>:</w:t>
      </w:r>
      <w:r w:rsidR="006313D4">
        <w:rPr>
          <w:rFonts w:ascii="Times New Roman" w:hAnsi="Times New Roman"/>
          <w:sz w:val="24"/>
          <w:szCs w:val="24"/>
        </w:rPr>
        <w:tab/>
      </w:r>
      <w:r w:rsidR="006313D4">
        <w:rPr>
          <w:rFonts w:ascii="Times New Roman" w:hAnsi="Times New Roman"/>
          <w:sz w:val="24"/>
          <w:szCs w:val="24"/>
        </w:rPr>
        <w:tab/>
      </w:r>
      <w:r w:rsidR="006313D4" w:rsidRPr="006313D4">
        <w:rPr>
          <w:rFonts w:ascii="Times New Roman" w:hAnsi="Times New Roman"/>
          <w:sz w:val="24"/>
          <w:szCs w:val="24"/>
        </w:rPr>
        <w:t>Tues</w:t>
      </w:r>
      <w:r w:rsidR="006313D4">
        <w:rPr>
          <w:rFonts w:ascii="Times New Roman" w:hAnsi="Times New Roman"/>
          <w:sz w:val="24"/>
          <w:szCs w:val="24"/>
        </w:rPr>
        <w:t xml:space="preserve"> </w:t>
      </w:r>
      <w:r w:rsidR="006E7742" w:rsidRPr="006E7742">
        <w:rPr>
          <w:rFonts w:ascii="Times New Roman" w:hAnsi="Times New Roman"/>
          <w:sz w:val="24"/>
          <w:szCs w:val="24"/>
        </w:rPr>
        <w:t>1:</w:t>
      </w:r>
      <w:r w:rsidR="006313D4">
        <w:rPr>
          <w:rFonts w:ascii="Times New Roman" w:hAnsi="Times New Roman"/>
          <w:sz w:val="24"/>
          <w:szCs w:val="24"/>
        </w:rPr>
        <w:t>5</w:t>
      </w:r>
      <w:r w:rsidR="006E7742" w:rsidRPr="006E7742">
        <w:rPr>
          <w:rFonts w:ascii="Times New Roman" w:hAnsi="Times New Roman"/>
          <w:sz w:val="24"/>
          <w:szCs w:val="24"/>
        </w:rPr>
        <w:t xml:space="preserve">0 - </w:t>
      </w:r>
      <w:r w:rsidR="005D7EFD" w:rsidRPr="005D7EFD">
        <w:rPr>
          <w:rFonts w:ascii="Times New Roman" w:hAnsi="Times New Roman"/>
          <w:sz w:val="24"/>
          <w:szCs w:val="24"/>
        </w:rPr>
        <w:t xml:space="preserve">4:20 </w:t>
      </w:r>
      <w:r w:rsidR="006E7742" w:rsidRPr="006E7742">
        <w:rPr>
          <w:rFonts w:ascii="Times New Roman" w:hAnsi="Times New Roman"/>
          <w:sz w:val="24"/>
          <w:szCs w:val="24"/>
        </w:rPr>
        <w:t>PM</w:t>
      </w:r>
      <w:r w:rsidR="0042657B" w:rsidRPr="0042657B">
        <w:rPr>
          <w:rFonts w:ascii="Times New Roman" w:hAnsi="Times New Roman"/>
          <w:sz w:val="24"/>
          <w:szCs w:val="24"/>
        </w:rPr>
        <w:t>, ASC-L 34</w:t>
      </w:r>
      <w:r w:rsidR="00407671">
        <w:rPr>
          <w:rFonts w:ascii="Times New Roman" w:hAnsi="Times New Roman"/>
          <w:sz w:val="24"/>
          <w:szCs w:val="24"/>
        </w:rPr>
        <w:t>4</w:t>
      </w:r>
      <w:r w:rsidR="0042657B" w:rsidRPr="0042657B">
        <w:rPr>
          <w:rFonts w:ascii="Times New Roman" w:hAnsi="Times New Roman"/>
          <w:sz w:val="24"/>
          <w:szCs w:val="24"/>
        </w:rPr>
        <w:t xml:space="preserve"> (</w:t>
      </w:r>
      <w:proofErr w:type="spellStart"/>
      <w:r w:rsidR="0042657B" w:rsidRPr="0042657B">
        <w:rPr>
          <w:rFonts w:ascii="Times New Roman" w:hAnsi="Times New Roman"/>
          <w:sz w:val="24"/>
          <w:szCs w:val="24"/>
        </w:rPr>
        <w:t>LaKretz</w:t>
      </w:r>
      <w:proofErr w:type="spellEnd"/>
      <w:r w:rsidR="0042657B" w:rsidRPr="0042657B">
        <w:rPr>
          <w:rFonts w:ascii="Times New Roman" w:hAnsi="Times New Roman"/>
          <w:sz w:val="24"/>
          <w:szCs w:val="24"/>
        </w:rPr>
        <w:t xml:space="preserve"> Hall)</w:t>
      </w:r>
    </w:p>
    <w:p w14:paraId="267C0718" w14:textId="139FF134" w:rsidR="003A2312" w:rsidRDefault="003A2312" w:rsidP="005F099E">
      <w:pPr>
        <w:jc w:val="both"/>
        <w:rPr>
          <w:rFonts w:ascii="Times New Roman" w:hAnsi="Times New Roman"/>
          <w:sz w:val="24"/>
          <w:szCs w:val="24"/>
        </w:rPr>
      </w:pPr>
      <w:r w:rsidRPr="003A2312">
        <w:rPr>
          <w:rFonts w:ascii="Times New Roman" w:hAnsi="Times New Roman"/>
          <w:sz w:val="24"/>
          <w:szCs w:val="24"/>
        </w:rPr>
        <w:t>Lecture:</w:t>
      </w:r>
      <w:r w:rsidRPr="003A2312">
        <w:rPr>
          <w:rFonts w:ascii="Times New Roman" w:hAnsi="Times New Roman"/>
          <w:sz w:val="24"/>
          <w:szCs w:val="24"/>
        </w:rPr>
        <w:tab/>
        <w:t>Tues-Thurs 5:00 - 5:50 PM, ASC-L 34</w:t>
      </w:r>
      <w:r w:rsidR="00407671">
        <w:rPr>
          <w:rFonts w:ascii="Times New Roman" w:hAnsi="Times New Roman"/>
          <w:sz w:val="24"/>
          <w:szCs w:val="24"/>
        </w:rPr>
        <w:t>4</w:t>
      </w:r>
      <w:r w:rsidRPr="003A2312">
        <w:rPr>
          <w:rFonts w:ascii="Times New Roman" w:hAnsi="Times New Roman"/>
          <w:sz w:val="24"/>
          <w:szCs w:val="24"/>
        </w:rPr>
        <w:t xml:space="preserve"> (</w:t>
      </w:r>
      <w:proofErr w:type="spellStart"/>
      <w:r w:rsidRPr="003A2312">
        <w:rPr>
          <w:rFonts w:ascii="Times New Roman" w:hAnsi="Times New Roman"/>
          <w:sz w:val="24"/>
          <w:szCs w:val="24"/>
        </w:rPr>
        <w:t>LaKretz</w:t>
      </w:r>
      <w:proofErr w:type="spellEnd"/>
      <w:r w:rsidRPr="003A2312">
        <w:rPr>
          <w:rFonts w:ascii="Times New Roman" w:hAnsi="Times New Roman"/>
          <w:sz w:val="24"/>
          <w:szCs w:val="24"/>
        </w:rPr>
        <w:t xml:space="preserve"> Hall)</w:t>
      </w:r>
    </w:p>
    <w:p w14:paraId="2E30E802" w14:textId="77777777" w:rsidR="00B1454E" w:rsidRPr="00B1454E" w:rsidRDefault="00B1454E" w:rsidP="005F099E">
      <w:pPr>
        <w:jc w:val="both"/>
        <w:rPr>
          <w:rFonts w:ascii="Times New Roman" w:hAnsi="Times New Roman"/>
          <w:sz w:val="12"/>
          <w:szCs w:val="12"/>
        </w:rPr>
      </w:pPr>
    </w:p>
    <w:p w14:paraId="14A89790" w14:textId="62C81D0D" w:rsidR="006E7742" w:rsidRPr="006E7742" w:rsidRDefault="006E7742" w:rsidP="006E7742">
      <w:pPr>
        <w:tabs>
          <w:tab w:val="left" w:pos="0"/>
        </w:tabs>
        <w:suppressAutoHyphens/>
        <w:rPr>
          <w:rFonts w:ascii="Times New Roman" w:hAnsi="Times New Roman"/>
          <w:sz w:val="24"/>
          <w:szCs w:val="24"/>
        </w:rPr>
      </w:pPr>
      <w:r w:rsidRPr="006E7742">
        <w:rPr>
          <w:rFonts w:ascii="Times New Roman" w:hAnsi="Times New Roman"/>
          <w:b/>
          <w:bCs/>
          <w:sz w:val="24"/>
          <w:szCs w:val="24"/>
        </w:rPr>
        <w:t>Office hours</w:t>
      </w:r>
      <w:r w:rsidRPr="006E7742">
        <w:rPr>
          <w:rFonts w:ascii="Times New Roman" w:hAnsi="Times New Roman"/>
          <w:sz w:val="24"/>
          <w:szCs w:val="24"/>
        </w:rPr>
        <w:t xml:space="preserve">: </w:t>
      </w:r>
    </w:p>
    <w:p w14:paraId="4E691E9A" w14:textId="3BA13641" w:rsidR="005D7EFD" w:rsidRDefault="006E7742" w:rsidP="005F099E">
      <w:pPr>
        <w:jc w:val="both"/>
        <w:rPr>
          <w:rFonts w:ascii="Times New Roman" w:hAnsi="Times New Roman"/>
          <w:sz w:val="24"/>
          <w:szCs w:val="24"/>
        </w:rPr>
      </w:pPr>
      <w:r w:rsidRPr="006E7742">
        <w:rPr>
          <w:rFonts w:ascii="Times New Roman" w:hAnsi="Times New Roman"/>
          <w:sz w:val="24"/>
          <w:szCs w:val="24"/>
        </w:rPr>
        <w:t>Krug</w:t>
      </w:r>
      <w:r w:rsidR="005F099E" w:rsidRPr="006E7742">
        <w:rPr>
          <w:rFonts w:ascii="Times New Roman" w:hAnsi="Times New Roman"/>
          <w:sz w:val="24"/>
          <w:szCs w:val="24"/>
        </w:rPr>
        <w:t xml:space="preserve">: </w:t>
      </w:r>
      <w:r w:rsidR="005D7EFD">
        <w:rPr>
          <w:rFonts w:ascii="Times New Roman" w:hAnsi="Times New Roman"/>
          <w:sz w:val="24"/>
          <w:szCs w:val="24"/>
        </w:rPr>
        <w:t>Thursday</w:t>
      </w:r>
      <w:r w:rsidRPr="006E7742">
        <w:rPr>
          <w:rFonts w:ascii="Times New Roman" w:hAnsi="Times New Roman"/>
          <w:sz w:val="24"/>
          <w:szCs w:val="24"/>
        </w:rPr>
        <w:t xml:space="preserve"> </w:t>
      </w:r>
      <w:r w:rsidR="002A57CF">
        <w:rPr>
          <w:rFonts w:ascii="Times New Roman" w:hAnsi="Times New Roman"/>
          <w:sz w:val="24"/>
          <w:szCs w:val="24"/>
        </w:rPr>
        <w:t>4</w:t>
      </w:r>
      <w:r w:rsidRPr="006E7742">
        <w:rPr>
          <w:rFonts w:ascii="Times New Roman" w:hAnsi="Times New Roman"/>
          <w:sz w:val="24"/>
          <w:szCs w:val="24"/>
        </w:rPr>
        <w:t>:00</w:t>
      </w:r>
      <w:r w:rsidR="002A57CF">
        <w:rPr>
          <w:rFonts w:ascii="Times New Roman" w:hAnsi="Times New Roman"/>
          <w:sz w:val="24"/>
          <w:szCs w:val="24"/>
        </w:rPr>
        <w:t xml:space="preserve"> </w:t>
      </w:r>
      <w:r w:rsidR="002A57CF" w:rsidRPr="002A57CF">
        <w:rPr>
          <w:rFonts w:ascii="Times New Roman" w:hAnsi="Times New Roman"/>
          <w:sz w:val="24"/>
          <w:szCs w:val="24"/>
        </w:rPr>
        <w:t>- 5:</w:t>
      </w:r>
      <w:r w:rsidR="002A57CF">
        <w:rPr>
          <w:rFonts w:ascii="Times New Roman" w:hAnsi="Times New Roman"/>
          <w:sz w:val="24"/>
          <w:szCs w:val="24"/>
        </w:rPr>
        <w:t>0</w:t>
      </w:r>
      <w:r w:rsidR="002A57CF" w:rsidRPr="002A57CF">
        <w:rPr>
          <w:rFonts w:ascii="Times New Roman" w:hAnsi="Times New Roman"/>
          <w:sz w:val="24"/>
          <w:szCs w:val="24"/>
        </w:rPr>
        <w:t xml:space="preserve">0 </w:t>
      </w:r>
      <w:r w:rsidRPr="006E7742">
        <w:rPr>
          <w:rFonts w:ascii="Times New Roman" w:hAnsi="Times New Roman"/>
          <w:sz w:val="24"/>
          <w:szCs w:val="24"/>
        </w:rPr>
        <w:t>PM</w:t>
      </w:r>
      <w:r w:rsidR="005D7EFD">
        <w:rPr>
          <w:rFonts w:ascii="Times New Roman" w:hAnsi="Times New Roman"/>
          <w:sz w:val="24"/>
          <w:szCs w:val="24"/>
        </w:rPr>
        <w:tab/>
        <w:t xml:space="preserve">Office: </w:t>
      </w:r>
      <w:proofErr w:type="spellStart"/>
      <w:r w:rsidR="005D7EFD">
        <w:rPr>
          <w:rFonts w:ascii="Times New Roman" w:hAnsi="Times New Roman"/>
          <w:sz w:val="24"/>
          <w:szCs w:val="24"/>
        </w:rPr>
        <w:t>LaKretz</w:t>
      </w:r>
      <w:proofErr w:type="spellEnd"/>
      <w:r w:rsidR="005D7EFD">
        <w:rPr>
          <w:rFonts w:ascii="Times New Roman" w:hAnsi="Times New Roman"/>
          <w:sz w:val="24"/>
          <w:szCs w:val="24"/>
        </w:rPr>
        <w:t xml:space="preserve"> Hall (ASC-L) 314 </w:t>
      </w:r>
      <w:r w:rsidR="005D7EFD">
        <w:rPr>
          <w:rFonts w:ascii="Times New Roman" w:hAnsi="Times New Roman"/>
          <w:sz w:val="24"/>
          <w:szCs w:val="24"/>
        </w:rPr>
        <w:tab/>
      </w:r>
    </w:p>
    <w:p w14:paraId="58F5249F" w14:textId="77777777" w:rsidR="005D7EFD" w:rsidRDefault="005D7EFD" w:rsidP="005F099E">
      <w:pPr>
        <w:jc w:val="both"/>
        <w:rPr>
          <w:rFonts w:ascii="Times New Roman" w:hAnsi="Times New Roman"/>
          <w:sz w:val="24"/>
          <w:szCs w:val="24"/>
        </w:rPr>
      </w:pPr>
    </w:p>
    <w:p w14:paraId="1C4C4FA2" w14:textId="18D72484" w:rsidR="005D7EFD" w:rsidRDefault="005D7EFD" w:rsidP="008E5F01">
      <w:pPr>
        <w:shd w:val="clear" w:color="auto" w:fill="B4C6E7" w:themeFill="accent1" w:themeFillTint="66"/>
        <w:jc w:val="center"/>
        <w:rPr>
          <w:rFonts w:ascii="Times New Roman" w:hAnsi="Times New Roman"/>
          <w:sz w:val="24"/>
          <w:szCs w:val="24"/>
        </w:rPr>
      </w:pPr>
      <w:r w:rsidRPr="005D7EFD">
        <w:rPr>
          <w:rFonts w:ascii="Times New Roman" w:hAnsi="Times New Roman"/>
          <w:b/>
          <w:bCs/>
          <w:sz w:val="24"/>
          <w:szCs w:val="24"/>
        </w:rPr>
        <w:t>Contact information</w:t>
      </w:r>
    </w:p>
    <w:p w14:paraId="171BB291" w14:textId="77777777" w:rsidR="005D7EFD" w:rsidRDefault="00E80ECE" w:rsidP="005F099E">
      <w:pPr>
        <w:jc w:val="both"/>
        <w:rPr>
          <w:rFonts w:ascii="Times New Roman" w:hAnsi="Times New Roman"/>
          <w:sz w:val="24"/>
          <w:szCs w:val="24"/>
        </w:rPr>
      </w:pPr>
      <w:hyperlink r:id="rId7" w:history="1">
        <w:r w:rsidR="006E7742" w:rsidRPr="006E7742">
          <w:rPr>
            <w:rStyle w:val="Hyperlink"/>
            <w:rFonts w:ascii="Times New Roman" w:hAnsi="Times New Roman"/>
            <w:sz w:val="24"/>
            <w:szCs w:val="24"/>
          </w:rPr>
          <w:t>pkrug@calstatela.edu</w:t>
        </w:r>
      </w:hyperlink>
    </w:p>
    <w:p w14:paraId="24A40B81" w14:textId="28308419" w:rsidR="005D7EFD" w:rsidRDefault="005D7EFD" w:rsidP="005F099E">
      <w:pPr>
        <w:jc w:val="both"/>
        <w:rPr>
          <w:rFonts w:ascii="Times New Roman" w:hAnsi="Times New Roman"/>
          <w:sz w:val="24"/>
          <w:szCs w:val="24"/>
        </w:rPr>
      </w:pPr>
      <w:r w:rsidRPr="005D7EFD">
        <w:rPr>
          <w:rFonts w:ascii="Times New Roman" w:hAnsi="Times New Roman"/>
          <w:sz w:val="24"/>
          <w:szCs w:val="24"/>
        </w:rPr>
        <w:t>Office phone: 323-343-2076 (campus</w:t>
      </w:r>
      <w:r>
        <w:rPr>
          <w:rFonts w:ascii="Times New Roman" w:hAnsi="Times New Roman"/>
          <w:sz w:val="24"/>
          <w:szCs w:val="24"/>
        </w:rPr>
        <w:t xml:space="preserve"> extension: 3-2076)</w:t>
      </w:r>
    </w:p>
    <w:p w14:paraId="17025563" w14:textId="186CAE0A" w:rsidR="005F099E" w:rsidRPr="006E7742" w:rsidRDefault="005D7EFD" w:rsidP="005F099E">
      <w:pPr>
        <w:jc w:val="both"/>
        <w:rPr>
          <w:rFonts w:ascii="Times New Roman" w:hAnsi="Times New Roman"/>
          <w:sz w:val="24"/>
          <w:szCs w:val="24"/>
        </w:rPr>
      </w:pPr>
      <w:r>
        <w:rPr>
          <w:rFonts w:ascii="Times New Roman" w:hAnsi="Times New Roman"/>
          <w:sz w:val="24"/>
          <w:szCs w:val="24"/>
        </w:rPr>
        <w:t xml:space="preserve">Cell phone: 310-801-9606 (as needed for rapid contact, </w:t>
      </w:r>
      <w:proofErr w:type="gramStart"/>
      <w:r>
        <w:rPr>
          <w:rFonts w:ascii="Times New Roman" w:hAnsi="Times New Roman"/>
          <w:sz w:val="24"/>
          <w:szCs w:val="24"/>
        </w:rPr>
        <w:t>e.g.</w:t>
      </w:r>
      <w:proofErr w:type="gramEnd"/>
      <w:r>
        <w:rPr>
          <w:rFonts w:ascii="Times New Roman" w:hAnsi="Times New Roman"/>
          <w:sz w:val="24"/>
          <w:szCs w:val="24"/>
        </w:rPr>
        <w:t xml:space="preserve"> during field trip or when off campus)</w:t>
      </w:r>
    </w:p>
    <w:p w14:paraId="3E580ABE" w14:textId="4719EDD4" w:rsidR="005F099E" w:rsidRPr="003A2312" w:rsidRDefault="005F099E" w:rsidP="005F099E">
      <w:pPr>
        <w:jc w:val="both"/>
        <w:rPr>
          <w:rFonts w:ascii="Times New Roman" w:hAnsi="Times New Roman"/>
          <w:sz w:val="8"/>
          <w:szCs w:val="8"/>
        </w:rPr>
      </w:pPr>
      <w:r w:rsidRPr="003A2312">
        <w:rPr>
          <w:rFonts w:ascii="Times New Roman" w:hAnsi="Times New Roman"/>
          <w:sz w:val="8"/>
          <w:szCs w:val="8"/>
        </w:rPr>
        <w:tab/>
      </w:r>
      <w:r w:rsidRPr="003A2312">
        <w:rPr>
          <w:rFonts w:ascii="Times New Roman" w:hAnsi="Times New Roman"/>
          <w:sz w:val="8"/>
          <w:szCs w:val="8"/>
        </w:rPr>
        <w:tab/>
      </w:r>
      <w:r w:rsidRPr="003A2312">
        <w:rPr>
          <w:rFonts w:ascii="Times New Roman" w:hAnsi="Times New Roman"/>
          <w:sz w:val="8"/>
          <w:szCs w:val="8"/>
        </w:rPr>
        <w:tab/>
      </w:r>
      <w:r w:rsidRPr="003A2312">
        <w:rPr>
          <w:rFonts w:ascii="Times New Roman" w:hAnsi="Times New Roman"/>
          <w:sz w:val="8"/>
          <w:szCs w:val="8"/>
        </w:rPr>
        <w:tab/>
      </w:r>
      <w:r w:rsidRPr="003A2312">
        <w:rPr>
          <w:rFonts w:ascii="Times New Roman" w:hAnsi="Times New Roman"/>
          <w:sz w:val="8"/>
          <w:szCs w:val="8"/>
        </w:rPr>
        <w:tab/>
      </w:r>
    </w:p>
    <w:p w14:paraId="6F5C31AE" w14:textId="77777777" w:rsidR="008E5F01" w:rsidRDefault="00912AE3" w:rsidP="008E5F01">
      <w:pPr>
        <w:shd w:val="clear" w:color="auto" w:fill="B4C6E7" w:themeFill="accent1" w:themeFillTint="66"/>
        <w:jc w:val="center"/>
        <w:rPr>
          <w:rFonts w:ascii="Times New Roman" w:hAnsi="Times New Roman"/>
          <w:b/>
          <w:sz w:val="24"/>
          <w:szCs w:val="24"/>
        </w:rPr>
      </w:pPr>
      <w:r w:rsidRPr="000833D5">
        <w:rPr>
          <w:rFonts w:ascii="Times New Roman" w:hAnsi="Times New Roman"/>
          <w:b/>
          <w:sz w:val="24"/>
          <w:szCs w:val="24"/>
        </w:rPr>
        <w:t xml:space="preserve">Course </w:t>
      </w:r>
      <w:r w:rsidR="007B6B3D">
        <w:rPr>
          <w:rFonts w:ascii="Times New Roman" w:hAnsi="Times New Roman"/>
          <w:b/>
          <w:sz w:val="24"/>
          <w:szCs w:val="24"/>
        </w:rPr>
        <w:t>d</w:t>
      </w:r>
      <w:r w:rsidRPr="000833D5">
        <w:rPr>
          <w:rFonts w:ascii="Times New Roman" w:hAnsi="Times New Roman"/>
          <w:b/>
          <w:sz w:val="24"/>
          <w:szCs w:val="24"/>
        </w:rPr>
        <w:t>escription</w:t>
      </w:r>
    </w:p>
    <w:p w14:paraId="49D89949" w14:textId="79C83948" w:rsidR="008231F2" w:rsidRDefault="008231F2" w:rsidP="00C4738B">
      <w:pPr>
        <w:rPr>
          <w:rFonts w:ascii="Times New Roman" w:hAnsi="Times New Roman"/>
          <w:sz w:val="24"/>
          <w:szCs w:val="24"/>
        </w:rPr>
      </w:pPr>
      <w:r>
        <w:rPr>
          <w:rFonts w:ascii="Times New Roman" w:hAnsi="Times New Roman"/>
          <w:sz w:val="24"/>
          <w:szCs w:val="24"/>
        </w:rPr>
        <w:t xml:space="preserve">Marine ecology is </w:t>
      </w:r>
      <w:r w:rsidR="00DE0899">
        <w:rPr>
          <w:rFonts w:ascii="Times New Roman" w:hAnsi="Times New Roman"/>
          <w:sz w:val="24"/>
          <w:szCs w:val="24"/>
        </w:rPr>
        <w:t xml:space="preserve">the </w:t>
      </w:r>
      <w:r>
        <w:rPr>
          <w:rFonts w:ascii="Times New Roman" w:hAnsi="Times New Roman"/>
          <w:sz w:val="24"/>
          <w:szCs w:val="24"/>
        </w:rPr>
        <w:t xml:space="preserve">study of </w:t>
      </w:r>
      <w:r w:rsidR="00DE0899">
        <w:rPr>
          <w:rFonts w:ascii="Times New Roman" w:hAnsi="Times New Roman"/>
          <w:sz w:val="24"/>
          <w:szCs w:val="24"/>
        </w:rPr>
        <w:t xml:space="preserve">the </w:t>
      </w:r>
      <w:r>
        <w:rPr>
          <w:rFonts w:ascii="Times New Roman" w:hAnsi="Times New Roman"/>
          <w:sz w:val="24"/>
          <w:szCs w:val="24"/>
        </w:rPr>
        <w:t xml:space="preserve">natural processes </w:t>
      </w:r>
      <w:r w:rsidR="00DE0899">
        <w:rPr>
          <w:rFonts w:ascii="Times New Roman" w:hAnsi="Times New Roman"/>
          <w:sz w:val="24"/>
          <w:szCs w:val="24"/>
        </w:rPr>
        <w:t xml:space="preserve">that structure ocean and coastal communities, and how those communities are rapidly changing in response to </w:t>
      </w:r>
      <w:r w:rsidR="00DE0899" w:rsidRPr="00DE0899">
        <w:rPr>
          <w:rFonts w:ascii="Times New Roman" w:hAnsi="Times New Roman"/>
          <w:sz w:val="24"/>
          <w:szCs w:val="24"/>
        </w:rPr>
        <w:t>anthropogenic stresses</w:t>
      </w:r>
      <w:r w:rsidR="00DE0899">
        <w:rPr>
          <w:rFonts w:ascii="Times New Roman" w:hAnsi="Times New Roman"/>
          <w:sz w:val="24"/>
          <w:szCs w:val="24"/>
        </w:rPr>
        <w:t xml:space="preserve">. Compared to when I was in grad school, marine ecological studies are now highly </w:t>
      </w:r>
      <w:r w:rsidR="00DE0899" w:rsidRPr="00DE0899">
        <w:rPr>
          <w:rFonts w:ascii="Times New Roman" w:hAnsi="Times New Roman"/>
          <w:sz w:val="24"/>
          <w:szCs w:val="24"/>
        </w:rPr>
        <w:t xml:space="preserve">interdisciplinary </w:t>
      </w:r>
      <w:r w:rsidR="00DE0899">
        <w:rPr>
          <w:rFonts w:ascii="Times New Roman" w:hAnsi="Times New Roman"/>
          <w:sz w:val="24"/>
          <w:szCs w:val="24"/>
        </w:rPr>
        <w:t xml:space="preserve">and routinely encompass </w:t>
      </w:r>
      <w:r w:rsidR="00A67103">
        <w:rPr>
          <w:rFonts w:ascii="Times New Roman" w:hAnsi="Times New Roman"/>
          <w:sz w:val="24"/>
          <w:szCs w:val="24"/>
        </w:rPr>
        <w:t xml:space="preserve">diverse tools such as </w:t>
      </w:r>
      <w:r w:rsidR="00DE0899">
        <w:rPr>
          <w:rFonts w:ascii="Times New Roman" w:hAnsi="Times New Roman"/>
          <w:sz w:val="24"/>
          <w:szCs w:val="24"/>
        </w:rPr>
        <w:t>satellite imaging, statistical modeling, genomics and eDNA profiling, and/or socio-economic and policy considerations</w:t>
      </w:r>
      <w:r w:rsidR="00A67103">
        <w:rPr>
          <w:rFonts w:ascii="Times New Roman" w:hAnsi="Times New Roman"/>
          <w:sz w:val="24"/>
          <w:szCs w:val="24"/>
        </w:rPr>
        <w:t xml:space="preserve"> to increase our understanding and improve our stewardship of the oceans. </w:t>
      </w:r>
      <w:r w:rsidR="00EE2A72">
        <w:rPr>
          <w:rFonts w:ascii="Times New Roman" w:hAnsi="Times New Roman"/>
          <w:sz w:val="24"/>
          <w:szCs w:val="24"/>
        </w:rPr>
        <w:t xml:space="preserve">It </w:t>
      </w:r>
      <w:r w:rsidR="00EE2A72" w:rsidRPr="00EE2A72">
        <w:rPr>
          <w:rFonts w:ascii="Times New Roman" w:hAnsi="Times New Roman"/>
          <w:sz w:val="24"/>
          <w:szCs w:val="24"/>
        </w:rPr>
        <w:t>can take a while to get used to the very different scale between marine ecological studies</w:t>
      </w:r>
      <w:r w:rsidR="00EE2A72">
        <w:rPr>
          <w:rFonts w:ascii="Times New Roman" w:hAnsi="Times New Roman"/>
          <w:sz w:val="24"/>
          <w:szCs w:val="24"/>
        </w:rPr>
        <w:t xml:space="preserve">, whether thinking about </w:t>
      </w:r>
      <w:r w:rsidR="00A67103">
        <w:rPr>
          <w:rFonts w:ascii="Times New Roman" w:hAnsi="Times New Roman"/>
          <w:sz w:val="24"/>
          <w:szCs w:val="24"/>
        </w:rPr>
        <w:t>size, distance, or time</w:t>
      </w:r>
      <w:r w:rsidR="00EE2A72">
        <w:rPr>
          <w:rFonts w:ascii="Times New Roman" w:hAnsi="Times New Roman"/>
          <w:sz w:val="24"/>
          <w:szCs w:val="24"/>
        </w:rPr>
        <w:t xml:space="preserve">. Studies </w:t>
      </w:r>
      <w:r w:rsidR="00A67103">
        <w:rPr>
          <w:rFonts w:ascii="Times New Roman" w:hAnsi="Times New Roman"/>
          <w:sz w:val="24"/>
          <w:szCs w:val="24"/>
        </w:rPr>
        <w:t xml:space="preserve">range from </w:t>
      </w:r>
      <w:r w:rsidR="00EE2A72">
        <w:rPr>
          <w:rFonts w:ascii="Times New Roman" w:hAnsi="Times New Roman"/>
          <w:sz w:val="24"/>
          <w:szCs w:val="24"/>
        </w:rPr>
        <w:t xml:space="preserve">monitoring the tiniest </w:t>
      </w:r>
      <w:r w:rsidR="00A67103">
        <w:rPr>
          <w:rFonts w:ascii="Times New Roman" w:hAnsi="Times New Roman"/>
          <w:sz w:val="24"/>
          <w:szCs w:val="24"/>
        </w:rPr>
        <w:t>viruses to the blue whale, the largest-ever living animal</w:t>
      </w:r>
      <w:r w:rsidR="00EE2A72">
        <w:rPr>
          <w:rFonts w:ascii="Times New Roman" w:hAnsi="Times New Roman"/>
          <w:sz w:val="24"/>
          <w:szCs w:val="24"/>
        </w:rPr>
        <w:t xml:space="preserve">. Other papers track </w:t>
      </w:r>
      <w:r w:rsidR="00DE0899">
        <w:rPr>
          <w:rFonts w:ascii="Times New Roman" w:hAnsi="Times New Roman"/>
          <w:sz w:val="24"/>
          <w:szCs w:val="24"/>
        </w:rPr>
        <w:t>seabirds flying hundreds of meters in the sky</w:t>
      </w:r>
      <w:r w:rsidR="00A67103">
        <w:rPr>
          <w:rFonts w:ascii="Times New Roman" w:hAnsi="Times New Roman"/>
          <w:sz w:val="24"/>
          <w:szCs w:val="24"/>
        </w:rPr>
        <w:t xml:space="preserve"> </w:t>
      </w:r>
      <w:r w:rsidR="00EE2A72">
        <w:rPr>
          <w:rFonts w:ascii="Times New Roman" w:hAnsi="Times New Roman"/>
          <w:sz w:val="24"/>
          <w:szCs w:val="24"/>
        </w:rPr>
        <w:t xml:space="preserve">over </w:t>
      </w:r>
      <w:r w:rsidR="00A67103">
        <w:rPr>
          <w:rFonts w:ascii="Times New Roman" w:hAnsi="Times New Roman"/>
          <w:sz w:val="24"/>
          <w:szCs w:val="24"/>
        </w:rPr>
        <w:t xml:space="preserve">thousands of km, or nutrient flux from the surface </w:t>
      </w:r>
      <w:r w:rsidR="00DE0899">
        <w:rPr>
          <w:rFonts w:ascii="Times New Roman" w:hAnsi="Times New Roman"/>
          <w:sz w:val="24"/>
          <w:szCs w:val="24"/>
        </w:rPr>
        <w:t xml:space="preserve">to the </w:t>
      </w:r>
      <w:r w:rsidR="00A67103">
        <w:rPr>
          <w:rFonts w:ascii="Times New Roman" w:hAnsi="Times New Roman"/>
          <w:sz w:val="24"/>
          <w:szCs w:val="24"/>
        </w:rPr>
        <w:t xml:space="preserve">bottom of the </w:t>
      </w:r>
      <w:r w:rsidR="00DE0899">
        <w:rPr>
          <w:rFonts w:ascii="Times New Roman" w:hAnsi="Times New Roman"/>
          <w:sz w:val="24"/>
          <w:szCs w:val="24"/>
        </w:rPr>
        <w:t>deepest oceanic trench</w:t>
      </w:r>
      <w:r w:rsidR="00A67103">
        <w:rPr>
          <w:rFonts w:ascii="Times New Roman" w:hAnsi="Times New Roman"/>
          <w:sz w:val="24"/>
          <w:szCs w:val="24"/>
        </w:rPr>
        <w:t xml:space="preserve">. </w:t>
      </w:r>
      <w:r w:rsidR="00EE2A72">
        <w:rPr>
          <w:rFonts w:ascii="Times New Roman" w:hAnsi="Times New Roman"/>
          <w:sz w:val="24"/>
          <w:szCs w:val="24"/>
        </w:rPr>
        <w:t>Consider the very different challenges and scales involved in trying to measure the response of a snail that moves only a few cm in a day, to a panicked white shark that dives a thousand meters and swims from California to Hawai’i.</w:t>
      </w:r>
    </w:p>
    <w:p w14:paraId="33D40143" w14:textId="77777777" w:rsidR="008231F2" w:rsidRPr="00370DA8" w:rsidRDefault="008231F2" w:rsidP="00C4738B">
      <w:pPr>
        <w:rPr>
          <w:rFonts w:ascii="Times New Roman" w:hAnsi="Times New Roman"/>
          <w:sz w:val="12"/>
          <w:szCs w:val="12"/>
        </w:rPr>
      </w:pPr>
    </w:p>
    <w:p w14:paraId="1AA5D1F0" w14:textId="5E9C07B3" w:rsidR="00AC21FE" w:rsidRDefault="00AC21FE" w:rsidP="00C4738B">
      <w:pPr>
        <w:rPr>
          <w:rFonts w:ascii="Times New Roman" w:hAnsi="Times New Roman"/>
          <w:sz w:val="24"/>
          <w:szCs w:val="24"/>
        </w:rPr>
      </w:pPr>
      <w:r w:rsidRPr="000833D5">
        <w:rPr>
          <w:rFonts w:ascii="Times New Roman" w:hAnsi="Times New Roman"/>
          <w:sz w:val="24"/>
          <w:szCs w:val="24"/>
        </w:rPr>
        <w:t xml:space="preserve">This course will </w:t>
      </w:r>
      <w:r w:rsidR="0043566E">
        <w:rPr>
          <w:rFonts w:ascii="Times New Roman" w:hAnsi="Times New Roman"/>
          <w:sz w:val="24"/>
          <w:szCs w:val="24"/>
        </w:rPr>
        <w:t xml:space="preserve">review </w:t>
      </w:r>
      <w:r w:rsidR="0043566E" w:rsidRPr="0043566E">
        <w:rPr>
          <w:rFonts w:ascii="Times New Roman" w:hAnsi="Times New Roman"/>
          <w:sz w:val="24"/>
          <w:szCs w:val="24"/>
        </w:rPr>
        <w:t>key concepts in marine ecological theory and practice.</w:t>
      </w:r>
      <w:r w:rsidR="0043566E">
        <w:rPr>
          <w:rFonts w:ascii="Times New Roman" w:hAnsi="Times New Roman"/>
          <w:sz w:val="24"/>
          <w:szCs w:val="24"/>
        </w:rPr>
        <w:t xml:space="preserve"> It will also </w:t>
      </w:r>
      <w:r w:rsidR="00C4738B">
        <w:rPr>
          <w:rFonts w:ascii="Times New Roman" w:hAnsi="Times New Roman"/>
          <w:sz w:val="24"/>
          <w:szCs w:val="24"/>
        </w:rPr>
        <w:t xml:space="preserve">develop </w:t>
      </w:r>
      <w:r w:rsidR="00370DA8">
        <w:rPr>
          <w:rFonts w:ascii="Times New Roman" w:hAnsi="Times New Roman"/>
          <w:sz w:val="24"/>
          <w:szCs w:val="24"/>
        </w:rPr>
        <w:t>skills used in marine ecology by having students participate in field and laboratory work</w:t>
      </w:r>
      <w:r w:rsidR="003A2312">
        <w:rPr>
          <w:rFonts w:ascii="Times New Roman" w:hAnsi="Times New Roman"/>
          <w:sz w:val="24"/>
          <w:szCs w:val="24"/>
        </w:rPr>
        <w:t>,</w:t>
      </w:r>
      <w:r w:rsidR="00370DA8">
        <w:rPr>
          <w:rFonts w:ascii="Times New Roman" w:hAnsi="Times New Roman"/>
          <w:sz w:val="24"/>
          <w:szCs w:val="24"/>
        </w:rPr>
        <w:t xml:space="preserve"> developing and testing </w:t>
      </w:r>
      <w:r w:rsidR="003A2312">
        <w:rPr>
          <w:rFonts w:ascii="Times New Roman" w:hAnsi="Times New Roman"/>
          <w:sz w:val="24"/>
          <w:szCs w:val="24"/>
        </w:rPr>
        <w:t xml:space="preserve">an </w:t>
      </w:r>
      <w:r w:rsidR="00370DA8">
        <w:rPr>
          <w:rFonts w:ascii="Times New Roman" w:hAnsi="Times New Roman"/>
          <w:sz w:val="24"/>
          <w:szCs w:val="24"/>
        </w:rPr>
        <w:t>original hypothes</w:t>
      </w:r>
      <w:r w:rsidR="003A2312">
        <w:rPr>
          <w:rFonts w:ascii="Times New Roman" w:hAnsi="Times New Roman"/>
          <w:sz w:val="24"/>
          <w:szCs w:val="24"/>
        </w:rPr>
        <w:t xml:space="preserve">is </w:t>
      </w:r>
      <w:r w:rsidR="003A2312" w:rsidRPr="003A2312">
        <w:rPr>
          <w:rFonts w:ascii="Times New Roman" w:hAnsi="Times New Roman"/>
          <w:sz w:val="24"/>
          <w:szCs w:val="24"/>
        </w:rPr>
        <w:t>based on the instructor’s ongoing research</w:t>
      </w:r>
      <w:r w:rsidR="003A2312">
        <w:rPr>
          <w:rFonts w:ascii="Times New Roman" w:hAnsi="Times New Roman"/>
          <w:sz w:val="24"/>
          <w:szCs w:val="24"/>
        </w:rPr>
        <w:t xml:space="preserve">. There are two </w:t>
      </w:r>
      <w:r w:rsidR="00152464" w:rsidRPr="00152464">
        <w:rPr>
          <w:rFonts w:ascii="Times New Roman" w:hAnsi="Times New Roman"/>
          <w:sz w:val="24"/>
          <w:szCs w:val="24"/>
        </w:rPr>
        <w:t>weekly lecture</w:t>
      </w:r>
      <w:r w:rsidR="003A2312">
        <w:rPr>
          <w:rFonts w:ascii="Times New Roman" w:hAnsi="Times New Roman"/>
          <w:sz w:val="24"/>
          <w:szCs w:val="24"/>
        </w:rPr>
        <w:t>s</w:t>
      </w:r>
      <w:r w:rsidR="00152464" w:rsidRPr="00152464">
        <w:rPr>
          <w:rFonts w:ascii="Times New Roman" w:hAnsi="Times New Roman"/>
          <w:sz w:val="24"/>
          <w:szCs w:val="24"/>
        </w:rPr>
        <w:t xml:space="preserve"> (1 hour) and </w:t>
      </w:r>
      <w:r w:rsidR="003A2312">
        <w:rPr>
          <w:rFonts w:ascii="Times New Roman" w:hAnsi="Times New Roman"/>
          <w:sz w:val="24"/>
          <w:szCs w:val="24"/>
        </w:rPr>
        <w:t xml:space="preserve">one </w:t>
      </w:r>
      <w:r w:rsidR="00152464" w:rsidRPr="00152464">
        <w:rPr>
          <w:rFonts w:ascii="Times New Roman" w:hAnsi="Times New Roman"/>
          <w:sz w:val="24"/>
          <w:szCs w:val="24"/>
        </w:rPr>
        <w:t xml:space="preserve">laboratory (3 hours) </w:t>
      </w:r>
      <w:r w:rsidR="003A2312">
        <w:rPr>
          <w:rFonts w:ascii="Times New Roman" w:hAnsi="Times New Roman"/>
          <w:sz w:val="24"/>
          <w:szCs w:val="24"/>
        </w:rPr>
        <w:t>session</w:t>
      </w:r>
      <w:r w:rsidR="00152464">
        <w:rPr>
          <w:rFonts w:ascii="Times New Roman" w:hAnsi="Times New Roman"/>
          <w:sz w:val="24"/>
          <w:szCs w:val="24"/>
        </w:rPr>
        <w:t xml:space="preserve">. </w:t>
      </w:r>
      <w:r w:rsidR="003A2312">
        <w:rPr>
          <w:rFonts w:ascii="Times New Roman" w:hAnsi="Times New Roman"/>
          <w:sz w:val="24"/>
          <w:szCs w:val="24"/>
        </w:rPr>
        <w:t>The class</w:t>
      </w:r>
      <w:r w:rsidR="00370DA8">
        <w:rPr>
          <w:rFonts w:ascii="Times New Roman" w:hAnsi="Times New Roman"/>
          <w:sz w:val="24"/>
          <w:szCs w:val="24"/>
        </w:rPr>
        <w:t xml:space="preserve"> will develop your </w:t>
      </w:r>
      <w:r w:rsidR="00C4738B">
        <w:rPr>
          <w:rFonts w:ascii="Times New Roman" w:hAnsi="Times New Roman"/>
          <w:sz w:val="24"/>
          <w:szCs w:val="24"/>
        </w:rPr>
        <w:t xml:space="preserve">communication skills </w:t>
      </w:r>
      <w:r w:rsidR="00370DA8">
        <w:rPr>
          <w:rFonts w:ascii="Times New Roman" w:hAnsi="Times New Roman"/>
          <w:sz w:val="24"/>
          <w:szCs w:val="24"/>
        </w:rPr>
        <w:t xml:space="preserve">by having group presentations on background topics for papers we will read, </w:t>
      </w:r>
      <w:r w:rsidR="0043566E">
        <w:rPr>
          <w:rFonts w:ascii="Times New Roman" w:hAnsi="Times New Roman"/>
          <w:sz w:val="24"/>
          <w:szCs w:val="24"/>
        </w:rPr>
        <w:t>as well as</w:t>
      </w:r>
      <w:r w:rsidR="00370DA8">
        <w:rPr>
          <w:rFonts w:ascii="Times New Roman" w:hAnsi="Times New Roman"/>
          <w:sz w:val="24"/>
          <w:szCs w:val="24"/>
        </w:rPr>
        <w:t xml:space="preserve"> on your research findings. Our readings for the course will be primary literature articles. Lectures will be put online ahead of time, so that class time can be used for discussion and review of the subject matter. </w:t>
      </w:r>
      <w:r w:rsidR="0043566E">
        <w:rPr>
          <w:rFonts w:ascii="Times New Roman" w:hAnsi="Times New Roman"/>
          <w:sz w:val="24"/>
          <w:szCs w:val="24"/>
        </w:rPr>
        <w:t>E</w:t>
      </w:r>
      <w:r w:rsidR="00370DA8">
        <w:rPr>
          <w:rFonts w:ascii="Times New Roman" w:hAnsi="Times New Roman"/>
          <w:sz w:val="24"/>
          <w:szCs w:val="24"/>
        </w:rPr>
        <w:t xml:space="preserve">xams will </w:t>
      </w:r>
      <w:r w:rsidR="0043566E">
        <w:rPr>
          <w:rFonts w:ascii="Times New Roman" w:hAnsi="Times New Roman"/>
          <w:sz w:val="24"/>
          <w:szCs w:val="24"/>
        </w:rPr>
        <w:t>be t</w:t>
      </w:r>
      <w:r w:rsidR="0043566E" w:rsidRPr="0043566E">
        <w:rPr>
          <w:rFonts w:ascii="Times New Roman" w:hAnsi="Times New Roman"/>
          <w:sz w:val="24"/>
          <w:szCs w:val="24"/>
        </w:rPr>
        <w:t xml:space="preserve">ake-home </w:t>
      </w:r>
      <w:r w:rsidR="0043566E">
        <w:rPr>
          <w:rFonts w:ascii="Times New Roman" w:hAnsi="Times New Roman"/>
          <w:sz w:val="24"/>
          <w:szCs w:val="24"/>
        </w:rPr>
        <w:t xml:space="preserve">written tests that </w:t>
      </w:r>
      <w:r w:rsidR="00370DA8">
        <w:rPr>
          <w:rFonts w:ascii="Times New Roman" w:hAnsi="Times New Roman"/>
          <w:sz w:val="24"/>
          <w:szCs w:val="24"/>
        </w:rPr>
        <w:t>emphasize data interpretation and experimental design rather than memoriz</w:t>
      </w:r>
      <w:r w:rsidR="0043566E">
        <w:rPr>
          <w:rFonts w:ascii="Times New Roman" w:hAnsi="Times New Roman"/>
          <w:sz w:val="24"/>
          <w:szCs w:val="24"/>
        </w:rPr>
        <w:t xml:space="preserve">ation, although understanding </w:t>
      </w:r>
      <w:r w:rsidR="00370DA8">
        <w:rPr>
          <w:rFonts w:ascii="Times New Roman" w:hAnsi="Times New Roman"/>
          <w:sz w:val="24"/>
          <w:szCs w:val="24"/>
        </w:rPr>
        <w:t xml:space="preserve">lecture and lab content </w:t>
      </w:r>
      <w:r w:rsidR="0043566E">
        <w:rPr>
          <w:rFonts w:ascii="Times New Roman" w:hAnsi="Times New Roman"/>
          <w:sz w:val="24"/>
          <w:szCs w:val="24"/>
        </w:rPr>
        <w:t xml:space="preserve">will be essential to perform will. </w:t>
      </w:r>
    </w:p>
    <w:p w14:paraId="7E467A1C" w14:textId="70C76EA4" w:rsidR="008E5F01" w:rsidRPr="003A2312" w:rsidRDefault="008E5F01" w:rsidP="00C4738B">
      <w:pPr>
        <w:rPr>
          <w:rFonts w:ascii="Times New Roman" w:hAnsi="Times New Roman"/>
          <w:sz w:val="8"/>
          <w:szCs w:val="8"/>
        </w:rPr>
      </w:pPr>
    </w:p>
    <w:p w14:paraId="2DEC8E21" w14:textId="143842E0" w:rsidR="008E5F01" w:rsidRPr="008E5F01" w:rsidRDefault="008E5F01" w:rsidP="008E5F01">
      <w:pPr>
        <w:shd w:val="clear" w:color="auto" w:fill="B4C6E7" w:themeFill="accent1" w:themeFillTint="66"/>
        <w:jc w:val="center"/>
        <w:rPr>
          <w:rFonts w:ascii="Times New Roman" w:hAnsi="Times New Roman"/>
          <w:b/>
          <w:bCs/>
          <w:sz w:val="24"/>
          <w:szCs w:val="24"/>
        </w:rPr>
      </w:pPr>
      <w:r w:rsidRPr="008E5F01">
        <w:rPr>
          <w:rFonts w:ascii="Times New Roman" w:hAnsi="Times New Roman"/>
          <w:b/>
          <w:bCs/>
          <w:sz w:val="24"/>
          <w:szCs w:val="24"/>
        </w:rPr>
        <w:t>Governing policies</w:t>
      </w:r>
    </w:p>
    <w:p w14:paraId="4E7530F8" w14:textId="4F603EF0" w:rsidR="006E7742" w:rsidRPr="00C44C20" w:rsidRDefault="00C4738B" w:rsidP="005F099E">
      <w:pPr>
        <w:rPr>
          <w:rFonts w:ascii="Times New Roman" w:hAnsi="Times New Roman"/>
          <w:sz w:val="24"/>
          <w:szCs w:val="24"/>
        </w:rPr>
      </w:pPr>
      <w:r w:rsidRPr="00C4738B">
        <w:rPr>
          <w:rFonts w:ascii="Times New Roman" w:hAnsi="Times New Roman"/>
          <w:b/>
          <w:bCs/>
          <w:i/>
          <w:iCs/>
          <w:sz w:val="24"/>
          <w:szCs w:val="24"/>
        </w:rPr>
        <w:t>Attendance</w:t>
      </w:r>
      <w:r w:rsidRPr="00C4738B">
        <w:rPr>
          <w:rFonts w:ascii="Times New Roman" w:hAnsi="Times New Roman"/>
          <w:sz w:val="24"/>
          <w:szCs w:val="24"/>
        </w:rPr>
        <w:t xml:space="preserve">: </w:t>
      </w:r>
      <w:r w:rsidR="00412AE1">
        <w:rPr>
          <w:rFonts w:ascii="Times New Roman" w:hAnsi="Times New Roman"/>
          <w:sz w:val="24"/>
          <w:szCs w:val="24"/>
        </w:rPr>
        <w:t>Attendance and p</w:t>
      </w:r>
      <w:r w:rsidR="00412AE1" w:rsidRPr="00C4738B">
        <w:rPr>
          <w:rFonts w:ascii="Times New Roman" w:hAnsi="Times New Roman"/>
          <w:sz w:val="24"/>
          <w:szCs w:val="24"/>
        </w:rPr>
        <w:t>articipati</w:t>
      </w:r>
      <w:r w:rsidR="00412AE1">
        <w:rPr>
          <w:rFonts w:ascii="Times New Roman" w:hAnsi="Times New Roman"/>
          <w:sz w:val="24"/>
          <w:szCs w:val="24"/>
        </w:rPr>
        <w:t>on</w:t>
      </w:r>
      <w:r w:rsidR="00412AE1" w:rsidRPr="00C4738B">
        <w:rPr>
          <w:rFonts w:ascii="Times New Roman" w:hAnsi="Times New Roman"/>
          <w:sz w:val="24"/>
          <w:szCs w:val="24"/>
        </w:rPr>
        <w:t xml:space="preserve"> in lecture</w:t>
      </w:r>
      <w:r w:rsidR="00412AE1">
        <w:rPr>
          <w:rFonts w:ascii="Times New Roman" w:hAnsi="Times New Roman"/>
          <w:sz w:val="24"/>
          <w:szCs w:val="24"/>
        </w:rPr>
        <w:t xml:space="preserve"> and </w:t>
      </w:r>
      <w:r w:rsidR="00412AE1" w:rsidRPr="00C4738B">
        <w:rPr>
          <w:rFonts w:ascii="Times New Roman" w:hAnsi="Times New Roman"/>
          <w:sz w:val="24"/>
          <w:szCs w:val="24"/>
        </w:rPr>
        <w:t xml:space="preserve">lab </w:t>
      </w:r>
      <w:r w:rsidR="0042657B">
        <w:rPr>
          <w:rFonts w:ascii="Times New Roman" w:hAnsi="Times New Roman"/>
          <w:sz w:val="24"/>
          <w:szCs w:val="24"/>
        </w:rPr>
        <w:t>are important parts</w:t>
      </w:r>
      <w:r w:rsidR="00412AE1" w:rsidRPr="00C4738B">
        <w:rPr>
          <w:rFonts w:ascii="Times New Roman" w:hAnsi="Times New Roman"/>
          <w:sz w:val="24"/>
          <w:szCs w:val="24"/>
        </w:rPr>
        <w:t xml:space="preserve"> of the course</w:t>
      </w:r>
      <w:r w:rsidRPr="00C4738B">
        <w:rPr>
          <w:rFonts w:ascii="Times New Roman" w:hAnsi="Times New Roman"/>
          <w:sz w:val="24"/>
          <w:szCs w:val="24"/>
        </w:rPr>
        <w:t xml:space="preserve">. </w:t>
      </w:r>
      <w:r w:rsidR="0042657B">
        <w:rPr>
          <w:rFonts w:ascii="Times New Roman" w:hAnsi="Times New Roman"/>
          <w:sz w:val="24"/>
          <w:szCs w:val="24"/>
        </w:rPr>
        <w:t>Especially given the continuing pandemic, please be aware that all medically e</w:t>
      </w:r>
      <w:r w:rsidR="006E7742">
        <w:rPr>
          <w:rFonts w:ascii="Times New Roman" w:hAnsi="Times New Roman"/>
          <w:sz w:val="24"/>
          <w:szCs w:val="24"/>
        </w:rPr>
        <w:t xml:space="preserve">xcused </w:t>
      </w:r>
      <w:r w:rsidR="006E7742" w:rsidRPr="00C44C20">
        <w:rPr>
          <w:rFonts w:ascii="Times New Roman" w:hAnsi="Times New Roman"/>
          <w:sz w:val="24"/>
          <w:szCs w:val="24"/>
        </w:rPr>
        <w:t xml:space="preserve">absences </w:t>
      </w:r>
      <w:r w:rsidR="0042657B">
        <w:rPr>
          <w:rFonts w:ascii="Times New Roman" w:hAnsi="Times New Roman"/>
          <w:sz w:val="24"/>
          <w:szCs w:val="24"/>
        </w:rPr>
        <w:t xml:space="preserve">(such as quarantining or illness) and other excused absences are </w:t>
      </w:r>
      <w:r>
        <w:rPr>
          <w:rFonts w:ascii="Times New Roman" w:hAnsi="Times New Roman"/>
          <w:sz w:val="24"/>
          <w:szCs w:val="24"/>
        </w:rPr>
        <w:t xml:space="preserve">managed </w:t>
      </w:r>
      <w:r w:rsidR="006E7742">
        <w:rPr>
          <w:rFonts w:ascii="Times New Roman" w:hAnsi="Times New Roman"/>
          <w:sz w:val="24"/>
          <w:szCs w:val="24"/>
        </w:rPr>
        <w:t xml:space="preserve">per </w:t>
      </w:r>
      <w:r w:rsidR="0042657B">
        <w:rPr>
          <w:rFonts w:ascii="Times New Roman" w:hAnsi="Times New Roman"/>
          <w:sz w:val="24"/>
          <w:szCs w:val="24"/>
        </w:rPr>
        <w:t xml:space="preserve">our campus </w:t>
      </w:r>
      <w:r w:rsidR="006E7742">
        <w:rPr>
          <w:rFonts w:ascii="Times New Roman" w:hAnsi="Times New Roman"/>
          <w:sz w:val="24"/>
          <w:szCs w:val="24"/>
        </w:rPr>
        <w:t>missed-class policy</w:t>
      </w:r>
      <w:r w:rsidR="0042657B">
        <w:rPr>
          <w:rFonts w:ascii="Times New Roman" w:hAnsi="Times New Roman"/>
          <w:sz w:val="24"/>
          <w:szCs w:val="24"/>
        </w:rPr>
        <w:t xml:space="preserve">: </w:t>
      </w:r>
      <w:r w:rsidR="006E7742" w:rsidRPr="00B141E5">
        <w:rPr>
          <w:rFonts w:ascii="Times New Roman" w:hAnsi="Times New Roman"/>
          <w:color w:val="0000FF"/>
          <w:sz w:val="24"/>
          <w:szCs w:val="24"/>
        </w:rPr>
        <w:t>www.calstatela.edu/academicsenate/handbook/ch5</w:t>
      </w:r>
      <w:r w:rsidR="0042657B">
        <w:rPr>
          <w:rFonts w:ascii="Times New Roman" w:hAnsi="Times New Roman"/>
          <w:sz w:val="24"/>
          <w:szCs w:val="24"/>
        </w:rPr>
        <w:t>.</w:t>
      </w:r>
      <w:r w:rsidR="006E7742">
        <w:rPr>
          <w:rFonts w:ascii="Times New Roman" w:hAnsi="Times New Roman"/>
          <w:sz w:val="24"/>
          <w:szCs w:val="24"/>
        </w:rPr>
        <w:t xml:space="preserve"> </w:t>
      </w:r>
      <w:r w:rsidR="0042657B" w:rsidRPr="0042657B">
        <w:rPr>
          <w:rFonts w:ascii="Times New Roman" w:hAnsi="Times New Roman"/>
          <w:sz w:val="24"/>
          <w:szCs w:val="24"/>
        </w:rPr>
        <w:t>Students have the right to make up missed work for an excused absence but are responsible for notifying faculty and working together with faculty to devise appropriate make-up work.</w:t>
      </w:r>
      <w:r w:rsidR="0042657B">
        <w:rPr>
          <w:rFonts w:ascii="Times New Roman" w:hAnsi="Times New Roman"/>
          <w:sz w:val="24"/>
          <w:szCs w:val="24"/>
        </w:rPr>
        <w:t xml:space="preserve"> Whenever possible, please provide </w:t>
      </w:r>
      <w:r w:rsidR="006E7742">
        <w:rPr>
          <w:rFonts w:ascii="Times New Roman" w:hAnsi="Times New Roman"/>
          <w:sz w:val="24"/>
          <w:szCs w:val="24"/>
        </w:rPr>
        <w:t xml:space="preserve">advance </w:t>
      </w:r>
      <w:r w:rsidR="0042657B">
        <w:rPr>
          <w:rFonts w:ascii="Times New Roman" w:hAnsi="Times New Roman"/>
          <w:sz w:val="24"/>
          <w:szCs w:val="24"/>
        </w:rPr>
        <w:t xml:space="preserve">notice if you will be missing lecture or lab </w:t>
      </w:r>
      <w:r>
        <w:rPr>
          <w:rFonts w:ascii="Times New Roman" w:hAnsi="Times New Roman"/>
          <w:sz w:val="24"/>
          <w:szCs w:val="24"/>
        </w:rPr>
        <w:t>(</w:t>
      </w:r>
      <w:r w:rsidR="0042657B">
        <w:rPr>
          <w:rFonts w:ascii="Times New Roman" w:hAnsi="Times New Roman"/>
          <w:sz w:val="24"/>
          <w:szCs w:val="24"/>
        </w:rPr>
        <w:t xml:space="preserve">for instance, </w:t>
      </w:r>
      <w:r>
        <w:rPr>
          <w:rFonts w:ascii="Times New Roman" w:hAnsi="Times New Roman"/>
          <w:sz w:val="24"/>
          <w:szCs w:val="24"/>
        </w:rPr>
        <w:t>if you know you may be attending a conference during a certain week</w:t>
      </w:r>
      <w:r w:rsidR="00412AE1">
        <w:rPr>
          <w:rFonts w:ascii="Times New Roman" w:hAnsi="Times New Roman"/>
          <w:sz w:val="24"/>
          <w:szCs w:val="24"/>
        </w:rPr>
        <w:t xml:space="preserve">, tell </w:t>
      </w:r>
      <w:r w:rsidR="0042657B">
        <w:rPr>
          <w:rFonts w:ascii="Times New Roman" w:hAnsi="Times New Roman"/>
          <w:sz w:val="24"/>
          <w:szCs w:val="24"/>
        </w:rPr>
        <w:t xml:space="preserve">me </w:t>
      </w:r>
      <w:r w:rsidR="00412AE1">
        <w:rPr>
          <w:rFonts w:ascii="Times New Roman" w:hAnsi="Times New Roman"/>
          <w:sz w:val="24"/>
          <w:szCs w:val="24"/>
        </w:rPr>
        <w:t xml:space="preserve">at the start of the </w:t>
      </w:r>
      <w:r w:rsidR="0042657B">
        <w:rPr>
          <w:rFonts w:ascii="Times New Roman" w:hAnsi="Times New Roman"/>
          <w:sz w:val="24"/>
          <w:szCs w:val="24"/>
        </w:rPr>
        <w:t>term</w:t>
      </w:r>
      <w:r>
        <w:rPr>
          <w:rFonts w:ascii="Times New Roman" w:hAnsi="Times New Roman"/>
          <w:sz w:val="24"/>
          <w:szCs w:val="24"/>
        </w:rPr>
        <w:t>)</w:t>
      </w:r>
      <w:r w:rsidR="006E7742">
        <w:rPr>
          <w:rFonts w:ascii="Times New Roman" w:hAnsi="Times New Roman"/>
          <w:sz w:val="24"/>
          <w:szCs w:val="24"/>
        </w:rPr>
        <w:t xml:space="preserve">, or </w:t>
      </w:r>
      <w:r w:rsidR="0042657B">
        <w:rPr>
          <w:rFonts w:ascii="Times New Roman" w:hAnsi="Times New Roman"/>
          <w:sz w:val="24"/>
          <w:szCs w:val="24"/>
        </w:rPr>
        <w:t xml:space="preserve">notify me as soon as possible following </w:t>
      </w:r>
      <w:r w:rsidR="006E7742">
        <w:rPr>
          <w:rFonts w:ascii="Times New Roman" w:hAnsi="Times New Roman"/>
          <w:sz w:val="24"/>
          <w:szCs w:val="24"/>
        </w:rPr>
        <w:t>an unplanned absence</w:t>
      </w:r>
      <w:r w:rsidR="0042657B">
        <w:rPr>
          <w:rFonts w:ascii="Times New Roman" w:hAnsi="Times New Roman"/>
          <w:sz w:val="24"/>
          <w:szCs w:val="24"/>
        </w:rPr>
        <w:t xml:space="preserve"> due to illness or emergency. </w:t>
      </w:r>
    </w:p>
    <w:p w14:paraId="004A7064" w14:textId="704A0A24" w:rsidR="005F099E" w:rsidRPr="003A2312" w:rsidRDefault="005F099E" w:rsidP="005F099E">
      <w:pPr>
        <w:rPr>
          <w:rFonts w:ascii="Times New Roman" w:hAnsi="Times New Roman"/>
          <w:b/>
          <w:sz w:val="12"/>
          <w:szCs w:val="12"/>
        </w:rPr>
      </w:pPr>
    </w:p>
    <w:p w14:paraId="3849E466" w14:textId="416FBC0F" w:rsidR="003A2312" w:rsidRDefault="003A2312" w:rsidP="003A2312">
      <w:pPr>
        <w:rPr>
          <w:rFonts w:ascii="Times New Roman" w:hAnsi="Times New Roman"/>
          <w:sz w:val="24"/>
          <w:szCs w:val="24"/>
        </w:rPr>
      </w:pPr>
      <w:r w:rsidRPr="005F099E">
        <w:rPr>
          <w:rFonts w:ascii="Times New Roman Bold" w:hAnsi="Times New Roman Bold"/>
          <w:b/>
          <w:i/>
          <w:sz w:val="24"/>
          <w:szCs w:val="24"/>
        </w:rPr>
        <w:t>Academic honesty</w:t>
      </w:r>
      <w:r w:rsidRPr="00C44C20">
        <w:rPr>
          <w:rFonts w:ascii="Times New Roman" w:hAnsi="Times New Roman"/>
          <w:sz w:val="24"/>
          <w:szCs w:val="24"/>
        </w:rPr>
        <w:t xml:space="preserve">: </w:t>
      </w:r>
      <w:r w:rsidR="00B1454E">
        <w:rPr>
          <w:rFonts w:ascii="Times New Roman" w:hAnsi="Times New Roman"/>
          <w:sz w:val="24"/>
          <w:szCs w:val="24"/>
        </w:rPr>
        <w:t>This class is structured to encourage group work and collaboration, but s</w:t>
      </w:r>
      <w:r>
        <w:rPr>
          <w:rFonts w:ascii="Times New Roman" w:hAnsi="Times New Roman"/>
          <w:sz w:val="24"/>
          <w:szCs w:val="24"/>
        </w:rPr>
        <w:t xml:space="preserve">tudents </w:t>
      </w:r>
      <w:r w:rsidR="00B1454E">
        <w:rPr>
          <w:rFonts w:ascii="Times New Roman" w:hAnsi="Times New Roman"/>
          <w:sz w:val="24"/>
          <w:szCs w:val="24"/>
        </w:rPr>
        <w:t xml:space="preserve">are expected to turn in their own work in accordance with the </w:t>
      </w:r>
      <w:r w:rsidRPr="00C44C20">
        <w:rPr>
          <w:rFonts w:ascii="Times New Roman" w:hAnsi="Times New Roman"/>
          <w:sz w:val="24"/>
          <w:szCs w:val="24"/>
        </w:rPr>
        <w:t>University’s Academic Honesty Policy</w:t>
      </w:r>
      <w:r>
        <w:rPr>
          <w:rFonts w:ascii="Times New Roman" w:hAnsi="Times New Roman"/>
          <w:sz w:val="24"/>
          <w:szCs w:val="24"/>
        </w:rPr>
        <w:t xml:space="preserve">, especially </w:t>
      </w:r>
      <w:proofErr w:type="gramStart"/>
      <w:r>
        <w:rPr>
          <w:rFonts w:ascii="Times New Roman" w:hAnsi="Times New Roman"/>
          <w:sz w:val="24"/>
          <w:szCs w:val="24"/>
        </w:rPr>
        <w:t>with regard to</w:t>
      </w:r>
      <w:proofErr w:type="gramEnd"/>
      <w:r>
        <w:rPr>
          <w:rFonts w:ascii="Times New Roman" w:hAnsi="Times New Roman"/>
          <w:sz w:val="24"/>
          <w:szCs w:val="24"/>
        </w:rPr>
        <w:t xml:space="preserve"> plagiarism (</w:t>
      </w:r>
      <w:r w:rsidRPr="00B141E5">
        <w:rPr>
          <w:rFonts w:ascii="Times New Roman" w:hAnsi="Times New Roman"/>
          <w:color w:val="0000FF"/>
          <w:sz w:val="24"/>
          <w:szCs w:val="24"/>
        </w:rPr>
        <w:t>http://www.calstatela.edu/academicsenate/handbook/ch5a</w:t>
      </w:r>
      <w:r w:rsidRPr="00C44C20">
        <w:rPr>
          <w:rFonts w:ascii="Times New Roman" w:hAnsi="Times New Roman"/>
          <w:sz w:val="24"/>
          <w:szCs w:val="24"/>
        </w:rPr>
        <w:t xml:space="preserve">). Students who violate this policy will be </w:t>
      </w:r>
      <w:r>
        <w:rPr>
          <w:rFonts w:ascii="Times New Roman" w:hAnsi="Times New Roman"/>
          <w:sz w:val="24"/>
          <w:szCs w:val="24"/>
        </w:rPr>
        <w:t>reported to the University</w:t>
      </w:r>
      <w:r w:rsidRPr="00C44C20">
        <w:rPr>
          <w:rFonts w:ascii="Times New Roman" w:hAnsi="Times New Roman"/>
          <w:sz w:val="24"/>
          <w:szCs w:val="24"/>
        </w:rPr>
        <w:t xml:space="preserve"> and may receive </w:t>
      </w:r>
      <w:r w:rsidRPr="005F099E">
        <w:rPr>
          <w:rFonts w:ascii="Times New Roman" w:hAnsi="Times New Roman"/>
          <w:bCs/>
          <w:iCs/>
          <w:sz w:val="24"/>
          <w:szCs w:val="24"/>
        </w:rPr>
        <w:t xml:space="preserve">a failing grade </w:t>
      </w:r>
      <w:r>
        <w:rPr>
          <w:rFonts w:ascii="Times New Roman" w:hAnsi="Times New Roman"/>
          <w:bCs/>
          <w:iCs/>
          <w:sz w:val="24"/>
          <w:szCs w:val="24"/>
        </w:rPr>
        <w:t xml:space="preserve">in the course </w:t>
      </w:r>
      <w:r w:rsidRPr="005F099E">
        <w:rPr>
          <w:rFonts w:ascii="Times New Roman" w:hAnsi="Times New Roman"/>
          <w:bCs/>
          <w:iCs/>
          <w:sz w:val="24"/>
          <w:szCs w:val="24"/>
        </w:rPr>
        <w:t>for violati</w:t>
      </w:r>
      <w:r>
        <w:rPr>
          <w:rFonts w:ascii="Times New Roman" w:hAnsi="Times New Roman"/>
          <w:bCs/>
          <w:iCs/>
          <w:sz w:val="24"/>
          <w:szCs w:val="24"/>
        </w:rPr>
        <w:t>ng the policy</w:t>
      </w:r>
      <w:r w:rsidRPr="00C44C20">
        <w:rPr>
          <w:rFonts w:ascii="Times New Roman" w:hAnsi="Times New Roman"/>
          <w:sz w:val="24"/>
          <w:szCs w:val="24"/>
        </w:rPr>
        <w:t xml:space="preserve">. </w:t>
      </w:r>
      <w:r w:rsidR="00B1454E">
        <w:rPr>
          <w:rFonts w:ascii="Times New Roman" w:hAnsi="Times New Roman"/>
          <w:sz w:val="24"/>
          <w:szCs w:val="24"/>
        </w:rPr>
        <w:t xml:space="preserve">I want to support you and ensure you are successful in the course, so please let me know if you need any additional time or resources rather than resorting to academic dishonesty; give me the opportunity to assist or </w:t>
      </w:r>
      <w:r w:rsidR="00B1454E">
        <w:rPr>
          <w:rFonts w:ascii="Times New Roman" w:hAnsi="Times New Roman"/>
          <w:sz w:val="24"/>
          <w:szCs w:val="24"/>
        </w:rPr>
        <w:lastRenderedPageBreak/>
        <w:t xml:space="preserve">accommodate your situation. </w:t>
      </w:r>
      <w:r>
        <w:rPr>
          <w:rFonts w:ascii="Times New Roman" w:hAnsi="Times New Roman"/>
          <w:sz w:val="24"/>
          <w:szCs w:val="24"/>
        </w:rPr>
        <w:t xml:space="preserve">If you are unsure what constitutes an acceptable degree of paraphrasing, ask me; when in doubt, cite your sources </w:t>
      </w:r>
      <w:r w:rsidRPr="00D3605A">
        <w:rPr>
          <w:rFonts w:ascii="Times New Roman" w:hAnsi="Times New Roman"/>
          <w:i/>
          <w:iCs/>
          <w:sz w:val="24"/>
          <w:szCs w:val="24"/>
        </w:rPr>
        <w:t>excessively</w:t>
      </w:r>
      <w:r>
        <w:rPr>
          <w:rFonts w:ascii="Times New Roman" w:hAnsi="Times New Roman"/>
          <w:sz w:val="24"/>
          <w:szCs w:val="24"/>
        </w:rPr>
        <w:t xml:space="preserve"> rather than failing to cite appropriately, and use your own words.</w:t>
      </w:r>
    </w:p>
    <w:p w14:paraId="56F707FB" w14:textId="77777777" w:rsidR="00B1454E" w:rsidRPr="00B1454E" w:rsidRDefault="00B1454E" w:rsidP="003A2312">
      <w:pPr>
        <w:rPr>
          <w:rFonts w:ascii="Times New Roman Bold" w:hAnsi="Times New Roman Bold"/>
          <w:b/>
          <w:i/>
          <w:sz w:val="12"/>
          <w:szCs w:val="12"/>
        </w:rPr>
      </w:pPr>
    </w:p>
    <w:p w14:paraId="35C843A8" w14:textId="254158C3" w:rsidR="003A2312" w:rsidRDefault="003A2312" w:rsidP="003A2312">
      <w:pPr>
        <w:rPr>
          <w:rFonts w:ascii="Times New Roman" w:hAnsi="Times New Roman"/>
          <w:sz w:val="24"/>
          <w:szCs w:val="24"/>
        </w:rPr>
      </w:pPr>
      <w:r>
        <w:rPr>
          <w:rFonts w:ascii="Times New Roman Bold" w:hAnsi="Times New Roman Bold"/>
          <w:b/>
          <w:i/>
          <w:sz w:val="24"/>
          <w:szCs w:val="24"/>
        </w:rPr>
        <w:t>Accommodations</w:t>
      </w:r>
      <w:r w:rsidRPr="00C44C20">
        <w:rPr>
          <w:rFonts w:ascii="Times New Roman" w:hAnsi="Times New Roman"/>
          <w:sz w:val="24"/>
          <w:szCs w:val="24"/>
        </w:rPr>
        <w:t xml:space="preserve">: </w:t>
      </w:r>
      <w:r w:rsidRPr="00B141E5">
        <w:rPr>
          <w:rFonts w:ascii="Times New Roman" w:hAnsi="Times New Roman"/>
          <w:sz w:val="24"/>
          <w:szCs w:val="24"/>
        </w:rPr>
        <w:t xml:space="preserve">Reasonable accommodation will be provided to any student who is registered with the Office of Students with Disabilities </w:t>
      </w:r>
      <w:r>
        <w:rPr>
          <w:rFonts w:ascii="Times New Roman" w:hAnsi="Times New Roman"/>
          <w:sz w:val="24"/>
          <w:szCs w:val="24"/>
        </w:rPr>
        <w:t xml:space="preserve">(OSD) </w:t>
      </w:r>
      <w:r w:rsidRPr="00B141E5">
        <w:rPr>
          <w:rFonts w:ascii="Times New Roman" w:hAnsi="Times New Roman"/>
          <w:sz w:val="24"/>
          <w:szCs w:val="24"/>
        </w:rPr>
        <w:t>and requests needed accommodation</w:t>
      </w:r>
      <w:r>
        <w:rPr>
          <w:rFonts w:ascii="Times New Roman" w:hAnsi="Times New Roman"/>
          <w:sz w:val="24"/>
          <w:szCs w:val="24"/>
        </w:rPr>
        <w:t xml:space="preserve">. Contact OSD </w:t>
      </w:r>
      <w:r w:rsidRPr="00C44C20">
        <w:rPr>
          <w:rFonts w:ascii="Times New Roman" w:hAnsi="Times New Roman"/>
          <w:sz w:val="24"/>
          <w:szCs w:val="24"/>
        </w:rPr>
        <w:t>(</w:t>
      </w:r>
      <w:hyperlink r:id="rId8" w:history="1">
        <w:r w:rsidRPr="00B141E5">
          <w:rPr>
            <w:rStyle w:val="Hyperlink"/>
            <w:rFonts w:ascii="Times New Roman" w:hAnsi="Times New Roman"/>
            <w:sz w:val="24"/>
            <w:szCs w:val="24"/>
          </w:rPr>
          <w:t>http://web.calstatela.edu/univ/osd/</w:t>
        </w:r>
      </w:hyperlink>
      <w:r w:rsidRPr="00C44C20">
        <w:rPr>
          <w:rFonts w:ascii="Times New Roman" w:hAnsi="Times New Roman"/>
          <w:sz w:val="24"/>
          <w:szCs w:val="24"/>
        </w:rPr>
        <w:t xml:space="preserve">; </w:t>
      </w:r>
      <w:r w:rsidRPr="00C44C20">
        <w:rPr>
          <w:rFonts w:ascii="Times New Roman" w:hAnsi="Times New Roman"/>
          <w:sz w:val="24"/>
          <w:szCs w:val="24"/>
          <w:shd w:val="clear" w:color="auto" w:fill="FFFFFF"/>
        </w:rPr>
        <w:t>Administration Building, Room 127</w:t>
      </w:r>
      <w:r w:rsidRPr="00C44C20">
        <w:rPr>
          <w:rFonts w:ascii="Times New Roman" w:hAnsi="Times New Roman"/>
          <w:sz w:val="24"/>
          <w:szCs w:val="24"/>
        </w:rPr>
        <w:t xml:space="preserve">; </w:t>
      </w:r>
      <w:r>
        <w:rPr>
          <w:rFonts w:ascii="Times New Roman" w:hAnsi="Times New Roman"/>
          <w:sz w:val="24"/>
          <w:szCs w:val="24"/>
          <w:shd w:val="clear" w:color="auto" w:fill="FFFFFF"/>
        </w:rPr>
        <w:t>x</w:t>
      </w:r>
      <w:r w:rsidRPr="00C44C20">
        <w:rPr>
          <w:rFonts w:ascii="Times New Roman" w:hAnsi="Times New Roman"/>
          <w:sz w:val="24"/>
          <w:szCs w:val="24"/>
          <w:shd w:val="clear" w:color="auto" w:fill="FFFFFF"/>
        </w:rPr>
        <w:t>3140</w:t>
      </w:r>
      <w:r w:rsidRPr="00C44C20">
        <w:rPr>
          <w:rFonts w:ascii="Times New Roman" w:hAnsi="Times New Roman"/>
          <w:sz w:val="24"/>
          <w:szCs w:val="24"/>
        </w:rPr>
        <w:t xml:space="preserve">) </w:t>
      </w:r>
      <w:r>
        <w:rPr>
          <w:rFonts w:ascii="Times New Roman" w:hAnsi="Times New Roman"/>
          <w:sz w:val="24"/>
          <w:szCs w:val="24"/>
        </w:rPr>
        <w:t>to initiate</w:t>
      </w:r>
      <w:r w:rsidRPr="00C44C20">
        <w:rPr>
          <w:rFonts w:ascii="Times New Roman" w:hAnsi="Times New Roman"/>
          <w:sz w:val="24"/>
          <w:szCs w:val="24"/>
        </w:rPr>
        <w:t xml:space="preserve"> request</w:t>
      </w:r>
      <w:r>
        <w:rPr>
          <w:rFonts w:ascii="Times New Roman" w:hAnsi="Times New Roman"/>
          <w:sz w:val="24"/>
          <w:szCs w:val="24"/>
        </w:rPr>
        <w:t>s</w:t>
      </w:r>
      <w:r w:rsidRPr="00C44C20">
        <w:rPr>
          <w:rFonts w:ascii="Times New Roman" w:hAnsi="Times New Roman"/>
          <w:sz w:val="24"/>
          <w:szCs w:val="24"/>
        </w:rPr>
        <w:t xml:space="preserve"> for academic </w:t>
      </w:r>
      <w:r>
        <w:rPr>
          <w:rFonts w:ascii="Times New Roman" w:hAnsi="Times New Roman"/>
          <w:sz w:val="24"/>
          <w:szCs w:val="24"/>
        </w:rPr>
        <w:t>accommodations</w:t>
      </w:r>
      <w:r w:rsidRPr="00C44C20">
        <w:rPr>
          <w:rFonts w:ascii="Times New Roman" w:hAnsi="Times New Roman"/>
          <w:sz w:val="24"/>
          <w:szCs w:val="24"/>
        </w:rPr>
        <w:t xml:space="preserve">. </w:t>
      </w:r>
    </w:p>
    <w:p w14:paraId="5ED854E1" w14:textId="77777777" w:rsidR="003A2312" w:rsidRPr="003A2312" w:rsidRDefault="003A2312" w:rsidP="003A2312">
      <w:pPr>
        <w:rPr>
          <w:rFonts w:ascii="Times New Roman" w:hAnsi="Times New Roman"/>
          <w:sz w:val="12"/>
          <w:szCs w:val="12"/>
        </w:rPr>
      </w:pPr>
    </w:p>
    <w:p w14:paraId="728AC675" w14:textId="110AAB41" w:rsidR="003A2312" w:rsidRDefault="003A2312" w:rsidP="003A2312">
      <w:pPr>
        <w:tabs>
          <w:tab w:val="left" w:pos="0"/>
        </w:tabs>
        <w:suppressAutoHyphens/>
        <w:rPr>
          <w:rFonts w:ascii="Times New Roman" w:hAnsi="Times New Roman"/>
          <w:sz w:val="24"/>
        </w:rPr>
      </w:pPr>
      <w:r w:rsidRPr="00AC1C70">
        <w:rPr>
          <w:rFonts w:ascii="Times New Roman" w:hAnsi="Times New Roman"/>
          <w:b/>
          <w:i/>
          <w:sz w:val="24"/>
        </w:rPr>
        <w:t xml:space="preserve">Drop </w:t>
      </w:r>
      <w:r>
        <w:rPr>
          <w:rFonts w:ascii="Times New Roman" w:hAnsi="Times New Roman"/>
          <w:b/>
          <w:i/>
          <w:sz w:val="24"/>
        </w:rPr>
        <w:t>p</w:t>
      </w:r>
      <w:r w:rsidRPr="00AC1C70">
        <w:rPr>
          <w:rFonts w:ascii="Times New Roman" w:hAnsi="Times New Roman"/>
          <w:b/>
          <w:i/>
          <w:sz w:val="24"/>
        </w:rPr>
        <w:t>olicy</w:t>
      </w:r>
      <w:r w:rsidRPr="00AC1C70">
        <w:rPr>
          <w:rFonts w:ascii="Times New Roman" w:hAnsi="Times New Roman"/>
          <w:b/>
          <w:sz w:val="24"/>
        </w:rPr>
        <w:t>:</w:t>
      </w:r>
      <w:r w:rsidRPr="00AC1C70">
        <w:rPr>
          <w:rFonts w:ascii="Times New Roman" w:hAnsi="Times New Roman"/>
          <w:sz w:val="24"/>
        </w:rPr>
        <w:t xml:space="preserve"> The </w:t>
      </w:r>
      <w:r>
        <w:rPr>
          <w:rFonts w:ascii="Times New Roman" w:hAnsi="Times New Roman"/>
          <w:sz w:val="24"/>
        </w:rPr>
        <w:t xml:space="preserve">no-record drop </w:t>
      </w:r>
      <w:r w:rsidRPr="00AC1C70">
        <w:rPr>
          <w:rFonts w:ascii="Times New Roman" w:hAnsi="Times New Roman"/>
          <w:sz w:val="24"/>
        </w:rPr>
        <w:t xml:space="preserve">deadline is </w:t>
      </w:r>
      <w:r>
        <w:rPr>
          <w:rFonts w:ascii="Times New Roman" w:hAnsi="Times New Roman"/>
          <w:b/>
          <w:sz w:val="24"/>
        </w:rPr>
        <w:t>Feb</w:t>
      </w:r>
      <w:r w:rsidRPr="00CE78F0">
        <w:rPr>
          <w:rFonts w:ascii="Times New Roman" w:hAnsi="Times New Roman"/>
          <w:b/>
          <w:sz w:val="24"/>
        </w:rPr>
        <w:t xml:space="preserve"> </w:t>
      </w:r>
      <w:r w:rsidR="00382C1D">
        <w:rPr>
          <w:rFonts w:ascii="Times New Roman" w:hAnsi="Times New Roman"/>
          <w:b/>
          <w:sz w:val="24"/>
        </w:rPr>
        <w:t>7</w:t>
      </w:r>
      <w:r>
        <w:rPr>
          <w:rFonts w:ascii="Times New Roman" w:hAnsi="Times New Roman"/>
          <w:b/>
          <w:sz w:val="24"/>
        </w:rPr>
        <w:t>;</w:t>
      </w:r>
      <w:r w:rsidRPr="00AC1C70">
        <w:rPr>
          <w:rFonts w:ascii="Times New Roman" w:hAnsi="Times New Roman"/>
          <w:b/>
          <w:sz w:val="24"/>
        </w:rPr>
        <w:t xml:space="preserve"> </w:t>
      </w:r>
      <w:r w:rsidRPr="00AC1C70">
        <w:rPr>
          <w:rFonts w:ascii="Times New Roman" w:hAnsi="Times New Roman"/>
          <w:sz w:val="24"/>
        </w:rPr>
        <w:t xml:space="preserve">no exceptions </w:t>
      </w:r>
      <w:r>
        <w:rPr>
          <w:rFonts w:ascii="Times New Roman" w:hAnsi="Times New Roman"/>
          <w:sz w:val="24"/>
        </w:rPr>
        <w:t>can</w:t>
      </w:r>
      <w:r w:rsidRPr="00AC1C70">
        <w:rPr>
          <w:rFonts w:ascii="Times New Roman" w:hAnsi="Times New Roman"/>
          <w:sz w:val="24"/>
        </w:rPr>
        <w:t xml:space="preserve"> be made</w:t>
      </w:r>
      <w:r>
        <w:rPr>
          <w:rFonts w:ascii="Times New Roman" w:hAnsi="Times New Roman"/>
          <w:sz w:val="24"/>
        </w:rPr>
        <w:t xml:space="preserve"> to </w:t>
      </w:r>
      <w:proofErr w:type="gramStart"/>
      <w:r w:rsidRPr="00AC1C70">
        <w:rPr>
          <w:rFonts w:ascii="Times New Roman" w:hAnsi="Times New Roman"/>
          <w:sz w:val="24"/>
        </w:rPr>
        <w:t>University</w:t>
      </w:r>
      <w:proofErr w:type="gramEnd"/>
      <w:r>
        <w:rPr>
          <w:rFonts w:ascii="Times New Roman" w:hAnsi="Times New Roman"/>
          <w:sz w:val="24"/>
        </w:rPr>
        <w:t xml:space="preserve"> policy.</w:t>
      </w:r>
      <w:r w:rsidR="004838B6">
        <w:rPr>
          <w:rFonts w:ascii="Times New Roman" w:hAnsi="Times New Roman"/>
          <w:sz w:val="24"/>
        </w:rPr>
        <w:t xml:space="preserve"> </w:t>
      </w:r>
      <w:r w:rsidR="004838B6" w:rsidRPr="004838B6">
        <w:rPr>
          <w:rFonts w:ascii="Times New Roman" w:hAnsi="Times New Roman"/>
          <w:sz w:val="24"/>
        </w:rPr>
        <w:t>Students are responsible for understanding the policies and procedures about add/drops, academic renewal, etc. Students should be aware of the current deadlines and penalties for adding and dropping classes by visiting the GET home page.</w:t>
      </w:r>
    </w:p>
    <w:p w14:paraId="6158A717" w14:textId="210F0C54" w:rsidR="004838B6" w:rsidRPr="004838B6" w:rsidRDefault="004838B6" w:rsidP="003A2312">
      <w:pPr>
        <w:tabs>
          <w:tab w:val="left" w:pos="0"/>
        </w:tabs>
        <w:suppressAutoHyphens/>
        <w:rPr>
          <w:rFonts w:ascii="Times New Roman" w:hAnsi="Times New Roman"/>
          <w:sz w:val="12"/>
          <w:szCs w:val="12"/>
        </w:rPr>
      </w:pPr>
    </w:p>
    <w:p w14:paraId="5958A65D" w14:textId="6EDBA2A5" w:rsidR="004838B6" w:rsidRPr="00AC1C70" w:rsidRDefault="004838B6" w:rsidP="004838B6">
      <w:pPr>
        <w:tabs>
          <w:tab w:val="left" w:pos="0"/>
        </w:tabs>
        <w:suppressAutoHyphens/>
        <w:rPr>
          <w:rFonts w:ascii="Times New Roman" w:hAnsi="Times New Roman"/>
          <w:sz w:val="24"/>
        </w:rPr>
      </w:pPr>
      <w:r w:rsidRPr="004838B6">
        <w:rPr>
          <w:rFonts w:ascii="Times New Roman" w:hAnsi="Times New Roman"/>
          <w:b/>
          <w:bCs/>
          <w:i/>
          <w:iCs/>
          <w:sz w:val="24"/>
        </w:rPr>
        <w:t>Student Conduct</w:t>
      </w:r>
      <w:r>
        <w:rPr>
          <w:rFonts w:ascii="Times New Roman" w:hAnsi="Times New Roman"/>
          <w:b/>
          <w:bCs/>
          <w:i/>
          <w:iCs/>
          <w:sz w:val="24"/>
        </w:rPr>
        <w:t xml:space="preserve">: </w:t>
      </w:r>
      <w:r w:rsidRPr="004838B6">
        <w:rPr>
          <w:rFonts w:ascii="Times New Roman" w:hAnsi="Times New Roman"/>
          <w:sz w:val="24"/>
        </w:rPr>
        <w:t>Information on student rights and responsibilities, standards of conduct, etc., can be found by visiting the Cal State LA University Catalog Appendices.</w:t>
      </w:r>
    </w:p>
    <w:p w14:paraId="50EC5EF4" w14:textId="77777777" w:rsidR="003A2312" w:rsidRPr="003A2312" w:rsidRDefault="003A2312" w:rsidP="003A2312">
      <w:pPr>
        <w:rPr>
          <w:rFonts w:ascii="Times New Roman" w:hAnsi="Times New Roman"/>
          <w:b/>
          <w:sz w:val="8"/>
          <w:szCs w:val="8"/>
        </w:rPr>
      </w:pPr>
    </w:p>
    <w:p w14:paraId="15B761D5" w14:textId="773F587C" w:rsidR="00B362F0" w:rsidRPr="008E5F01" w:rsidRDefault="008E5F01" w:rsidP="008E5F01">
      <w:pPr>
        <w:shd w:val="clear" w:color="auto" w:fill="B4C6E7" w:themeFill="accent1" w:themeFillTint="66"/>
        <w:tabs>
          <w:tab w:val="center" w:pos="4680"/>
        </w:tabs>
        <w:suppressAutoHyphens/>
        <w:jc w:val="center"/>
        <w:rPr>
          <w:rFonts w:ascii="Times New Roman" w:hAnsi="Times New Roman"/>
          <w:bCs/>
          <w:spacing w:val="-2"/>
          <w:sz w:val="24"/>
          <w:szCs w:val="24"/>
        </w:rPr>
      </w:pPr>
      <w:r>
        <w:rPr>
          <w:rFonts w:ascii="Times New Roman" w:hAnsi="Times New Roman"/>
          <w:b/>
          <w:spacing w:val="-2"/>
          <w:sz w:val="24"/>
          <w:szCs w:val="24"/>
        </w:rPr>
        <w:t>R</w:t>
      </w:r>
      <w:r w:rsidR="00B362F0" w:rsidRPr="008E5F01">
        <w:rPr>
          <w:rFonts w:ascii="Times New Roman" w:hAnsi="Times New Roman"/>
          <w:b/>
          <w:spacing w:val="-2"/>
          <w:sz w:val="24"/>
          <w:szCs w:val="24"/>
        </w:rPr>
        <w:t>esources</w:t>
      </w:r>
    </w:p>
    <w:p w14:paraId="371E64F1" w14:textId="5EB8E71C" w:rsidR="00B362F0" w:rsidRDefault="00D3605A" w:rsidP="00412AE1">
      <w:pPr>
        <w:tabs>
          <w:tab w:val="center" w:pos="4680"/>
        </w:tabs>
        <w:suppressAutoHyphens/>
        <w:rPr>
          <w:rFonts w:ascii="Times New Roman" w:hAnsi="Times New Roman"/>
          <w:bCs/>
          <w:spacing w:val="-2"/>
          <w:sz w:val="24"/>
          <w:szCs w:val="24"/>
        </w:rPr>
      </w:pPr>
      <w:r>
        <w:rPr>
          <w:rFonts w:ascii="Times New Roman" w:hAnsi="Times New Roman"/>
          <w:bCs/>
          <w:spacing w:val="-2"/>
          <w:sz w:val="24"/>
          <w:szCs w:val="24"/>
        </w:rPr>
        <w:t>1</w:t>
      </w:r>
      <w:r w:rsidR="00B362F0">
        <w:rPr>
          <w:rFonts w:ascii="Times New Roman" w:hAnsi="Times New Roman"/>
          <w:bCs/>
          <w:spacing w:val="-2"/>
          <w:sz w:val="24"/>
          <w:szCs w:val="24"/>
        </w:rPr>
        <w:t xml:space="preserve">) </w:t>
      </w:r>
      <w:r w:rsidR="00B362F0" w:rsidRPr="00B362F0">
        <w:rPr>
          <w:rFonts w:ascii="Times New Roman" w:hAnsi="Times New Roman"/>
          <w:b/>
          <w:color w:val="FF0000"/>
          <w:spacing w:val="-2"/>
          <w:sz w:val="24"/>
          <w:szCs w:val="24"/>
        </w:rPr>
        <w:t>Canvas</w:t>
      </w:r>
      <w:r w:rsidR="00B362F0">
        <w:rPr>
          <w:rFonts w:ascii="Times New Roman" w:hAnsi="Times New Roman"/>
          <w:bCs/>
          <w:spacing w:val="-2"/>
          <w:sz w:val="24"/>
          <w:szCs w:val="24"/>
        </w:rPr>
        <w:t xml:space="preserve"> course website</w:t>
      </w:r>
    </w:p>
    <w:p w14:paraId="7BBB6E65" w14:textId="77777777" w:rsidR="00B362F0" w:rsidRPr="00B10DE1" w:rsidRDefault="00B362F0" w:rsidP="00412AE1">
      <w:pPr>
        <w:tabs>
          <w:tab w:val="center" w:pos="4680"/>
        </w:tabs>
        <w:suppressAutoHyphens/>
        <w:rPr>
          <w:rFonts w:ascii="Times New Roman" w:hAnsi="Times New Roman"/>
          <w:bCs/>
          <w:spacing w:val="-2"/>
          <w:sz w:val="8"/>
          <w:szCs w:val="8"/>
        </w:rPr>
      </w:pPr>
    </w:p>
    <w:p w14:paraId="7DBF06A1" w14:textId="70DEA93F" w:rsidR="00412AE1" w:rsidRDefault="00B362F0" w:rsidP="00412AE1">
      <w:pPr>
        <w:tabs>
          <w:tab w:val="center" w:pos="4680"/>
        </w:tabs>
        <w:suppressAutoHyphens/>
        <w:rPr>
          <w:rFonts w:ascii="Times New Roman" w:hAnsi="Times New Roman"/>
          <w:sz w:val="24"/>
          <w:szCs w:val="24"/>
        </w:rPr>
      </w:pPr>
      <w:r>
        <w:rPr>
          <w:rFonts w:ascii="Times New Roman" w:hAnsi="Times New Roman"/>
          <w:bCs/>
          <w:spacing w:val="-2"/>
          <w:sz w:val="24"/>
          <w:szCs w:val="24"/>
        </w:rPr>
        <w:t xml:space="preserve">Please visit the </w:t>
      </w:r>
      <w:r w:rsidR="00B10DE1">
        <w:rPr>
          <w:rFonts w:ascii="Times New Roman" w:hAnsi="Times New Roman"/>
          <w:bCs/>
          <w:spacing w:val="-2"/>
          <w:sz w:val="24"/>
          <w:szCs w:val="24"/>
        </w:rPr>
        <w:t xml:space="preserve">course </w:t>
      </w:r>
      <w:r>
        <w:rPr>
          <w:rFonts w:ascii="Times New Roman" w:hAnsi="Times New Roman"/>
          <w:bCs/>
          <w:spacing w:val="-2"/>
          <w:sz w:val="24"/>
          <w:szCs w:val="24"/>
        </w:rPr>
        <w:t>e-learning site for all electronic materials</w:t>
      </w:r>
      <w:r w:rsidR="00B10DE1">
        <w:rPr>
          <w:rFonts w:ascii="Times New Roman" w:hAnsi="Times New Roman"/>
          <w:bCs/>
          <w:spacing w:val="-2"/>
          <w:sz w:val="24"/>
          <w:szCs w:val="24"/>
        </w:rPr>
        <w:t xml:space="preserve">, including </w:t>
      </w:r>
      <w:proofErr w:type="spellStart"/>
      <w:r w:rsidR="00B10DE1">
        <w:rPr>
          <w:rFonts w:ascii="Times New Roman" w:hAnsi="Times New Roman"/>
          <w:bCs/>
          <w:spacing w:val="-2"/>
          <w:sz w:val="24"/>
          <w:szCs w:val="24"/>
        </w:rPr>
        <w:t>powerpoint</w:t>
      </w:r>
      <w:proofErr w:type="spellEnd"/>
      <w:r w:rsidR="00B10DE1">
        <w:rPr>
          <w:rFonts w:ascii="Times New Roman" w:hAnsi="Times New Roman"/>
          <w:bCs/>
          <w:spacing w:val="-2"/>
          <w:sz w:val="24"/>
          <w:szCs w:val="24"/>
        </w:rPr>
        <w:t xml:space="preserve"> slides and lecture recordings; resources and general references; PDF copies of papers; upload links for assignments; and discussion boards. </w:t>
      </w:r>
      <w:r w:rsidR="007B6B3D">
        <w:rPr>
          <w:rFonts w:ascii="Times New Roman" w:hAnsi="Times New Roman"/>
          <w:bCs/>
          <w:spacing w:val="-2"/>
          <w:sz w:val="24"/>
          <w:szCs w:val="24"/>
        </w:rPr>
        <w:t xml:space="preserve">All course </w:t>
      </w:r>
      <w:r w:rsidR="00412AE1">
        <w:rPr>
          <w:rFonts w:ascii="Times New Roman" w:hAnsi="Times New Roman"/>
          <w:bCs/>
          <w:spacing w:val="-2"/>
          <w:sz w:val="24"/>
          <w:szCs w:val="24"/>
        </w:rPr>
        <w:t xml:space="preserve">materials will be distributed regularly through Canvas. </w:t>
      </w:r>
      <w:r w:rsidR="00412AE1" w:rsidRPr="00412AE1">
        <w:rPr>
          <w:rFonts w:ascii="Times New Roman" w:hAnsi="Times New Roman"/>
          <w:sz w:val="24"/>
          <w:szCs w:val="24"/>
        </w:rPr>
        <w:t xml:space="preserve">Some of the materials in this course </w:t>
      </w:r>
      <w:r w:rsidR="00412AE1">
        <w:rPr>
          <w:rFonts w:ascii="Times New Roman" w:hAnsi="Times New Roman"/>
          <w:sz w:val="24"/>
          <w:szCs w:val="24"/>
        </w:rPr>
        <w:t>may be</w:t>
      </w:r>
      <w:r w:rsidR="00412AE1" w:rsidRPr="00412AE1">
        <w:rPr>
          <w:rFonts w:ascii="Times New Roman" w:hAnsi="Times New Roman"/>
          <w:sz w:val="24"/>
          <w:szCs w:val="24"/>
        </w:rPr>
        <w:t xml:space="preserve"> </w:t>
      </w:r>
      <w:proofErr w:type="gramStart"/>
      <w:r w:rsidR="00412AE1" w:rsidRPr="00412AE1">
        <w:rPr>
          <w:rFonts w:ascii="Times New Roman" w:hAnsi="Times New Roman"/>
          <w:sz w:val="24"/>
          <w:szCs w:val="24"/>
        </w:rPr>
        <w:t>copyrighted</w:t>
      </w:r>
      <w:r w:rsidR="00412AE1">
        <w:rPr>
          <w:rFonts w:ascii="Times New Roman" w:hAnsi="Times New Roman"/>
          <w:sz w:val="24"/>
          <w:szCs w:val="24"/>
        </w:rPr>
        <w:t>, and</w:t>
      </w:r>
      <w:proofErr w:type="gramEnd"/>
      <w:r w:rsidR="00412AE1">
        <w:rPr>
          <w:rFonts w:ascii="Times New Roman" w:hAnsi="Times New Roman"/>
          <w:sz w:val="24"/>
          <w:szCs w:val="24"/>
        </w:rPr>
        <w:t xml:space="preserve"> </w:t>
      </w:r>
      <w:r w:rsidR="00412AE1" w:rsidRPr="00412AE1">
        <w:rPr>
          <w:rFonts w:ascii="Times New Roman" w:hAnsi="Times New Roman"/>
          <w:sz w:val="24"/>
          <w:szCs w:val="24"/>
        </w:rPr>
        <w:t>are intended for use only by registered and enrolled students</w:t>
      </w:r>
      <w:r w:rsidR="00CD6DDB">
        <w:rPr>
          <w:rFonts w:ascii="Times New Roman" w:hAnsi="Times New Roman"/>
          <w:sz w:val="24"/>
          <w:szCs w:val="24"/>
        </w:rPr>
        <w:t>,</w:t>
      </w:r>
      <w:r w:rsidR="00412AE1" w:rsidRPr="00412AE1">
        <w:rPr>
          <w:rFonts w:ascii="Times New Roman" w:hAnsi="Times New Roman"/>
          <w:sz w:val="24"/>
          <w:szCs w:val="24"/>
        </w:rPr>
        <w:t xml:space="preserve"> and only for instructional activities associated with and for the duration of th</w:t>
      </w:r>
      <w:r w:rsidR="006E237B">
        <w:rPr>
          <w:rFonts w:ascii="Times New Roman" w:hAnsi="Times New Roman"/>
          <w:sz w:val="24"/>
          <w:szCs w:val="24"/>
        </w:rPr>
        <w:t>is</w:t>
      </w:r>
      <w:r w:rsidR="00412AE1" w:rsidRPr="00412AE1">
        <w:rPr>
          <w:rFonts w:ascii="Times New Roman" w:hAnsi="Times New Roman"/>
          <w:sz w:val="24"/>
          <w:szCs w:val="24"/>
        </w:rPr>
        <w:t xml:space="preserve"> course. They may not be retained in another medium or disseminated </w:t>
      </w:r>
      <w:proofErr w:type="gramStart"/>
      <w:r w:rsidR="00412AE1" w:rsidRPr="00412AE1">
        <w:rPr>
          <w:rFonts w:ascii="Times New Roman" w:hAnsi="Times New Roman"/>
          <w:sz w:val="24"/>
          <w:szCs w:val="24"/>
        </w:rPr>
        <w:t>further</w:t>
      </w:r>
      <w:r w:rsidR="006E237B">
        <w:rPr>
          <w:rFonts w:ascii="Times New Roman" w:hAnsi="Times New Roman"/>
          <w:sz w:val="24"/>
          <w:szCs w:val="24"/>
        </w:rPr>
        <w:t>, and</w:t>
      </w:r>
      <w:proofErr w:type="gramEnd"/>
      <w:r w:rsidR="006E237B">
        <w:rPr>
          <w:rFonts w:ascii="Times New Roman" w:hAnsi="Times New Roman"/>
          <w:sz w:val="24"/>
          <w:szCs w:val="24"/>
        </w:rPr>
        <w:t xml:space="preserve"> </w:t>
      </w:r>
      <w:r w:rsidR="00412AE1" w:rsidRPr="00412AE1">
        <w:rPr>
          <w:rFonts w:ascii="Times New Roman" w:hAnsi="Times New Roman"/>
          <w:sz w:val="24"/>
          <w:szCs w:val="24"/>
        </w:rPr>
        <w:t>are provided in compliance with the provisions of the Teach Act.</w:t>
      </w:r>
    </w:p>
    <w:p w14:paraId="290FBBF1" w14:textId="5BA9CF4F" w:rsidR="00D3605A" w:rsidRPr="00D3605A" w:rsidRDefault="00D3605A" w:rsidP="00412AE1">
      <w:pPr>
        <w:tabs>
          <w:tab w:val="center" w:pos="4680"/>
        </w:tabs>
        <w:suppressAutoHyphens/>
        <w:rPr>
          <w:rFonts w:ascii="Times New Roman" w:hAnsi="Times New Roman"/>
          <w:sz w:val="12"/>
          <w:szCs w:val="12"/>
        </w:rPr>
      </w:pPr>
    </w:p>
    <w:p w14:paraId="6936DF10" w14:textId="77777777" w:rsidR="00D3605A" w:rsidRDefault="00D3605A" w:rsidP="00D3605A">
      <w:pPr>
        <w:tabs>
          <w:tab w:val="center" w:pos="4680"/>
        </w:tabs>
        <w:suppressAutoHyphens/>
        <w:rPr>
          <w:rFonts w:ascii="Times New Roman" w:hAnsi="Times New Roman"/>
          <w:bCs/>
          <w:spacing w:val="-2"/>
          <w:sz w:val="24"/>
          <w:szCs w:val="24"/>
        </w:rPr>
      </w:pPr>
      <w:r>
        <w:rPr>
          <w:rFonts w:ascii="Times New Roman" w:hAnsi="Times New Roman"/>
          <w:bCs/>
          <w:spacing w:val="-2"/>
          <w:sz w:val="24"/>
          <w:szCs w:val="24"/>
        </w:rPr>
        <w:t xml:space="preserve">2) </w:t>
      </w:r>
      <w:r w:rsidRPr="00B362F0">
        <w:rPr>
          <w:rFonts w:ascii="Times New Roman" w:hAnsi="Times New Roman"/>
          <w:b/>
          <w:color w:val="FF0000"/>
          <w:spacing w:val="-2"/>
          <w:sz w:val="24"/>
          <w:szCs w:val="24"/>
        </w:rPr>
        <w:t>Recommended textbook</w:t>
      </w:r>
      <w:r>
        <w:rPr>
          <w:rFonts w:ascii="Times New Roman" w:hAnsi="Times New Roman"/>
          <w:bCs/>
          <w:spacing w:val="-2"/>
          <w:sz w:val="24"/>
          <w:szCs w:val="24"/>
        </w:rPr>
        <w:t xml:space="preserve">: </w:t>
      </w:r>
      <w:r w:rsidRPr="00B362F0">
        <w:rPr>
          <w:rFonts w:ascii="Times New Roman" w:hAnsi="Times New Roman"/>
          <w:b/>
          <w:i/>
          <w:iCs/>
          <w:spacing w:val="-2"/>
          <w:sz w:val="24"/>
          <w:szCs w:val="24"/>
        </w:rPr>
        <w:t>Marine Biology: Function, Biodiversity, Ecology</w:t>
      </w:r>
      <w:r w:rsidRPr="00B362F0">
        <w:rPr>
          <w:rFonts w:ascii="Times New Roman" w:hAnsi="Times New Roman"/>
          <w:bCs/>
          <w:spacing w:val="-2"/>
          <w:sz w:val="24"/>
          <w:szCs w:val="24"/>
        </w:rPr>
        <w:t xml:space="preserve"> by Jeffrey S. </w:t>
      </w:r>
      <w:proofErr w:type="spellStart"/>
      <w:r w:rsidRPr="00B362F0">
        <w:rPr>
          <w:rFonts w:ascii="Times New Roman" w:hAnsi="Times New Roman"/>
          <w:bCs/>
          <w:spacing w:val="-2"/>
          <w:sz w:val="24"/>
          <w:szCs w:val="24"/>
        </w:rPr>
        <w:t>Levinton</w:t>
      </w:r>
      <w:proofErr w:type="spellEnd"/>
      <w:r w:rsidRPr="00B362F0">
        <w:rPr>
          <w:rFonts w:ascii="Times New Roman" w:hAnsi="Times New Roman"/>
          <w:bCs/>
          <w:spacing w:val="-2"/>
          <w:sz w:val="24"/>
          <w:szCs w:val="24"/>
        </w:rPr>
        <w:t>, 2017, Oxford University Press (publisher). 5</w:t>
      </w:r>
      <w:r w:rsidRPr="00B362F0">
        <w:rPr>
          <w:rFonts w:ascii="Times New Roman" w:hAnsi="Times New Roman"/>
          <w:bCs/>
          <w:spacing w:val="-2"/>
          <w:sz w:val="24"/>
          <w:szCs w:val="24"/>
          <w:vertAlign w:val="superscript"/>
        </w:rPr>
        <w:t>th</w:t>
      </w:r>
      <w:r w:rsidRPr="00B362F0">
        <w:rPr>
          <w:rFonts w:ascii="Times New Roman" w:hAnsi="Times New Roman"/>
          <w:bCs/>
          <w:spacing w:val="-2"/>
          <w:sz w:val="24"/>
          <w:szCs w:val="24"/>
        </w:rPr>
        <w:t xml:space="preserve"> edition.</w:t>
      </w:r>
      <w:r>
        <w:rPr>
          <w:rFonts w:ascii="Times New Roman" w:hAnsi="Times New Roman"/>
          <w:bCs/>
          <w:spacing w:val="-2"/>
          <w:sz w:val="24"/>
          <w:szCs w:val="24"/>
        </w:rPr>
        <w:t xml:space="preserve"> </w:t>
      </w:r>
    </w:p>
    <w:p w14:paraId="79185D19" w14:textId="77777777" w:rsidR="00D3605A" w:rsidRPr="00B10DE1" w:rsidRDefault="00D3605A" w:rsidP="00D3605A">
      <w:pPr>
        <w:tabs>
          <w:tab w:val="center" w:pos="4680"/>
        </w:tabs>
        <w:suppressAutoHyphens/>
        <w:rPr>
          <w:rFonts w:ascii="Times New Roman" w:hAnsi="Times New Roman"/>
          <w:bCs/>
          <w:spacing w:val="-2"/>
          <w:sz w:val="8"/>
          <w:szCs w:val="8"/>
        </w:rPr>
      </w:pPr>
    </w:p>
    <w:p w14:paraId="1C8303D6" w14:textId="5694DFDC" w:rsidR="00D3605A" w:rsidRPr="00D3605A" w:rsidRDefault="00D3605A" w:rsidP="00412AE1">
      <w:pPr>
        <w:tabs>
          <w:tab w:val="center" w:pos="4680"/>
        </w:tabs>
        <w:suppressAutoHyphens/>
        <w:rPr>
          <w:rFonts w:ascii="Times New Roman" w:hAnsi="Times New Roman"/>
          <w:bCs/>
          <w:spacing w:val="-2"/>
          <w:sz w:val="24"/>
          <w:szCs w:val="24"/>
        </w:rPr>
      </w:pPr>
      <w:r>
        <w:rPr>
          <w:rFonts w:ascii="Times New Roman" w:hAnsi="Times New Roman"/>
          <w:bCs/>
          <w:spacing w:val="-2"/>
          <w:sz w:val="24"/>
          <w:szCs w:val="24"/>
        </w:rPr>
        <w:t>A copy of this book will be on reserve in the University Library as background reading. You can also purchase older editions online for background reading to assist you in the course.</w:t>
      </w:r>
    </w:p>
    <w:p w14:paraId="61F24953" w14:textId="1F478CC7" w:rsidR="006314A1" w:rsidRPr="003A2312" w:rsidRDefault="006314A1" w:rsidP="00412AE1">
      <w:pPr>
        <w:tabs>
          <w:tab w:val="center" w:pos="4680"/>
        </w:tabs>
        <w:suppressAutoHyphens/>
        <w:rPr>
          <w:rFonts w:ascii="Times New Roman" w:hAnsi="Times New Roman"/>
          <w:sz w:val="8"/>
          <w:szCs w:val="8"/>
        </w:rPr>
      </w:pPr>
    </w:p>
    <w:p w14:paraId="5906D163" w14:textId="0734B777" w:rsidR="00AE14E2" w:rsidRPr="001B3AE5" w:rsidRDefault="00AE14E2" w:rsidP="00AE14E2">
      <w:pPr>
        <w:shd w:val="clear" w:color="auto" w:fill="B4C6E7" w:themeFill="accent1" w:themeFillTint="66"/>
        <w:tabs>
          <w:tab w:val="center" w:pos="4680"/>
        </w:tabs>
        <w:suppressAutoHyphens/>
        <w:jc w:val="center"/>
        <w:rPr>
          <w:rFonts w:ascii="Times New Roman" w:hAnsi="Times New Roman"/>
          <w:bCs/>
          <w:spacing w:val="-2"/>
          <w:sz w:val="24"/>
          <w:szCs w:val="24"/>
        </w:rPr>
      </w:pPr>
      <w:r>
        <w:rPr>
          <w:rFonts w:ascii="Times New Roman" w:hAnsi="Times New Roman"/>
          <w:b/>
          <w:spacing w:val="-2"/>
          <w:sz w:val="24"/>
          <w:szCs w:val="24"/>
        </w:rPr>
        <w:t>Group presentations</w:t>
      </w:r>
    </w:p>
    <w:p w14:paraId="0372B381" w14:textId="203DF192" w:rsidR="00AE14E2" w:rsidRDefault="00AE14E2" w:rsidP="00412AE1">
      <w:pPr>
        <w:tabs>
          <w:tab w:val="center" w:pos="4680"/>
        </w:tabs>
        <w:suppressAutoHyphens/>
        <w:rPr>
          <w:rFonts w:ascii="Times New Roman" w:hAnsi="Times New Roman"/>
          <w:bCs/>
          <w:spacing w:val="-2"/>
          <w:sz w:val="24"/>
          <w:szCs w:val="24"/>
        </w:rPr>
      </w:pPr>
      <w:r>
        <w:rPr>
          <w:rFonts w:ascii="Times New Roman" w:hAnsi="Times New Roman"/>
          <w:bCs/>
          <w:spacing w:val="-2"/>
          <w:sz w:val="24"/>
          <w:szCs w:val="24"/>
        </w:rPr>
        <w:t xml:space="preserve">During the semester, we will read and discuss </w:t>
      </w:r>
      <w:r w:rsidRPr="00152464">
        <w:rPr>
          <w:rFonts w:ascii="Times New Roman" w:hAnsi="Times New Roman"/>
          <w:b/>
          <w:spacing w:val="-2"/>
          <w:sz w:val="24"/>
          <w:szCs w:val="24"/>
        </w:rPr>
        <w:t>three major topics</w:t>
      </w:r>
      <w:r>
        <w:rPr>
          <w:rFonts w:ascii="Times New Roman" w:hAnsi="Times New Roman"/>
          <w:bCs/>
          <w:spacing w:val="-2"/>
          <w:sz w:val="24"/>
          <w:szCs w:val="24"/>
        </w:rPr>
        <w:t xml:space="preserve"> in marine ecology that have significantly impacted </w:t>
      </w:r>
      <w:r w:rsidR="00327CE3">
        <w:rPr>
          <w:rFonts w:ascii="Times New Roman" w:hAnsi="Times New Roman"/>
          <w:bCs/>
          <w:spacing w:val="-2"/>
          <w:sz w:val="24"/>
          <w:szCs w:val="24"/>
        </w:rPr>
        <w:t>California’s marine ecosystems:</w:t>
      </w:r>
    </w:p>
    <w:p w14:paraId="0369408A" w14:textId="77777777" w:rsidR="000269DB" w:rsidRPr="000269DB" w:rsidRDefault="000269DB" w:rsidP="00412AE1">
      <w:pPr>
        <w:tabs>
          <w:tab w:val="center" w:pos="4680"/>
        </w:tabs>
        <w:suppressAutoHyphens/>
        <w:rPr>
          <w:rFonts w:ascii="Times New Roman" w:hAnsi="Times New Roman"/>
          <w:bCs/>
          <w:spacing w:val="-2"/>
          <w:sz w:val="8"/>
          <w:szCs w:val="8"/>
        </w:rPr>
      </w:pPr>
    </w:p>
    <w:p w14:paraId="72FA925E" w14:textId="09AB895E" w:rsidR="00327CE3" w:rsidRDefault="000269DB" w:rsidP="00412AE1">
      <w:pPr>
        <w:tabs>
          <w:tab w:val="center" w:pos="4680"/>
        </w:tabs>
        <w:suppressAutoHyphens/>
        <w:rPr>
          <w:rFonts w:ascii="Times New Roman" w:hAnsi="Times New Roman"/>
          <w:bCs/>
          <w:spacing w:val="-2"/>
          <w:sz w:val="24"/>
          <w:szCs w:val="24"/>
        </w:rPr>
      </w:pPr>
      <w:r>
        <w:rPr>
          <w:rFonts w:ascii="Times New Roman" w:hAnsi="Times New Roman"/>
          <w:bCs/>
          <w:spacing w:val="-2"/>
          <w:sz w:val="24"/>
          <w:szCs w:val="24"/>
        </w:rPr>
        <w:t xml:space="preserve">   </w:t>
      </w:r>
      <w:r w:rsidR="00327CE3">
        <w:rPr>
          <w:rFonts w:ascii="Times New Roman" w:hAnsi="Times New Roman"/>
          <w:bCs/>
          <w:spacing w:val="-2"/>
          <w:sz w:val="24"/>
          <w:szCs w:val="24"/>
        </w:rPr>
        <w:t>#1: Sea star wasting disease</w:t>
      </w:r>
    </w:p>
    <w:p w14:paraId="79BB4690" w14:textId="18F61BA6" w:rsidR="00327CE3" w:rsidRDefault="000269DB" w:rsidP="00412AE1">
      <w:pPr>
        <w:tabs>
          <w:tab w:val="center" w:pos="4680"/>
        </w:tabs>
        <w:suppressAutoHyphens/>
        <w:rPr>
          <w:rFonts w:ascii="Times New Roman" w:hAnsi="Times New Roman"/>
          <w:bCs/>
          <w:spacing w:val="-2"/>
          <w:sz w:val="24"/>
          <w:szCs w:val="24"/>
        </w:rPr>
      </w:pPr>
      <w:r>
        <w:rPr>
          <w:rFonts w:ascii="Times New Roman" w:hAnsi="Times New Roman"/>
          <w:bCs/>
          <w:spacing w:val="-2"/>
          <w:sz w:val="24"/>
          <w:szCs w:val="24"/>
        </w:rPr>
        <w:t xml:space="preserve">   </w:t>
      </w:r>
      <w:r w:rsidR="00327CE3">
        <w:rPr>
          <w:rFonts w:ascii="Times New Roman" w:hAnsi="Times New Roman"/>
          <w:bCs/>
          <w:spacing w:val="-2"/>
          <w:sz w:val="24"/>
          <w:szCs w:val="24"/>
        </w:rPr>
        <w:t>#2: Loss of bull kelp amid recent marine heat waves</w:t>
      </w:r>
    </w:p>
    <w:p w14:paraId="7923755E" w14:textId="65871E93" w:rsidR="00327CE3" w:rsidRDefault="000269DB" w:rsidP="00412AE1">
      <w:pPr>
        <w:tabs>
          <w:tab w:val="center" w:pos="4680"/>
        </w:tabs>
        <w:suppressAutoHyphens/>
        <w:rPr>
          <w:rFonts w:ascii="Times New Roman" w:hAnsi="Times New Roman"/>
          <w:sz w:val="24"/>
          <w:szCs w:val="24"/>
        </w:rPr>
      </w:pPr>
      <w:r>
        <w:rPr>
          <w:rFonts w:ascii="Times New Roman" w:hAnsi="Times New Roman"/>
          <w:bCs/>
          <w:spacing w:val="-2"/>
          <w:sz w:val="24"/>
          <w:szCs w:val="24"/>
        </w:rPr>
        <w:t xml:space="preserve">   </w:t>
      </w:r>
      <w:r w:rsidR="00327CE3">
        <w:rPr>
          <w:rFonts w:ascii="Times New Roman" w:hAnsi="Times New Roman"/>
          <w:bCs/>
          <w:spacing w:val="-2"/>
          <w:sz w:val="24"/>
          <w:szCs w:val="24"/>
        </w:rPr>
        <w:t xml:space="preserve">#3: Invasive species: attempted eradication of European green crab  </w:t>
      </w:r>
    </w:p>
    <w:p w14:paraId="2036876B" w14:textId="1A34414D" w:rsidR="00AE14E2" w:rsidRPr="000269DB" w:rsidRDefault="00AE14E2" w:rsidP="00412AE1">
      <w:pPr>
        <w:tabs>
          <w:tab w:val="center" w:pos="4680"/>
        </w:tabs>
        <w:suppressAutoHyphens/>
        <w:rPr>
          <w:rFonts w:ascii="Times New Roman" w:hAnsi="Times New Roman"/>
          <w:sz w:val="8"/>
          <w:szCs w:val="8"/>
        </w:rPr>
      </w:pPr>
    </w:p>
    <w:p w14:paraId="13B70621" w14:textId="6A00D133" w:rsidR="000269DB" w:rsidRDefault="00327CE3" w:rsidP="00412AE1">
      <w:pPr>
        <w:tabs>
          <w:tab w:val="center" w:pos="4680"/>
        </w:tabs>
        <w:suppressAutoHyphens/>
        <w:rPr>
          <w:rFonts w:ascii="Times New Roman" w:hAnsi="Times New Roman"/>
          <w:sz w:val="24"/>
          <w:szCs w:val="24"/>
        </w:rPr>
      </w:pPr>
      <w:r w:rsidRPr="00327CE3">
        <w:rPr>
          <w:rFonts w:ascii="Times New Roman" w:hAnsi="Times New Roman"/>
          <w:sz w:val="24"/>
          <w:szCs w:val="24"/>
        </w:rPr>
        <w:t xml:space="preserve">For each </w:t>
      </w:r>
      <w:r>
        <w:rPr>
          <w:rFonts w:ascii="Times New Roman" w:hAnsi="Times New Roman"/>
          <w:sz w:val="24"/>
          <w:szCs w:val="24"/>
        </w:rPr>
        <w:t xml:space="preserve">topic, we will read and discuss 2-3 papers that present data and analyze present-day challenges facing California’s marine communities, due to a combination of natural and anthropogenic stressors. </w:t>
      </w:r>
      <w:r w:rsidR="00592E4A">
        <w:rPr>
          <w:rFonts w:ascii="Times New Roman" w:hAnsi="Times New Roman"/>
          <w:sz w:val="24"/>
          <w:szCs w:val="24"/>
        </w:rPr>
        <w:t xml:space="preserve">To make sure you have the necessary background information to fully digest </w:t>
      </w:r>
      <w:r>
        <w:rPr>
          <w:rFonts w:ascii="Times New Roman" w:hAnsi="Times New Roman"/>
          <w:sz w:val="24"/>
          <w:szCs w:val="24"/>
        </w:rPr>
        <w:t xml:space="preserve">these </w:t>
      </w:r>
      <w:r w:rsidR="00592E4A">
        <w:rPr>
          <w:rFonts w:ascii="Times New Roman" w:hAnsi="Times New Roman"/>
          <w:sz w:val="24"/>
          <w:szCs w:val="24"/>
        </w:rPr>
        <w:t xml:space="preserve">papers, the class will be divided into small groups. Each group will get a subtopic related to the main topic; we will figure out those assignments at the start of the class, so you will have the whole semester to research and put together your short presentations as a group. Each presentation should take about 8 minutes with 2 minutes for questions. </w:t>
      </w:r>
      <w:r w:rsidR="000269DB" w:rsidRPr="000269DB">
        <w:rPr>
          <w:rFonts w:ascii="Times New Roman" w:hAnsi="Times New Roman"/>
          <w:i/>
          <w:iCs/>
          <w:sz w:val="24"/>
          <w:szCs w:val="24"/>
        </w:rPr>
        <w:t>Expect to</w:t>
      </w:r>
      <w:r w:rsidR="000269DB">
        <w:rPr>
          <w:rFonts w:ascii="Times New Roman" w:hAnsi="Times New Roman"/>
          <w:sz w:val="24"/>
          <w:szCs w:val="24"/>
        </w:rPr>
        <w:t xml:space="preserve"> </w:t>
      </w:r>
      <w:r w:rsidR="000269DB" w:rsidRPr="000269DB">
        <w:rPr>
          <w:rFonts w:ascii="Times New Roman" w:hAnsi="Times New Roman"/>
          <w:i/>
          <w:iCs/>
          <w:sz w:val="24"/>
          <w:szCs w:val="24"/>
        </w:rPr>
        <w:t>work with me</w:t>
      </w:r>
      <w:r w:rsidR="000269DB">
        <w:rPr>
          <w:rFonts w:ascii="Times New Roman" w:hAnsi="Times New Roman"/>
          <w:sz w:val="24"/>
          <w:szCs w:val="24"/>
        </w:rPr>
        <w:t xml:space="preserve"> </w:t>
      </w:r>
      <w:r w:rsidR="000269DB" w:rsidRPr="000269DB">
        <w:rPr>
          <w:rFonts w:ascii="Times New Roman" w:hAnsi="Times New Roman"/>
          <w:i/>
          <w:iCs/>
          <w:sz w:val="24"/>
          <w:szCs w:val="24"/>
        </w:rPr>
        <w:t>in advance</w:t>
      </w:r>
      <w:r w:rsidR="000269DB">
        <w:rPr>
          <w:rFonts w:ascii="Times New Roman" w:hAnsi="Times New Roman"/>
          <w:sz w:val="24"/>
          <w:szCs w:val="24"/>
        </w:rPr>
        <w:t xml:space="preserve"> of your presentation to review the materials you have drawn from, and the content you intend to cover. For full credit, you will need to submit a list of references (including websites, textbooks, and research articles) from which you have drawn information a week in advance, so I can make sure you are finding all the content you need and have enough to present to the class. </w:t>
      </w:r>
    </w:p>
    <w:p w14:paraId="259CD195" w14:textId="77777777" w:rsidR="000269DB" w:rsidRPr="008231F2" w:rsidRDefault="000269DB" w:rsidP="00412AE1">
      <w:pPr>
        <w:tabs>
          <w:tab w:val="center" w:pos="4680"/>
        </w:tabs>
        <w:suppressAutoHyphens/>
        <w:rPr>
          <w:rFonts w:ascii="Times New Roman" w:hAnsi="Times New Roman"/>
          <w:sz w:val="12"/>
          <w:szCs w:val="12"/>
        </w:rPr>
      </w:pPr>
    </w:p>
    <w:p w14:paraId="61B9F45F" w14:textId="768E6762" w:rsidR="00327CE3" w:rsidRDefault="000269DB" w:rsidP="00412AE1">
      <w:pPr>
        <w:tabs>
          <w:tab w:val="center" w:pos="4680"/>
        </w:tabs>
        <w:suppressAutoHyphens/>
        <w:rPr>
          <w:rFonts w:ascii="Times New Roman" w:hAnsi="Times New Roman"/>
          <w:sz w:val="24"/>
          <w:szCs w:val="24"/>
        </w:rPr>
      </w:pPr>
      <w:r>
        <w:rPr>
          <w:rFonts w:ascii="Times New Roman" w:hAnsi="Times New Roman"/>
          <w:sz w:val="24"/>
          <w:szCs w:val="24"/>
        </w:rPr>
        <w:t xml:space="preserve">The goal is that after the group presentations, you will be familiar with all the background material necessary to thoroughly absorb the papers we will discuss the following week. However, </w:t>
      </w:r>
      <w:r w:rsidRPr="000269DB">
        <w:rPr>
          <w:rFonts w:ascii="Times New Roman" w:hAnsi="Times New Roman"/>
          <w:sz w:val="24"/>
          <w:szCs w:val="24"/>
        </w:rPr>
        <w:t>I strongly encourage you to get a jump on reading these papers early</w:t>
      </w:r>
      <w:r>
        <w:rPr>
          <w:rFonts w:ascii="Times New Roman" w:hAnsi="Times New Roman"/>
          <w:sz w:val="24"/>
          <w:szCs w:val="24"/>
        </w:rPr>
        <w:t xml:space="preserve">; it may take several readings to grasp fully the material, including the methods used for data collection and analysis, and the basis for the conclusions. </w:t>
      </w:r>
    </w:p>
    <w:p w14:paraId="36738B77" w14:textId="77777777" w:rsidR="00B1454E" w:rsidRPr="00407671" w:rsidRDefault="00B1454E" w:rsidP="00412AE1">
      <w:pPr>
        <w:tabs>
          <w:tab w:val="center" w:pos="4680"/>
        </w:tabs>
        <w:suppressAutoHyphens/>
        <w:rPr>
          <w:rFonts w:ascii="Times New Roman" w:hAnsi="Times New Roman"/>
          <w:sz w:val="12"/>
          <w:szCs w:val="12"/>
        </w:rPr>
      </w:pPr>
    </w:p>
    <w:p w14:paraId="0D001657" w14:textId="77777777" w:rsidR="00327CE3" w:rsidRPr="003A2312" w:rsidRDefault="00327CE3" w:rsidP="00412AE1">
      <w:pPr>
        <w:tabs>
          <w:tab w:val="center" w:pos="4680"/>
        </w:tabs>
        <w:suppressAutoHyphens/>
        <w:rPr>
          <w:rFonts w:ascii="Times New Roman" w:hAnsi="Times New Roman"/>
          <w:sz w:val="8"/>
          <w:szCs w:val="8"/>
        </w:rPr>
      </w:pPr>
    </w:p>
    <w:p w14:paraId="18B2E094" w14:textId="4B1D487E" w:rsidR="006314A1" w:rsidRPr="001B3AE5" w:rsidRDefault="00CD6DDB" w:rsidP="001B3AE5">
      <w:pPr>
        <w:shd w:val="clear" w:color="auto" w:fill="B4C6E7" w:themeFill="accent1" w:themeFillTint="66"/>
        <w:tabs>
          <w:tab w:val="center" w:pos="4680"/>
        </w:tabs>
        <w:suppressAutoHyphens/>
        <w:jc w:val="center"/>
        <w:rPr>
          <w:rFonts w:ascii="Times New Roman" w:hAnsi="Times New Roman"/>
          <w:bCs/>
          <w:spacing w:val="-2"/>
          <w:sz w:val="24"/>
          <w:szCs w:val="24"/>
        </w:rPr>
      </w:pPr>
      <w:r w:rsidRPr="001B3AE5">
        <w:rPr>
          <w:rFonts w:ascii="Times New Roman" w:hAnsi="Times New Roman"/>
          <w:b/>
          <w:spacing w:val="-2"/>
          <w:sz w:val="24"/>
          <w:szCs w:val="24"/>
        </w:rPr>
        <w:lastRenderedPageBreak/>
        <w:t>Field trips and research</w:t>
      </w:r>
      <w:r w:rsidR="001B3AE5">
        <w:rPr>
          <w:rFonts w:ascii="Times New Roman" w:hAnsi="Times New Roman"/>
          <w:bCs/>
          <w:spacing w:val="-2"/>
          <w:sz w:val="24"/>
          <w:szCs w:val="24"/>
        </w:rPr>
        <w:t xml:space="preserve"> </w:t>
      </w:r>
      <w:r w:rsidR="001B3AE5" w:rsidRPr="001B3AE5">
        <w:rPr>
          <w:rFonts w:ascii="Times New Roman" w:hAnsi="Times New Roman"/>
          <w:b/>
          <w:spacing w:val="-2"/>
          <w:sz w:val="24"/>
          <w:szCs w:val="24"/>
        </w:rPr>
        <w:t>project</w:t>
      </w:r>
    </w:p>
    <w:p w14:paraId="5697ABE6" w14:textId="71F90A5F" w:rsidR="00877C39" w:rsidRDefault="00C97FF2" w:rsidP="00877C39">
      <w:pPr>
        <w:tabs>
          <w:tab w:val="center" w:pos="4680"/>
        </w:tabs>
        <w:suppressAutoHyphens/>
        <w:rPr>
          <w:rFonts w:ascii="Times New Roman" w:hAnsi="Times New Roman"/>
          <w:sz w:val="24"/>
          <w:szCs w:val="24"/>
        </w:rPr>
      </w:pPr>
      <w:bookmarkStart w:id="0" w:name="_Hlk91597046"/>
      <w:r>
        <w:rPr>
          <w:rFonts w:ascii="Times New Roman" w:hAnsi="Times New Roman"/>
          <w:sz w:val="24"/>
          <w:szCs w:val="24"/>
        </w:rPr>
        <w:t>A</w:t>
      </w:r>
      <w:r w:rsidR="00877C39">
        <w:rPr>
          <w:rFonts w:ascii="Times New Roman" w:hAnsi="Times New Roman"/>
          <w:sz w:val="24"/>
          <w:szCs w:val="24"/>
        </w:rPr>
        <w:t xml:space="preserve"> major activity of this class </w:t>
      </w:r>
      <w:r w:rsidR="004838B6">
        <w:rPr>
          <w:rFonts w:ascii="Times New Roman" w:hAnsi="Times New Roman"/>
          <w:sz w:val="24"/>
          <w:szCs w:val="24"/>
        </w:rPr>
        <w:t>is</w:t>
      </w:r>
      <w:r w:rsidR="00877C39">
        <w:rPr>
          <w:rFonts w:ascii="Times New Roman" w:hAnsi="Times New Roman"/>
          <w:sz w:val="24"/>
          <w:szCs w:val="24"/>
        </w:rPr>
        <w:t xml:space="preserve"> an original research project that you will perform </w:t>
      </w:r>
      <w:r>
        <w:rPr>
          <w:rFonts w:ascii="Times New Roman" w:hAnsi="Times New Roman"/>
          <w:sz w:val="24"/>
          <w:szCs w:val="24"/>
        </w:rPr>
        <w:t>individually or in</w:t>
      </w:r>
      <w:r w:rsidR="00877C39">
        <w:rPr>
          <w:rFonts w:ascii="Times New Roman" w:hAnsi="Times New Roman"/>
          <w:sz w:val="24"/>
          <w:szCs w:val="24"/>
        </w:rPr>
        <w:t xml:space="preserve"> small groups</w:t>
      </w:r>
      <w:r>
        <w:rPr>
          <w:rFonts w:ascii="Times New Roman" w:hAnsi="Times New Roman"/>
          <w:sz w:val="24"/>
          <w:szCs w:val="24"/>
        </w:rPr>
        <w:t xml:space="preserve">, based on your interests and ideas. My laboratory </w:t>
      </w:r>
      <w:r w:rsidR="004838B6">
        <w:rPr>
          <w:rFonts w:ascii="Times New Roman" w:hAnsi="Times New Roman"/>
          <w:sz w:val="24"/>
          <w:szCs w:val="24"/>
        </w:rPr>
        <w:t>is</w:t>
      </w:r>
      <w:r>
        <w:rPr>
          <w:rFonts w:ascii="Times New Roman" w:hAnsi="Times New Roman"/>
          <w:sz w:val="24"/>
          <w:szCs w:val="24"/>
        </w:rPr>
        <w:t xml:space="preserve"> investigat</w:t>
      </w:r>
      <w:r w:rsidR="004838B6">
        <w:rPr>
          <w:rFonts w:ascii="Times New Roman" w:hAnsi="Times New Roman"/>
          <w:sz w:val="24"/>
          <w:szCs w:val="24"/>
        </w:rPr>
        <w:t>ing</w:t>
      </w:r>
      <w:r>
        <w:rPr>
          <w:rFonts w:ascii="Times New Roman" w:hAnsi="Times New Roman"/>
          <w:sz w:val="24"/>
          <w:szCs w:val="24"/>
        </w:rPr>
        <w:t xml:space="preserve"> the community ecology of mudflats in Californian estuaries. Research projects will ideally expand from th</w:t>
      </w:r>
      <w:r w:rsidR="00953306">
        <w:rPr>
          <w:rFonts w:ascii="Times New Roman" w:hAnsi="Times New Roman"/>
          <w:sz w:val="24"/>
          <w:szCs w:val="24"/>
        </w:rPr>
        <w:t>is</w:t>
      </w:r>
      <w:r>
        <w:rPr>
          <w:rFonts w:ascii="Times New Roman" w:hAnsi="Times New Roman"/>
          <w:sz w:val="24"/>
          <w:szCs w:val="24"/>
        </w:rPr>
        <w:t xml:space="preserve"> core set of planned experiments and field monitoring, to understand how the chemical defenses of a common sea slug affect energy flow and </w:t>
      </w:r>
      <w:r w:rsidR="00953306">
        <w:rPr>
          <w:rFonts w:ascii="Times New Roman" w:hAnsi="Times New Roman"/>
          <w:sz w:val="24"/>
          <w:szCs w:val="24"/>
        </w:rPr>
        <w:t xml:space="preserve">alter </w:t>
      </w:r>
      <w:r>
        <w:rPr>
          <w:rFonts w:ascii="Times New Roman" w:hAnsi="Times New Roman"/>
          <w:sz w:val="24"/>
          <w:szCs w:val="24"/>
        </w:rPr>
        <w:t xml:space="preserve">the microbiome and </w:t>
      </w:r>
      <w:r w:rsidR="00953306">
        <w:rPr>
          <w:rFonts w:ascii="Times New Roman" w:hAnsi="Times New Roman"/>
          <w:sz w:val="24"/>
          <w:szCs w:val="24"/>
        </w:rPr>
        <w:t xml:space="preserve">animal </w:t>
      </w:r>
      <w:r>
        <w:rPr>
          <w:rFonts w:ascii="Times New Roman" w:hAnsi="Times New Roman"/>
          <w:sz w:val="24"/>
          <w:szCs w:val="24"/>
        </w:rPr>
        <w:t xml:space="preserve">community. </w:t>
      </w:r>
      <w:r w:rsidR="00953306" w:rsidRPr="00953306">
        <w:rPr>
          <w:rFonts w:ascii="Times New Roman" w:hAnsi="Times New Roman"/>
          <w:sz w:val="24"/>
          <w:szCs w:val="24"/>
        </w:rPr>
        <w:t xml:space="preserve">Part of this work will involve sampling local mudflats using techniques in marine ecology to compare community composition between estuaries or experimental treatments. The work will also involve laboratory </w:t>
      </w:r>
      <w:r w:rsidR="00887BBC">
        <w:rPr>
          <w:rFonts w:ascii="Times New Roman" w:hAnsi="Times New Roman"/>
          <w:sz w:val="24"/>
          <w:szCs w:val="24"/>
        </w:rPr>
        <w:t xml:space="preserve">sorting and identification </w:t>
      </w:r>
      <w:r w:rsidR="00887BBC" w:rsidRPr="00887BBC">
        <w:rPr>
          <w:rFonts w:ascii="Times New Roman" w:hAnsi="Times New Roman"/>
          <w:sz w:val="24"/>
          <w:szCs w:val="24"/>
        </w:rPr>
        <w:t xml:space="preserve">of </w:t>
      </w:r>
      <w:r w:rsidR="00887BBC">
        <w:rPr>
          <w:rFonts w:ascii="Times New Roman" w:hAnsi="Times New Roman"/>
          <w:sz w:val="24"/>
          <w:szCs w:val="24"/>
        </w:rPr>
        <w:t>organisms from field-collected samples, and experiments using live organisms to test hypotheses you will develop based on our discussions and readings.</w:t>
      </w:r>
    </w:p>
    <w:p w14:paraId="016A5C35" w14:textId="77777777" w:rsidR="00C97FF2" w:rsidRPr="00152464" w:rsidRDefault="00C97FF2" w:rsidP="00877C39">
      <w:pPr>
        <w:tabs>
          <w:tab w:val="center" w:pos="4680"/>
        </w:tabs>
        <w:suppressAutoHyphens/>
        <w:rPr>
          <w:rFonts w:ascii="Times New Roman" w:hAnsi="Times New Roman"/>
          <w:sz w:val="12"/>
          <w:szCs w:val="12"/>
        </w:rPr>
      </w:pPr>
    </w:p>
    <w:p w14:paraId="089FAE4F" w14:textId="4C2C4EF9" w:rsidR="00C370E7" w:rsidRDefault="00887BBC" w:rsidP="00877C39">
      <w:pPr>
        <w:tabs>
          <w:tab w:val="center" w:pos="4680"/>
        </w:tabs>
        <w:suppressAutoHyphens/>
        <w:rPr>
          <w:rFonts w:ascii="Times New Roman" w:hAnsi="Times New Roman"/>
          <w:sz w:val="24"/>
          <w:szCs w:val="24"/>
        </w:rPr>
      </w:pPr>
      <w:r>
        <w:rPr>
          <w:rFonts w:ascii="Times New Roman" w:hAnsi="Times New Roman"/>
          <w:sz w:val="24"/>
          <w:szCs w:val="24"/>
        </w:rPr>
        <w:t>The main field sites we will visit are:</w:t>
      </w:r>
      <w:r w:rsidR="00C370E7">
        <w:rPr>
          <w:rFonts w:ascii="Times New Roman" w:hAnsi="Times New Roman"/>
          <w:sz w:val="24"/>
          <w:szCs w:val="24"/>
        </w:rPr>
        <w:t xml:space="preserve"> (</w:t>
      </w:r>
      <w:r>
        <w:rPr>
          <w:rFonts w:ascii="Times New Roman" w:hAnsi="Times New Roman"/>
          <w:sz w:val="24"/>
          <w:szCs w:val="24"/>
        </w:rPr>
        <w:t xml:space="preserve">1) Salinas de San Pedro salt marsh, maintained by the Cabrillo Marine Aquarium in San Pedro, near the L.A. Harbor; </w:t>
      </w:r>
      <w:r w:rsidR="00C370E7">
        <w:rPr>
          <w:rFonts w:ascii="Times New Roman" w:hAnsi="Times New Roman"/>
          <w:sz w:val="24"/>
          <w:szCs w:val="24"/>
        </w:rPr>
        <w:t>and (</w:t>
      </w:r>
      <w:r>
        <w:rPr>
          <w:rFonts w:ascii="Times New Roman" w:hAnsi="Times New Roman"/>
          <w:sz w:val="24"/>
          <w:szCs w:val="24"/>
        </w:rPr>
        <w:t>2) Golden Shores marine reserve</w:t>
      </w:r>
      <w:r w:rsidR="00C370E7">
        <w:rPr>
          <w:rFonts w:ascii="Times New Roman" w:hAnsi="Times New Roman"/>
          <w:sz w:val="24"/>
          <w:szCs w:val="24"/>
        </w:rPr>
        <w:t xml:space="preserve">, at the mouth of the Los Angeles River in Long Beach. Both sites are </w:t>
      </w:r>
      <w:r w:rsidR="00C370E7" w:rsidRPr="00C370E7">
        <w:rPr>
          <w:rFonts w:ascii="Times New Roman" w:hAnsi="Times New Roman"/>
          <w:sz w:val="24"/>
          <w:szCs w:val="24"/>
        </w:rPr>
        <w:t xml:space="preserve">mitigation </w:t>
      </w:r>
      <w:r w:rsidR="00C370E7">
        <w:rPr>
          <w:rFonts w:ascii="Times New Roman" w:hAnsi="Times New Roman"/>
          <w:sz w:val="24"/>
          <w:szCs w:val="24"/>
        </w:rPr>
        <w:t xml:space="preserve">or </w:t>
      </w:r>
      <w:r w:rsidR="00C370E7" w:rsidRPr="00C370E7">
        <w:rPr>
          <w:rFonts w:ascii="Times New Roman" w:hAnsi="Times New Roman"/>
          <w:sz w:val="24"/>
          <w:szCs w:val="24"/>
        </w:rPr>
        <w:t>man-made</w:t>
      </w:r>
      <w:r w:rsidR="00C370E7">
        <w:rPr>
          <w:rFonts w:ascii="Times New Roman" w:hAnsi="Times New Roman"/>
          <w:sz w:val="24"/>
          <w:szCs w:val="24"/>
        </w:rPr>
        <w:t xml:space="preserve"> wetlands</w:t>
      </w:r>
      <w:r w:rsidR="00C370E7" w:rsidRPr="00C370E7">
        <w:rPr>
          <w:rFonts w:ascii="Times New Roman" w:hAnsi="Times New Roman"/>
          <w:sz w:val="24"/>
          <w:szCs w:val="24"/>
        </w:rPr>
        <w:t xml:space="preserve">, </w:t>
      </w:r>
      <w:r w:rsidR="00C370E7">
        <w:rPr>
          <w:rFonts w:ascii="Times New Roman" w:hAnsi="Times New Roman"/>
          <w:sz w:val="24"/>
          <w:szCs w:val="24"/>
        </w:rPr>
        <w:t xml:space="preserve">intended </w:t>
      </w:r>
      <w:r w:rsidR="00C370E7" w:rsidRPr="00C370E7">
        <w:rPr>
          <w:rFonts w:ascii="Times New Roman" w:hAnsi="Times New Roman"/>
          <w:sz w:val="24"/>
          <w:szCs w:val="24"/>
        </w:rPr>
        <w:t>to compensate for the natural wetlands destroyed to make the harbor.</w:t>
      </w:r>
      <w:r w:rsidR="00C370E7">
        <w:rPr>
          <w:rFonts w:ascii="Times New Roman" w:hAnsi="Times New Roman"/>
          <w:sz w:val="24"/>
          <w:szCs w:val="24"/>
        </w:rPr>
        <w:t xml:space="preserve"> We may also census other sites </w:t>
      </w:r>
      <w:r w:rsidR="004838B6">
        <w:rPr>
          <w:rFonts w:ascii="Times New Roman" w:hAnsi="Times New Roman"/>
          <w:sz w:val="24"/>
          <w:szCs w:val="24"/>
        </w:rPr>
        <w:t xml:space="preserve">or examine samples from </w:t>
      </w:r>
      <w:r w:rsidR="00C370E7">
        <w:rPr>
          <w:rFonts w:ascii="Times New Roman" w:hAnsi="Times New Roman"/>
          <w:sz w:val="24"/>
          <w:szCs w:val="24"/>
        </w:rPr>
        <w:t>Long Beach and Venice</w:t>
      </w:r>
      <w:r w:rsidR="004838B6">
        <w:rPr>
          <w:rFonts w:ascii="Times New Roman" w:hAnsi="Times New Roman"/>
          <w:sz w:val="24"/>
          <w:szCs w:val="24"/>
        </w:rPr>
        <w:t xml:space="preserve">, or </w:t>
      </w:r>
      <w:r w:rsidR="00C370E7">
        <w:rPr>
          <w:rFonts w:ascii="Times New Roman" w:hAnsi="Times New Roman"/>
          <w:sz w:val="24"/>
          <w:szCs w:val="24"/>
        </w:rPr>
        <w:t>Northern California</w:t>
      </w:r>
      <w:r w:rsidR="004838B6">
        <w:rPr>
          <w:rFonts w:ascii="Times New Roman" w:hAnsi="Times New Roman"/>
          <w:sz w:val="24"/>
          <w:szCs w:val="24"/>
        </w:rPr>
        <w:t xml:space="preserve">, </w:t>
      </w:r>
      <w:r w:rsidR="00C370E7">
        <w:rPr>
          <w:rFonts w:ascii="Times New Roman" w:hAnsi="Times New Roman"/>
          <w:sz w:val="24"/>
          <w:szCs w:val="24"/>
        </w:rPr>
        <w:t>for comparison</w:t>
      </w:r>
      <w:r w:rsidR="004838B6">
        <w:rPr>
          <w:rFonts w:ascii="Times New Roman" w:hAnsi="Times New Roman"/>
          <w:sz w:val="24"/>
          <w:szCs w:val="24"/>
        </w:rPr>
        <w:t xml:space="preserve"> (</w:t>
      </w:r>
      <w:r w:rsidR="00C370E7">
        <w:rPr>
          <w:rFonts w:ascii="Times New Roman" w:hAnsi="Times New Roman"/>
          <w:sz w:val="24"/>
          <w:szCs w:val="24"/>
        </w:rPr>
        <w:t>depending on the nature of your project</w:t>
      </w:r>
      <w:r w:rsidR="004838B6">
        <w:rPr>
          <w:rFonts w:ascii="Times New Roman" w:hAnsi="Times New Roman"/>
          <w:sz w:val="24"/>
          <w:szCs w:val="24"/>
        </w:rPr>
        <w:t>)</w:t>
      </w:r>
      <w:r w:rsidR="00C370E7">
        <w:rPr>
          <w:rFonts w:ascii="Times New Roman" w:hAnsi="Times New Roman"/>
          <w:sz w:val="24"/>
          <w:szCs w:val="24"/>
        </w:rPr>
        <w:t>.</w:t>
      </w:r>
    </w:p>
    <w:p w14:paraId="14BC3417" w14:textId="77777777" w:rsidR="00C370E7" w:rsidRPr="008231F2" w:rsidRDefault="00C370E7" w:rsidP="00877C39">
      <w:pPr>
        <w:tabs>
          <w:tab w:val="center" w:pos="4680"/>
        </w:tabs>
        <w:suppressAutoHyphens/>
        <w:rPr>
          <w:rFonts w:ascii="Times New Roman" w:hAnsi="Times New Roman"/>
          <w:sz w:val="12"/>
          <w:szCs w:val="12"/>
        </w:rPr>
      </w:pPr>
    </w:p>
    <w:p w14:paraId="0C762941" w14:textId="35A872C7" w:rsidR="00C370E7" w:rsidRDefault="00C370E7" w:rsidP="00877C39">
      <w:pPr>
        <w:tabs>
          <w:tab w:val="center" w:pos="4680"/>
        </w:tabs>
        <w:suppressAutoHyphens/>
        <w:rPr>
          <w:rFonts w:ascii="Times New Roman" w:hAnsi="Times New Roman"/>
          <w:sz w:val="24"/>
          <w:szCs w:val="24"/>
        </w:rPr>
      </w:pPr>
      <w:r>
        <w:rPr>
          <w:rFonts w:ascii="Times New Roman" w:hAnsi="Times New Roman"/>
          <w:sz w:val="24"/>
          <w:szCs w:val="24"/>
        </w:rPr>
        <w:t xml:space="preserve">Days when fieldwork may be completed during class (between 1:50 and 5:50 PM on Tuesday) are indicated on the Course Schedule page with low tides in </w:t>
      </w:r>
      <w:r w:rsidRPr="00C370E7">
        <w:rPr>
          <w:rFonts w:ascii="Times New Roman" w:hAnsi="Times New Roman"/>
          <w:b/>
          <w:bCs/>
          <w:i/>
          <w:iCs/>
          <w:color w:val="0000FF"/>
          <w:sz w:val="24"/>
          <w:szCs w:val="24"/>
        </w:rPr>
        <w:t>blue font</w:t>
      </w:r>
      <w:r>
        <w:rPr>
          <w:rFonts w:ascii="Times New Roman" w:hAnsi="Times New Roman"/>
          <w:sz w:val="24"/>
          <w:szCs w:val="24"/>
        </w:rPr>
        <w:t xml:space="preserve">. On these days, </w:t>
      </w:r>
      <w:r w:rsidR="001C174F">
        <w:rPr>
          <w:rFonts w:ascii="Times New Roman" w:hAnsi="Times New Roman"/>
          <w:sz w:val="24"/>
          <w:szCs w:val="24"/>
        </w:rPr>
        <w:t>you</w:t>
      </w:r>
      <w:r>
        <w:rPr>
          <w:rFonts w:ascii="Times New Roman" w:hAnsi="Times New Roman"/>
          <w:sz w:val="24"/>
          <w:szCs w:val="24"/>
        </w:rPr>
        <w:t xml:space="preserve"> can plan to leave campus at 1:50 PM and meet at the field site by roughly 2:45 PM. This will </w:t>
      </w:r>
      <w:r w:rsidR="008231F2">
        <w:rPr>
          <w:rFonts w:ascii="Times New Roman" w:hAnsi="Times New Roman"/>
          <w:sz w:val="24"/>
          <w:szCs w:val="24"/>
        </w:rPr>
        <w:t xml:space="preserve">allow 2-3 hours of fieldwork depending on your needs to return to campus (depart field site by 5 PM) or return directly home afterwards. There are </w:t>
      </w:r>
      <w:proofErr w:type="gramStart"/>
      <w:r w:rsidR="00E176BB">
        <w:rPr>
          <w:rFonts w:ascii="Times New Roman" w:hAnsi="Times New Roman"/>
          <w:sz w:val="24"/>
          <w:szCs w:val="24"/>
        </w:rPr>
        <w:t>a number of</w:t>
      </w:r>
      <w:proofErr w:type="gramEnd"/>
      <w:r w:rsidR="008231F2">
        <w:rPr>
          <w:rFonts w:ascii="Times New Roman" w:hAnsi="Times New Roman"/>
          <w:sz w:val="24"/>
          <w:szCs w:val="24"/>
        </w:rPr>
        <w:t xml:space="preserve"> days marked when fieldwork </w:t>
      </w:r>
      <w:r w:rsidR="00E176BB">
        <w:rPr>
          <w:rFonts w:ascii="Times New Roman" w:hAnsi="Times New Roman"/>
          <w:sz w:val="24"/>
          <w:szCs w:val="24"/>
        </w:rPr>
        <w:t>is</w:t>
      </w:r>
      <w:r w:rsidR="008231F2">
        <w:rPr>
          <w:rFonts w:ascii="Times New Roman" w:hAnsi="Times New Roman"/>
          <w:sz w:val="24"/>
          <w:szCs w:val="24"/>
        </w:rPr>
        <w:t xml:space="preserve"> possible, given the timing of low tides and class; not everyone is required to perform fieldwork every time. You may have lab experiments or data analyses to perform on some days; we will work out individual </w:t>
      </w:r>
      <w:proofErr w:type="gramStart"/>
      <w:r w:rsidR="008231F2">
        <w:rPr>
          <w:rFonts w:ascii="Times New Roman" w:hAnsi="Times New Roman"/>
          <w:sz w:val="24"/>
          <w:szCs w:val="24"/>
        </w:rPr>
        <w:t>schedules, and</w:t>
      </w:r>
      <w:proofErr w:type="gramEnd"/>
      <w:r w:rsidR="008231F2">
        <w:rPr>
          <w:rFonts w:ascii="Times New Roman" w:hAnsi="Times New Roman"/>
          <w:sz w:val="24"/>
          <w:szCs w:val="24"/>
        </w:rPr>
        <w:t xml:space="preserve"> discuss transportation to field sites as needed to ensure everyone can be successful. There are also long-term data available for the mudflat and eelgrass communities at San Pedro that we will be able to analyze and compare with the original data we collect as a class. </w:t>
      </w:r>
    </w:p>
    <w:bookmarkEnd w:id="0"/>
    <w:p w14:paraId="40A29046" w14:textId="3785A52C" w:rsidR="00482240" w:rsidRPr="00482240" w:rsidRDefault="00482240" w:rsidP="00877C39">
      <w:pPr>
        <w:tabs>
          <w:tab w:val="center" w:pos="4680"/>
        </w:tabs>
        <w:suppressAutoHyphens/>
        <w:rPr>
          <w:rFonts w:ascii="Times New Roman" w:hAnsi="Times New Roman"/>
          <w:sz w:val="12"/>
          <w:szCs w:val="12"/>
        </w:rPr>
      </w:pPr>
    </w:p>
    <w:p w14:paraId="1D1E575D" w14:textId="4CA2FF4F" w:rsidR="00482240" w:rsidRDefault="00514443" w:rsidP="00877C39">
      <w:pPr>
        <w:tabs>
          <w:tab w:val="center" w:pos="4680"/>
        </w:tabs>
        <w:suppressAutoHyphens/>
        <w:rPr>
          <w:rFonts w:ascii="Times New Roman" w:hAnsi="Times New Roman"/>
          <w:sz w:val="24"/>
          <w:szCs w:val="24"/>
        </w:rPr>
      </w:pPr>
      <w:r>
        <w:rPr>
          <w:rFonts w:ascii="Times New Roman" w:hAnsi="Times New Roman"/>
          <w:sz w:val="24"/>
          <w:szCs w:val="24"/>
        </w:rPr>
        <w:t xml:space="preserve">The </w:t>
      </w:r>
      <w:r w:rsidR="00482240">
        <w:rPr>
          <w:rFonts w:ascii="Times New Roman" w:hAnsi="Times New Roman"/>
          <w:sz w:val="24"/>
          <w:szCs w:val="24"/>
        </w:rPr>
        <w:t>culminating product</w:t>
      </w:r>
      <w:r>
        <w:rPr>
          <w:rFonts w:ascii="Times New Roman" w:hAnsi="Times New Roman"/>
          <w:sz w:val="24"/>
          <w:szCs w:val="24"/>
        </w:rPr>
        <w:t>s</w:t>
      </w:r>
      <w:r w:rsidR="00482240">
        <w:rPr>
          <w:rFonts w:ascii="Times New Roman" w:hAnsi="Times New Roman"/>
          <w:sz w:val="24"/>
          <w:szCs w:val="24"/>
        </w:rPr>
        <w:t xml:space="preserve"> for your chosen </w:t>
      </w:r>
      <w:r>
        <w:rPr>
          <w:rFonts w:ascii="Times New Roman" w:hAnsi="Times New Roman"/>
          <w:sz w:val="24"/>
          <w:szCs w:val="24"/>
        </w:rPr>
        <w:t>project includes</w:t>
      </w:r>
      <w:r w:rsidR="00482240">
        <w:rPr>
          <w:rFonts w:ascii="Times New Roman" w:hAnsi="Times New Roman"/>
          <w:sz w:val="24"/>
          <w:szCs w:val="24"/>
        </w:rPr>
        <w:t xml:space="preserve"> a </w:t>
      </w:r>
      <w:r w:rsidR="00482240" w:rsidRPr="00AE717E">
        <w:rPr>
          <w:rFonts w:ascii="Times New Roman" w:hAnsi="Times New Roman"/>
          <w:b/>
          <w:bCs/>
          <w:sz w:val="24"/>
          <w:szCs w:val="24"/>
        </w:rPr>
        <w:t>research paper</w:t>
      </w:r>
      <w:r w:rsidR="00482240">
        <w:rPr>
          <w:rFonts w:ascii="Times New Roman" w:hAnsi="Times New Roman"/>
          <w:sz w:val="24"/>
          <w:szCs w:val="24"/>
        </w:rPr>
        <w:t xml:space="preserve"> that will follow the format of a scientific journal article, which we will go over in class. This should be accompanied by an archived digital upload of your raw and processed data</w:t>
      </w:r>
      <w:r w:rsidR="00AE717E">
        <w:rPr>
          <w:rFonts w:ascii="Times New Roman" w:hAnsi="Times New Roman"/>
          <w:sz w:val="24"/>
          <w:szCs w:val="24"/>
        </w:rPr>
        <w:t xml:space="preserve">, as most journals now require as a condition of publication. Although you may work in a group, every student will do their own write-up. </w:t>
      </w:r>
      <w:r>
        <w:rPr>
          <w:rFonts w:ascii="Times New Roman" w:hAnsi="Times New Roman"/>
          <w:sz w:val="24"/>
          <w:szCs w:val="24"/>
        </w:rPr>
        <w:t xml:space="preserve">The second product is a </w:t>
      </w:r>
      <w:r w:rsidRPr="00514443">
        <w:rPr>
          <w:rFonts w:ascii="Times New Roman" w:hAnsi="Times New Roman"/>
          <w:b/>
          <w:bCs/>
          <w:sz w:val="24"/>
          <w:szCs w:val="24"/>
        </w:rPr>
        <w:t xml:space="preserve">final </w:t>
      </w:r>
      <w:r>
        <w:rPr>
          <w:rFonts w:ascii="Times New Roman" w:hAnsi="Times New Roman"/>
          <w:b/>
          <w:bCs/>
          <w:sz w:val="24"/>
          <w:szCs w:val="24"/>
        </w:rPr>
        <w:t xml:space="preserve">research </w:t>
      </w:r>
      <w:r w:rsidRPr="00514443">
        <w:rPr>
          <w:rFonts w:ascii="Times New Roman" w:hAnsi="Times New Roman"/>
          <w:b/>
          <w:bCs/>
          <w:sz w:val="24"/>
          <w:szCs w:val="24"/>
        </w:rPr>
        <w:t>presentation</w:t>
      </w:r>
      <w:r>
        <w:rPr>
          <w:rFonts w:ascii="Times New Roman" w:hAnsi="Times New Roman"/>
          <w:sz w:val="24"/>
          <w:szCs w:val="24"/>
        </w:rPr>
        <w:t xml:space="preserve">, which will be given during the scheduled final exam </w:t>
      </w:r>
      <w:proofErr w:type="gramStart"/>
      <w:r>
        <w:rPr>
          <w:rFonts w:ascii="Times New Roman" w:hAnsi="Times New Roman"/>
          <w:sz w:val="24"/>
          <w:szCs w:val="24"/>
        </w:rPr>
        <w:t>time period</w:t>
      </w:r>
      <w:proofErr w:type="gramEnd"/>
      <w:r>
        <w:rPr>
          <w:rFonts w:ascii="Times New Roman" w:hAnsi="Times New Roman"/>
          <w:sz w:val="24"/>
          <w:szCs w:val="24"/>
        </w:rPr>
        <w:t xml:space="preserve">. </w:t>
      </w:r>
      <w:r w:rsidR="00AE717E">
        <w:rPr>
          <w:rFonts w:ascii="Times New Roman" w:hAnsi="Times New Roman"/>
          <w:sz w:val="24"/>
          <w:szCs w:val="24"/>
        </w:rPr>
        <w:t>Each group or individual will give a short presentation on their findings at the end of the semester</w:t>
      </w:r>
      <w:r>
        <w:rPr>
          <w:rFonts w:ascii="Times New Roman" w:hAnsi="Times New Roman"/>
          <w:sz w:val="24"/>
          <w:szCs w:val="24"/>
        </w:rPr>
        <w:t>, either as a talk or as a poster (up to the group or student)</w:t>
      </w:r>
      <w:r w:rsidR="00AE717E">
        <w:rPr>
          <w:rFonts w:ascii="Times New Roman" w:hAnsi="Times New Roman"/>
          <w:sz w:val="24"/>
          <w:szCs w:val="24"/>
        </w:rPr>
        <w:t>.</w:t>
      </w:r>
      <w:r>
        <w:rPr>
          <w:rFonts w:ascii="Times New Roman" w:hAnsi="Times New Roman"/>
          <w:sz w:val="24"/>
          <w:szCs w:val="24"/>
        </w:rPr>
        <w:t xml:space="preserve"> Our final exam time will thus function as a </w:t>
      </w:r>
      <w:proofErr w:type="gramStart"/>
      <w:r>
        <w:rPr>
          <w:rFonts w:ascii="Times New Roman" w:hAnsi="Times New Roman"/>
          <w:sz w:val="24"/>
          <w:szCs w:val="24"/>
        </w:rPr>
        <w:t>mini-conference</w:t>
      </w:r>
      <w:proofErr w:type="gramEnd"/>
      <w:r>
        <w:rPr>
          <w:rFonts w:ascii="Times New Roman" w:hAnsi="Times New Roman"/>
          <w:sz w:val="24"/>
          <w:szCs w:val="24"/>
        </w:rPr>
        <w:t xml:space="preserve"> to present and share your findings with each other.</w:t>
      </w:r>
    </w:p>
    <w:p w14:paraId="24295796" w14:textId="77777777" w:rsidR="00407671" w:rsidRPr="00407671" w:rsidRDefault="00407671" w:rsidP="00877C39">
      <w:pPr>
        <w:tabs>
          <w:tab w:val="center" w:pos="4680"/>
        </w:tabs>
        <w:suppressAutoHyphens/>
        <w:rPr>
          <w:rFonts w:ascii="Times New Roman" w:hAnsi="Times New Roman"/>
          <w:sz w:val="12"/>
          <w:szCs w:val="12"/>
        </w:rPr>
      </w:pPr>
    </w:p>
    <w:p w14:paraId="695ED6B6" w14:textId="77777777" w:rsidR="00A95A7C" w:rsidRPr="003A2312" w:rsidRDefault="00A95A7C" w:rsidP="00412AE1">
      <w:pPr>
        <w:tabs>
          <w:tab w:val="center" w:pos="4680"/>
        </w:tabs>
        <w:suppressAutoHyphens/>
        <w:rPr>
          <w:rFonts w:ascii="Times New Roman" w:hAnsi="Times New Roman"/>
          <w:b/>
          <w:i/>
          <w:iCs/>
          <w:spacing w:val="-2"/>
          <w:sz w:val="8"/>
          <w:szCs w:val="8"/>
        </w:rPr>
      </w:pPr>
    </w:p>
    <w:p w14:paraId="0470D31F" w14:textId="78E5ACFB" w:rsidR="001B3AE5" w:rsidRPr="001B3AE5" w:rsidRDefault="007B6B3D" w:rsidP="001B3AE5">
      <w:pPr>
        <w:shd w:val="clear" w:color="auto" w:fill="B4C6E7" w:themeFill="accent1" w:themeFillTint="66"/>
        <w:tabs>
          <w:tab w:val="center" w:pos="4680"/>
        </w:tabs>
        <w:suppressAutoHyphens/>
        <w:jc w:val="center"/>
        <w:rPr>
          <w:rFonts w:ascii="Times New Roman" w:hAnsi="Times New Roman"/>
          <w:spacing w:val="-2"/>
          <w:sz w:val="24"/>
          <w:szCs w:val="24"/>
        </w:rPr>
      </w:pPr>
      <w:r w:rsidRPr="001B3AE5">
        <w:rPr>
          <w:rFonts w:ascii="Times New Roman" w:hAnsi="Times New Roman"/>
          <w:b/>
          <w:spacing w:val="-2"/>
          <w:sz w:val="24"/>
          <w:szCs w:val="24"/>
        </w:rPr>
        <w:t>Learning</w:t>
      </w:r>
      <w:r w:rsidR="006E7742" w:rsidRPr="001B3AE5">
        <w:rPr>
          <w:rFonts w:ascii="Times New Roman" w:hAnsi="Times New Roman"/>
          <w:b/>
          <w:spacing w:val="-2"/>
          <w:sz w:val="24"/>
          <w:szCs w:val="24"/>
        </w:rPr>
        <w:t xml:space="preserve"> </w:t>
      </w:r>
      <w:r w:rsidRPr="001B3AE5">
        <w:rPr>
          <w:rFonts w:ascii="Times New Roman" w:hAnsi="Times New Roman"/>
          <w:b/>
          <w:spacing w:val="-2"/>
          <w:sz w:val="24"/>
          <w:szCs w:val="24"/>
        </w:rPr>
        <w:t>o</w:t>
      </w:r>
      <w:r w:rsidR="006E7742" w:rsidRPr="001B3AE5">
        <w:rPr>
          <w:rFonts w:ascii="Times New Roman" w:hAnsi="Times New Roman"/>
          <w:b/>
          <w:spacing w:val="-2"/>
          <w:sz w:val="24"/>
          <w:szCs w:val="24"/>
        </w:rPr>
        <w:t>bjectives</w:t>
      </w:r>
    </w:p>
    <w:p w14:paraId="35CB0289" w14:textId="1E3C52EA" w:rsidR="00DA3431" w:rsidRPr="00E907C9" w:rsidRDefault="00DA3431" w:rsidP="00D3605A">
      <w:pPr>
        <w:pStyle w:val="Default"/>
      </w:pPr>
      <w:r w:rsidRPr="00E907C9">
        <w:t xml:space="preserve">This course will develop the </w:t>
      </w:r>
      <w:r w:rsidR="00D3605A" w:rsidRPr="00E907C9">
        <w:t xml:space="preserve">skills and </w:t>
      </w:r>
      <w:r w:rsidRPr="00E907C9">
        <w:t>content knowledge needed to work as a marine ecologist. Y</w:t>
      </w:r>
      <w:r w:rsidR="00D3605A" w:rsidRPr="00E907C9">
        <w:t xml:space="preserve">ou will demonstrate </w:t>
      </w:r>
      <w:r w:rsidRPr="00E907C9">
        <w:t xml:space="preserve">your skills through take-home exams, </w:t>
      </w:r>
      <w:proofErr w:type="gramStart"/>
      <w:r w:rsidRPr="00E907C9">
        <w:t>presentations</w:t>
      </w:r>
      <w:proofErr w:type="gramEnd"/>
      <w:r w:rsidRPr="00E907C9">
        <w:t xml:space="preserve"> and class discussions, and in the design, execution, and final write-up o</w:t>
      </w:r>
      <w:r w:rsidR="00864BD6">
        <w:t>f</w:t>
      </w:r>
      <w:r w:rsidRPr="00E907C9">
        <w:t xml:space="preserve"> your original research </w:t>
      </w:r>
      <w:r w:rsidR="00D3605A" w:rsidRPr="00E907C9">
        <w:t xml:space="preserve">project. </w:t>
      </w:r>
    </w:p>
    <w:p w14:paraId="02C5E129" w14:textId="77777777" w:rsidR="00DA3431" w:rsidRPr="00E907C9" w:rsidRDefault="00DA3431" w:rsidP="00D3605A">
      <w:pPr>
        <w:pStyle w:val="Default"/>
        <w:rPr>
          <w:b/>
          <w:bCs/>
          <w:sz w:val="12"/>
          <w:szCs w:val="12"/>
        </w:rPr>
      </w:pPr>
    </w:p>
    <w:p w14:paraId="330C23DB" w14:textId="3C2E10A8" w:rsidR="00D3605A" w:rsidRPr="00E907C9" w:rsidRDefault="00DA3431" w:rsidP="00D3605A">
      <w:pPr>
        <w:pStyle w:val="Default"/>
      </w:pPr>
      <w:r w:rsidRPr="00E907C9">
        <w:rPr>
          <w:b/>
          <w:bCs/>
        </w:rPr>
        <w:t xml:space="preserve">Content </w:t>
      </w:r>
      <w:r w:rsidR="00D3605A" w:rsidRPr="00E907C9">
        <w:rPr>
          <w:b/>
          <w:bCs/>
        </w:rPr>
        <w:t xml:space="preserve">knowledge </w:t>
      </w:r>
      <w:r w:rsidR="00D3605A" w:rsidRPr="00E907C9">
        <w:t>–</w:t>
      </w:r>
      <w:r w:rsidRPr="00E907C9">
        <w:t xml:space="preserve"> You will develop </w:t>
      </w:r>
      <w:r w:rsidR="00D3605A" w:rsidRPr="00E907C9">
        <w:t xml:space="preserve">foundational knowledge of </w:t>
      </w:r>
      <w:r w:rsidRPr="00E907C9">
        <w:t xml:space="preserve">major </w:t>
      </w:r>
      <w:r w:rsidR="00D3605A" w:rsidRPr="00E907C9">
        <w:t xml:space="preserve">concepts, terminology, </w:t>
      </w:r>
      <w:r w:rsidRPr="00E907C9">
        <w:t xml:space="preserve">and theory in marine ecology. Drawing on this knowledge, you will </w:t>
      </w:r>
      <w:r w:rsidR="00D3605A" w:rsidRPr="00E907C9">
        <w:t>make interdisciplinary connections</w:t>
      </w:r>
      <w:r w:rsidRPr="00E907C9">
        <w:t xml:space="preserve">; </w:t>
      </w:r>
      <w:r w:rsidR="00D3605A" w:rsidRPr="00E907C9">
        <w:t>synthesize</w:t>
      </w:r>
      <w:r w:rsidRPr="00E907C9">
        <w:t xml:space="preserve"> ideas from this course and other courses you have taken; and propose and </w:t>
      </w:r>
      <w:r w:rsidR="00D3605A" w:rsidRPr="00E907C9">
        <w:t>evaluate</w:t>
      </w:r>
      <w:r w:rsidRPr="00E907C9">
        <w:t xml:space="preserve"> </w:t>
      </w:r>
      <w:r w:rsidR="00D3605A" w:rsidRPr="00E907C9">
        <w:t>hypothes</w:t>
      </w:r>
      <w:r w:rsidRPr="00E907C9">
        <w:t>es</w:t>
      </w:r>
      <w:r w:rsidR="00D3605A" w:rsidRPr="00E907C9">
        <w:t xml:space="preserve">. </w:t>
      </w:r>
    </w:p>
    <w:p w14:paraId="219B5CE0" w14:textId="3B94BD50" w:rsidR="005F1544" w:rsidRPr="00E907C9" w:rsidRDefault="005F1544" w:rsidP="005F1544">
      <w:pPr>
        <w:numPr>
          <w:ilvl w:val="0"/>
          <w:numId w:val="1"/>
        </w:numPr>
        <w:rPr>
          <w:rFonts w:ascii="Times New Roman" w:hAnsi="Times New Roman"/>
          <w:iCs/>
          <w:sz w:val="24"/>
          <w:szCs w:val="24"/>
        </w:rPr>
      </w:pPr>
      <w:r w:rsidRPr="00E907C9">
        <w:rPr>
          <w:rFonts w:ascii="Times New Roman" w:hAnsi="Times New Roman"/>
          <w:iCs/>
          <w:sz w:val="24"/>
          <w:szCs w:val="24"/>
        </w:rPr>
        <w:t xml:space="preserve">Explain major physical oceanographic processes that affect coastal organisms and ecosystems </w:t>
      </w:r>
    </w:p>
    <w:p w14:paraId="542F8406" w14:textId="484C97A3" w:rsidR="005F1544" w:rsidRPr="00E907C9" w:rsidRDefault="005F1544" w:rsidP="005F1544">
      <w:pPr>
        <w:numPr>
          <w:ilvl w:val="0"/>
          <w:numId w:val="1"/>
        </w:numPr>
        <w:rPr>
          <w:rFonts w:ascii="Times New Roman" w:hAnsi="Times New Roman"/>
          <w:iCs/>
          <w:sz w:val="24"/>
          <w:szCs w:val="24"/>
        </w:rPr>
      </w:pPr>
      <w:r w:rsidRPr="00E907C9">
        <w:rPr>
          <w:rFonts w:ascii="Times New Roman" w:hAnsi="Times New Roman"/>
          <w:iCs/>
          <w:sz w:val="24"/>
          <w:szCs w:val="24"/>
        </w:rPr>
        <w:t>Differentiate top-down versus bottom-up processes structuring communities</w:t>
      </w:r>
    </w:p>
    <w:p w14:paraId="3D6230AA" w14:textId="2CA395A4" w:rsidR="005F1544" w:rsidRPr="00E907C9" w:rsidRDefault="005F1544" w:rsidP="005F1544">
      <w:pPr>
        <w:numPr>
          <w:ilvl w:val="0"/>
          <w:numId w:val="1"/>
        </w:numPr>
        <w:rPr>
          <w:rFonts w:ascii="Times New Roman" w:hAnsi="Times New Roman"/>
          <w:iCs/>
          <w:sz w:val="24"/>
          <w:szCs w:val="24"/>
        </w:rPr>
      </w:pPr>
      <w:r w:rsidRPr="00E907C9">
        <w:rPr>
          <w:rFonts w:ascii="Times New Roman" w:hAnsi="Times New Roman"/>
          <w:iCs/>
          <w:sz w:val="24"/>
          <w:szCs w:val="24"/>
        </w:rPr>
        <w:t>Explain the role of larval dispersal and recruitment in supply-side ecology</w:t>
      </w:r>
    </w:p>
    <w:p w14:paraId="151D944C" w14:textId="0A2B0BD8" w:rsidR="005F1544" w:rsidRPr="00E907C9" w:rsidRDefault="00E907C9" w:rsidP="005F1544">
      <w:pPr>
        <w:numPr>
          <w:ilvl w:val="0"/>
          <w:numId w:val="1"/>
        </w:numPr>
        <w:rPr>
          <w:rFonts w:ascii="Times New Roman" w:hAnsi="Times New Roman"/>
          <w:iCs/>
          <w:sz w:val="24"/>
          <w:szCs w:val="24"/>
        </w:rPr>
      </w:pPr>
      <w:r w:rsidRPr="00E907C9">
        <w:rPr>
          <w:rFonts w:ascii="Times New Roman" w:hAnsi="Times New Roman"/>
          <w:iCs/>
          <w:sz w:val="24"/>
          <w:szCs w:val="24"/>
        </w:rPr>
        <w:t xml:space="preserve">Describe synergistic effects of </w:t>
      </w:r>
      <w:r w:rsidR="005F1544" w:rsidRPr="00E907C9">
        <w:rPr>
          <w:rFonts w:ascii="Times New Roman" w:hAnsi="Times New Roman"/>
          <w:iCs/>
          <w:sz w:val="24"/>
          <w:szCs w:val="24"/>
        </w:rPr>
        <w:t>anthropogenic stressors</w:t>
      </w:r>
      <w:r w:rsidRPr="00E907C9">
        <w:rPr>
          <w:rFonts w:ascii="Times New Roman" w:hAnsi="Times New Roman"/>
          <w:iCs/>
          <w:sz w:val="24"/>
          <w:szCs w:val="24"/>
        </w:rPr>
        <w:t xml:space="preserve"> (</w:t>
      </w:r>
      <w:r w:rsidR="005F1544" w:rsidRPr="00E907C9">
        <w:rPr>
          <w:rFonts w:ascii="Times New Roman" w:hAnsi="Times New Roman"/>
          <w:iCs/>
          <w:sz w:val="24"/>
          <w:szCs w:val="24"/>
        </w:rPr>
        <w:t>including warming, OA, overfishing and invasive species</w:t>
      </w:r>
      <w:r w:rsidRPr="00E907C9">
        <w:rPr>
          <w:rFonts w:ascii="Times New Roman" w:hAnsi="Times New Roman"/>
          <w:iCs/>
          <w:sz w:val="24"/>
          <w:szCs w:val="24"/>
        </w:rPr>
        <w:t xml:space="preserve">) and </w:t>
      </w:r>
      <w:r w:rsidR="005F1544" w:rsidRPr="00E907C9">
        <w:rPr>
          <w:rFonts w:ascii="Times New Roman" w:hAnsi="Times New Roman"/>
          <w:iCs/>
          <w:sz w:val="24"/>
          <w:szCs w:val="24"/>
        </w:rPr>
        <w:t>natural stressors</w:t>
      </w:r>
      <w:r w:rsidRPr="00E907C9">
        <w:rPr>
          <w:rFonts w:ascii="Times New Roman" w:hAnsi="Times New Roman"/>
          <w:iCs/>
          <w:sz w:val="24"/>
          <w:szCs w:val="24"/>
        </w:rPr>
        <w:t>,</w:t>
      </w:r>
      <w:r w:rsidR="005F1544" w:rsidRPr="00E907C9">
        <w:rPr>
          <w:rFonts w:ascii="Times New Roman" w:hAnsi="Times New Roman"/>
          <w:iCs/>
          <w:sz w:val="24"/>
          <w:szCs w:val="24"/>
        </w:rPr>
        <w:t xml:space="preserve"> like El Nino cycles or disease outbreaks</w:t>
      </w:r>
    </w:p>
    <w:p w14:paraId="307224BA" w14:textId="22CABB59" w:rsidR="00E907C9" w:rsidRPr="00E907C9" w:rsidRDefault="00E907C9" w:rsidP="005F1544">
      <w:pPr>
        <w:numPr>
          <w:ilvl w:val="0"/>
          <w:numId w:val="1"/>
        </w:numPr>
        <w:rPr>
          <w:rFonts w:ascii="Times New Roman" w:hAnsi="Times New Roman"/>
          <w:iCs/>
          <w:sz w:val="24"/>
          <w:szCs w:val="24"/>
        </w:rPr>
      </w:pPr>
      <w:r w:rsidRPr="00E907C9">
        <w:rPr>
          <w:rFonts w:ascii="Times New Roman" w:hAnsi="Times New Roman"/>
          <w:iCs/>
          <w:sz w:val="24"/>
          <w:szCs w:val="24"/>
        </w:rPr>
        <w:t>Provide examples of chemically mediated interactions in marine ecology</w:t>
      </w:r>
    </w:p>
    <w:p w14:paraId="2ACEF144" w14:textId="34F4A442" w:rsidR="005F1544" w:rsidRPr="00152464" w:rsidRDefault="005F1544" w:rsidP="00152464">
      <w:pPr>
        <w:pStyle w:val="ListParagraph"/>
        <w:numPr>
          <w:ilvl w:val="0"/>
          <w:numId w:val="1"/>
        </w:numPr>
        <w:rPr>
          <w:rFonts w:ascii="Times New Roman" w:hAnsi="Times New Roman"/>
          <w:iCs/>
          <w:sz w:val="24"/>
          <w:szCs w:val="24"/>
        </w:rPr>
      </w:pPr>
      <w:r w:rsidRPr="00E907C9">
        <w:rPr>
          <w:rFonts w:ascii="Times New Roman" w:hAnsi="Times New Roman"/>
          <w:iCs/>
          <w:sz w:val="24"/>
          <w:szCs w:val="24"/>
        </w:rPr>
        <w:t>Evaluate experimental methods and study design, including statistical analyses</w:t>
      </w:r>
    </w:p>
    <w:p w14:paraId="55F73502" w14:textId="600A8662" w:rsidR="005F1544" w:rsidRPr="00152464" w:rsidRDefault="005F1544" w:rsidP="00D3605A">
      <w:pPr>
        <w:pStyle w:val="Default"/>
        <w:rPr>
          <w:sz w:val="12"/>
          <w:szCs w:val="12"/>
        </w:rPr>
      </w:pPr>
    </w:p>
    <w:p w14:paraId="75DD3BC8" w14:textId="1484BFC5" w:rsidR="00D3605A" w:rsidRPr="0066085A" w:rsidRDefault="00D3605A" w:rsidP="00D3605A">
      <w:pPr>
        <w:pStyle w:val="Default"/>
      </w:pPr>
      <w:r w:rsidRPr="0066085A">
        <w:rPr>
          <w:b/>
          <w:bCs/>
        </w:rPr>
        <w:lastRenderedPageBreak/>
        <w:t xml:space="preserve">Scientific skills </w:t>
      </w:r>
      <w:r w:rsidRPr="0066085A">
        <w:t xml:space="preserve">– </w:t>
      </w:r>
      <w:r w:rsidR="00E907C9" w:rsidRPr="0066085A">
        <w:t xml:space="preserve">Develop </w:t>
      </w:r>
      <w:r w:rsidR="00864BD6">
        <w:t>skills</w:t>
      </w:r>
      <w:r w:rsidRPr="0066085A">
        <w:t xml:space="preserve"> </w:t>
      </w:r>
      <w:r w:rsidR="00E907C9" w:rsidRPr="0066085A">
        <w:t xml:space="preserve">needed </w:t>
      </w:r>
      <w:r w:rsidRPr="0066085A">
        <w:t xml:space="preserve">to </w:t>
      </w:r>
      <w:r w:rsidR="00E907C9" w:rsidRPr="0066085A">
        <w:t>perform marine ecological research on an original question, collecti</w:t>
      </w:r>
      <w:r w:rsidR="00864BD6">
        <w:t>ng</w:t>
      </w:r>
      <w:r w:rsidR="00E907C9" w:rsidRPr="0066085A">
        <w:t xml:space="preserve"> and analy</w:t>
      </w:r>
      <w:r w:rsidR="00864BD6">
        <w:t xml:space="preserve">zing data through </w:t>
      </w:r>
      <w:r w:rsidR="00864BD6" w:rsidRPr="00864BD6">
        <w:t>field and laboratory investigations</w:t>
      </w:r>
      <w:r w:rsidRPr="0066085A">
        <w:t xml:space="preserve">. </w:t>
      </w:r>
    </w:p>
    <w:p w14:paraId="607F3FB1" w14:textId="6D575FE6" w:rsidR="00E907C9" w:rsidRPr="0066085A" w:rsidRDefault="0066085A" w:rsidP="00E907C9">
      <w:pPr>
        <w:numPr>
          <w:ilvl w:val="0"/>
          <w:numId w:val="1"/>
        </w:numPr>
        <w:rPr>
          <w:rFonts w:ascii="Times New Roman" w:hAnsi="Times New Roman"/>
          <w:iCs/>
          <w:sz w:val="24"/>
          <w:szCs w:val="24"/>
        </w:rPr>
      </w:pPr>
      <w:r>
        <w:rPr>
          <w:rFonts w:ascii="Times New Roman" w:hAnsi="Times New Roman"/>
          <w:iCs/>
          <w:sz w:val="24"/>
          <w:szCs w:val="24"/>
        </w:rPr>
        <w:t xml:space="preserve">Summarize, </w:t>
      </w:r>
      <w:proofErr w:type="gramStart"/>
      <w:r>
        <w:rPr>
          <w:rFonts w:ascii="Times New Roman" w:hAnsi="Times New Roman"/>
          <w:iCs/>
          <w:sz w:val="24"/>
          <w:szCs w:val="24"/>
        </w:rPr>
        <w:t>synthesize</w:t>
      </w:r>
      <w:proofErr w:type="gramEnd"/>
      <w:r>
        <w:rPr>
          <w:rFonts w:ascii="Times New Roman" w:hAnsi="Times New Roman"/>
          <w:iCs/>
          <w:sz w:val="24"/>
          <w:szCs w:val="24"/>
        </w:rPr>
        <w:t xml:space="preserve"> and critique the primary scientific literature</w:t>
      </w:r>
    </w:p>
    <w:p w14:paraId="48234F3D" w14:textId="6EB50C5F" w:rsidR="0066085A" w:rsidRDefault="0066085A" w:rsidP="00E907C9">
      <w:pPr>
        <w:numPr>
          <w:ilvl w:val="0"/>
          <w:numId w:val="1"/>
        </w:numPr>
        <w:rPr>
          <w:rFonts w:ascii="Times New Roman" w:hAnsi="Times New Roman"/>
          <w:iCs/>
          <w:sz w:val="24"/>
          <w:szCs w:val="24"/>
        </w:rPr>
      </w:pPr>
      <w:r>
        <w:rPr>
          <w:rFonts w:ascii="Times New Roman" w:hAnsi="Times New Roman"/>
          <w:iCs/>
          <w:sz w:val="24"/>
          <w:szCs w:val="24"/>
        </w:rPr>
        <w:t>Propose</w:t>
      </w:r>
      <w:r w:rsidRPr="0066085A">
        <w:rPr>
          <w:rFonts w:ascii="Times New Roman" w:hAnsi="Times New Roman"/>
          <w:iCs/>
          <w:sz w:val="24"/>
          <w:szCs w:val="24"/>
        </w:rPr>
        <w:t xml:space="preserve"> and design a research study to </w:t>
      </w:r>
      <w:r>
        <w:rPr>
          <w:rFonts w:ascii="Times New Roman" w:hAnsi="Times New Roman"/>
          <w:iCs/>
          <w:sz w:val="24"/>
          <w:szCs w:val="24"/>
        </w:rPr>
        <w:t xml:space="preserve">test an </w:t>
      </w:r>
      <w:r w:rsidRPr="0066085A">
        <w:rPr>
          <w:rFonts w:ascii="Times New Roman" w:hAnsi="Times New Roman"/>
          <w:iCs/>
          <w:sz w:val="24"/>
          <w:szCs w:val="24"/>
        </w:rPr>
        <w:t>original</w:t>
      </w:r>
      <w:r>
        <w:rPr>
          <w:rFonts w:ascii="Times New Roman" w:hAnsi="Times New Roman"/>
          <w:iCs/>
          <w:sz w:val="24"/>
          <w:szCs w:val="24"/>
        </w:rPr>
        <w:t xml:space="preserve"> hypothesis</w:t>
      </w:r>
    </w:p>
    <w:p w14:paraId="06A9D227" w14:textId="4141D169" w:rsidR="00E907C9" w:rsidRPr="0066085A" w:rsidRDefault="0066085A" w:rsidP="00E907C9">
      <w:pPr>
        <w:numPr>
          <w:ilvl w:val="0"/>
          <w:numId w:val="1"/>
        </w:numPr>
        <w:rPr>
          <w:rFonts w:ascii="Times New Roman" w:hAnsi="Times New Roman"/>
          <w:iCs/>
          <w:sz w:val="24"/>
          <w:szCs w:val="24"/>
        </w:rPr>
      </w:pPr>
      <w:r>
        <w:rPr>
          <w:rFonts w:ascii="Times New Roman" w:hAnsi="Times New Roman"/>
          <w:iCs/>
          <w:sz w:val="24"/>
          <w:szCs w:val="24"/>
        </w:rPr>
        <w:t xml:space="preserve">Demonstrate proper field sampling techniques </w:t>
      </w:r>
      <w:r w:rsidRPr="0066085A">
        <w:rPr>
          <w:rFonts w:ascii="Times New Roman" w:hAnsi="Times New Roman"/>
          <w:iCs/>
          <w:sz w:val="24"/>
          <w:szCs w:val="24"/>
        </w:rPr>
        <w:t>and laboratory</w:t>
      </w:r>
      <w:r>
        <w:rPr>
          <w:rFonts w:ascii="Times New Roman" w:hAnsi="Times New Roman"/>
          <w:iCs/>
          <w:sz w:val="24"/>
          <w:szCs w:val="24"/>
        </w:rPr>
        <w:t xml:space="preserve"> equipment use</w:t>
      </w:r>
    </w:p>
    <w:p w14:paraId="3BEFC7DC" w14:textId="51AF666B" w:rsidR="00E907C9" w:rsidRPr="0066085A" w:rsidRDefault="0066085A" w:rsidP="00E907C9">
      <w:pPr>
        <w:numPr>
          <w:ilvl w:val="0"/>
          <w:numId w:val="1"/>
        </w:numPr>
        <w:rPr>
          <w:rFonts w:ascii="Times New Roman" w:hAnsi="Times New Roman"/>
          <w:iCs/>
          <w:sz w:val="24"/>
          <w:szCs w:val="24"/>
        </w:rPr>
      </w:pPr>
      <w:r>
        <w:rPr>
          <w:rFonts w:ascii="Times New Roman" w:hAnsi="Times New Roman"/>
          <w:iCs/>
          <w:sz w:val="24"/>
          <w:szCs w:val="24"/>
        </w:rPr>
        <w:t xml:space="preserve">Collect, </w:t>
      </w:r>
      <w:proofErr w:type="gramStart"/>
      <w:r>
        <w:rPr>
          <w:rFonts w:ascii="Times New Roman" w:hAnsi="Times New Roman"/>
          <w:iCs/>
          <w:sz w:val="24"/>
          <w:szCs w:val="24"/>
        </w:rPr>
        <w:t>organize</w:t>
      </w:r>
      <w:proofErr w:type="gramEnd"/>
      <w:r>
        <w:rPr>
          <w:rFonts w:ascii="Times New Roman" w:hAnsi="Times New Roman"/>
          <w:iCs/>
          <w:sz w:val="24"/>
          <w:szCs w:val="24"/>
        </w:rPr>
        <w:t xml:space="preserve"> and analyze data in a repeatable and understandable manner</w:t>
      </w:r>
    </w:p>
    <w:p w14:paraId="78D30468" w14:textId="598097F2" w:rsidR="00E907C9" w:rsidRDefault="00864BD6" w:rsidP="00E907C9">
      <w:pPr>
        <w:numPr>
          <w:ilvl w:val="0"/>
          <w:numId w:val="1"/>
        </w:numPr>
        <w:rPr>
          <w:rFonts w:ascii="Times New Roman" w:hAnsi="Times New Roman"/>
          <w:iCs/>
          <w:sz w:val="24"/>
          <w:szCs w:val="24"/>
        </w:rPr>
      </w:pPr>
      <w:r>
        <w:rPr>
          <w:rFonts w:ascii="Times New Roman" w:hAnsi="Times New Roman"/>
          <w:iCs/>
          <w:sz w:val="24"/>
          <w:szCs w:val="24"/>
        </w:rPr>
        <w:t>Perform</w:t>
      </w:r>
      <w:r w:rsidR="0066085A">
        <w:rPr>
          <w:rFonts w:ascii="Times New Roman" w:hAnsi="Times New Roman"/>
          <w:iCs/>
          <w:sz w:val="24"/>
          <w:szCs w:val="24"/>
        </w:rPr>
        <w:t xml:space="preserve"> statistical </w:t>
      </w:r>
      <w:r>
        <w:rPr>
          <w:rFonts w:ascii="Times New Roman" w:hAnsi="Times New Roman"/>
          <w:iCs/>
          <w:sz w:val="24"/>
          <w:szCs w:val="24"/>
        </w:rPr>
        <w:t xml:space="preserve">analyses </w:t>
      </w:r>
      <w:r w:rsidR="0066085A">
        <w:rPr>
          <w:rFonts w:ascii="Times New Roman" w:hAnsi="Times New Roman"/>
          <w:iCs/>
          <w:sz w:val="24"/>
          <w:szCs w:val="24"/>
        </w:rPr>
        <w:t>appropriate to the question and dataset</w:t>
      </w:r>
    </w:p>
    <w:p w14:paraId="0729E4A4" w14:textId="77777777" w:rsidR="0066085A" w:rsidRPr="0066085A" w:rsidRDefault="0066085A" w:rsidP="00D3605A">
      <w:pPr>
        <w:numPr>
          <w:ilvl w:val="0"/>
          <w:numId w:val="1"/>
        </w:numPr>
        <w:rPr>
          <w:sz w:val="23"/>
          <w:szCs w:val="23"/>
        </w:rPr>
      </w:pPr>
      <w:r w:rsidRPr="0066085A">
        <w:rPr>
          <w:rFonts w:ascii="Times New Roman" w:hAnsi="Times New Roman"/>
          <w:iCs/>
          <w:sz w:val="24"/>
          <w:szCs w:val="24"/>
        </w:rPr>
        <w:t>Present and explain data effectively in oral and written communication, and in graphical and tabular formats suitable for publication</w:t>
      </w:r>
    </w:p>
    <w:p w14:paraId="629F01DB" w14:textId="38C315B0" w:rsidR="00DA3431" w:rsidRPr="00C16778" w:rsidRDefault="00DA3431" w:rsidP="00D3605A">
      <w:pPr>
        <w:numPr>
          <w:ilvl w:val="0"/>
          <w:numId w:val="1"/>
        </w:numPr>
        <w:rPr>
          <w:sz w:val="23"/>
          <w:szCs w:val="23"/>
        </w:rPr>
      </w:pPr>
      <w:r w:rsidRPr="0066085A">
        <w:rPr>
          <w:rFonts w:ascii="Times New Roman" w:hAnsi="Times New Roman"/>
          <w:sz w:val="24"/>
          <w:szCs w:val="24"/>
        </w:rPr>
        <w:t>Develop information literacy skills</w:t>
      </w:r>
      <w:r w:rsidR="0066085A">
        <w:rPr>
          <w:rFonts w:ascii="Times New Roman" w:hAnsi="Times New Roman"/>
          <w:sz w:val="24"/>
          <w:szCs w:val="24"/>
        </w:rPr>
        <w:t xml:space="preserve"> needed to compile information and references needed for your group presentations and research project</w:t>
      </w:r>
    </w:p>
    <w:p w14:paraId="2F23C9EB" w14:textId="0B061311" w:rsidR="00C16778" w:rsidRPr="00152464" w:rsidRDefault="00C16778" w:rsidP="00C16778">
      <w:pPr>
        <w:rPr>
          <w:rFonts w:ascii="Times New Roman" w:hAnsi="Times New Roman"/>
          <w:sz w:val="12"/>
          <w:szCs w:val="12"/>
        </w:rPr>
      </w:pPr>
    </w:p>
    <w:p w14:paraId="25899ECB" w14:textId="03215D7C" w:rsidR="00C16778" w:rsidRPr="00152464" w:rsidRDefault="00C16778" w:rsidP="00C16778">
      <w:pPr>
        <w:pStyle w:val="Default"/>
      </w:pPr>
      <w:r w:rsidRPr="00152464">
        <w:rPr>
          <w:b/>
          <w:bCs/>
        </w:rPr>
        <w:t xml:space="preserve">Lifelong work skills </w:t>
      </w:r>
      <w:r w:rsidRPr="00152464">
        <w:t xml:space="preserve">– Develop skills that will transfer to any career or work setting, including </w:t>
      </w:r>
      <w:r w:rsidR="00563F5F">
        <w:t xml:space="preserve">the </w:t>
      </w:r>
      <w:r w:rsidRPr="00152464">
        <w:t xml:space="preserve">ability to collaborate and work effectively as part of a team; project and time management; troubleshooting and problem solving; </w:t>
      </w:r>
      <w:r w:rsidR="00563F5F">
        <w:t xml:space="preserve">good </w:t>
      </w:r>
      <w:r w:rsidRPr="00152464">
        <w:t>communication</w:t>
      </w:r>
      <w:r w:rsidR="00563F5F">
        <w:t xml:space="preserve">; </w:t>
      </w:r>
      <w:r w:rsidRPr="00152464">
        <w:t xml:space="preserve">and conflict resolution. These will serve you well in any field, but are notably important in marine ecology given its interdisciplinary </w:t>
      </w:r>
      <w:r w:rsidR="00152464" w:rsidRPr="00152464">
        <w:t xml:space="preserve">and international </w:t>
      </w:r>
      <w:r w:rsidRPr="00152464">
        <w:t xml:space="preserve">nature, the role of fieldwork under challenging conditions, </w:t>
      </w:r>
      <w:r w:rsidR="00152464" w:rsidRPr="00152464">
        <w:t>etc.</w:t>
      </w:r>
    </w:p>
    <w:p w14:paraId="4950EE9F" w14:textId="749F4CD6" w:rsidR="00152464" w:rsidRPr="00563F5F" w:rsidRDefault="003A2312" w:rsidP="00152464">
      <w:pPr>
        <w:numPr>
          <w:ilvl w:val="0"/>
          <w:numId w:val="1"/>
        </w:numPr>
        <w:rPr>
          <w:rFonts w:ascii="Times New Roman" w:hAnsi="Times New Roman"/>
          <w:iCs/>
          <w:sz w:val="24"/>
          <w:szCs w:val="24"/>
        </w:rPr>
      </w:pPr>
      <w:r w:rsidRPr="00563F5F">
        <w:rPr>
          <w:rFonts w:ascii="Times New Roman" w:hAnsi="Times New Roman"/>
          <w:iCs/>
          <w:sz w:val="24"/>
          <w:szCs w:val="24"/>
        </w:rPr>
        <w:t xml:space="preserve">Promote an inclusive, respectful, </w:t>
      </w:r>
      <w:proofErr w:type="gramStart"/>
      <w:r w:rsidRPr="00563F5F">
        <w:rPr>
          <w:rFonts w:ascii="Times New Roman" w:hAnsi="Times New Roman"/>
          <w:iCs/>
          <w:sz w:val="24"/>
          <w:szCs w:val="24"/>
        </w:rPr>
        <w:t>safe</w:t>
      </w:r>
      <w:proofErr w:type="gramEnd"/>
      <w:r w:rsidRPr="00563F5F">
        <w:rPr>
          <w:rFonts w:ascii="Times New Roman" w:hAnsi="Times New Roman"/>
          <w:iCs/>
          <w:sz w:val="24"/>
          <w:szCs w:val="24"/>
        </w:rPr>
        <w:t xml:space="preserve"> and positive work and study environment for everyone</w:t>
      </w:r>
      <w:r w:rsidR="00563F5F">
        <w:rPr>
          <w:rFonts w:ascii="Times New Roman" w:hAnsi="Times New Roman"/>
          <w:iCs/>
          <w:sz w:val="24"/>
          <w:szCs w:val="24"/>
        </w:rPr>
        <w:t>; listen as much as you talk, and make sure everyone gets to make their best contribution</w:t>
      </w:r>
    </w:p>
    <w:p w14:paraId="40DF1A89" w14:textId="400BC462" w:rsidR="00152464" w:rsidRPr="00563F5F" w:rsidRDefault="00967109" w:rsidP="00152464">
      <w:pPr>
        <w:numPr>
          <w:ilvl w:val="0"/>
          <w:numId w:val="1"/>
        </w:numPr>
        <w:rPr>
          <w:rFonts w:ascii="Times New Roman" w:hAnsi="Times New Roman"/>
          <w:iCs/>
          <w:sz w:val="24"/>
          <w:szCs w:val="24"/>
        </w:rPr>
      </w:pPr>
      <w:r w:rsidRPr="00563F5F">
        <w:rPr>
          <w:rFonts w:ascii="Times New Roman" w:hAnsi="Times New Roman"/>
          <w:iCs/>
          <w:sz w:val="24"/>
          <w:szCs w:val="24"/>
        </w:rPr>
        <w:t xml:space="preserve">Work effectively in a team setting to develop a research plan that can be carried out with appropriate design and replication </w:t>
      </w:r>
    </w:p>
    <w:p w14:paraId="01CD958A" w14:textId="0FFD9858" w:rsidR="00967109" w:rsidRPr="00563F5F" w:rsidRDefault="00563F5F" w:rsidP="00152464">
      <w:pPr>
        <w:numPr>
          <w:ilvl w:val="0"/>
          <w:numId w:val="1"/>
        </w:numPr>
        <w:rPr>
          <w:rFonts w:ascii="Times New Roman" w:hAnsi="Times New Roman"/>
          <w:iCs/>
          <w:sz w:val="24"/>
          <w:szCs w:val="24"/>
        </w:rPr>
      </w:pPr>
      <w:r w:rsidRPr="00563F5F">
        <w:rPr>
          <w:rFonts w:ascii="Times New Roman" w:hAnsi="Times New Roman"/>
          <w:iCs/>
          <w:sz w:val="24"/>
          <w:szCs w:val="24"/>
        </w:rPr>
        <w:t>Set and adhere to timelines, m</w:t>
      </w:r>
      <w:r w:rsidR="00967109" w:rsidRPr="00563F5F">
        <w:rPr>
          <w:rFonts w:ascii="Times New Roman" w:hAnsi="Times New Roman"/>
          <w:iCs/>
          <w:sz w:val="24"/>
          <w:szCs w:val="24"/>
        </w:rPr>
        <w:t xml:space="preserve">eet your </w:t>
      </w:r>
      <w:proofErr w:type="gramStart"/>
      <w:r w:rsidR="00967109" w:rsidRPr="00563F5F">
        <w:rPr>
          <w:rFonts w:ascii="Times New Roman" w:hAnsi="Times New Roman"/>
          <w:iCs/>
          <w:sz w:val="24"/>
          <w:szCs w:val="24"/>
        </w:rPr>
        <w:t>obligations</w:t>
      </w:r>
      <w:proofErr w:type="gramEnd"/>
      <w:r w:rsidR="00967109" w:rsidRPr="00563F5F">
        <w:rPr>
          <w:rFonts w:ascii="Times New Roman" w:hAnsi="Times New Roman"/>
          <w:iCs/>
          <w:sz w:val="24"/>
          <w:szCs w:val="24"/>
        </w:rPr>
        <w:t xml:space="preserve"> and live up to expectations</w:t>
      </w:r>
    </w:p>
    <w:p w14:paraId="78609E50" w14:textId="7E985313" w:rsidR="00152464" w:rsidRPr="00563F5F" w:rsidRDefault="00563F5F" w:rsidP="00152464">
      <w:pPr>
        <w:numPr>
          <w:ilvl w:val="0"/>
          <w:numId w:val="1"/>
        </w:numPr>
        <w:rPr>
          <w:rFonts w:ascii="Times New Roman" w:hAnsi="Times New Roman"/>
          <w:iCs/>
          <w:sz w:val="24"/>
          <w:szCs w:val="24"/>
        </w:rPr>
      </w:pPr>
      <w:r w:rsidRPr="00563F5F">
        <w:rPr>
          <w:rFonts w:ascii="Times New Roman" w:hAnsi="Times New Roman"/>
          <w:iCs/>
          <w:sz w:val="24"/>
          <w:szCs w:val="24"/>
        </w:rPr>
        <w:t>Work to get the most out of each group member: maximize the yield from each person’s skills, and help each other by leveraging your strengths</w:t>
      </w:r>
    </w:p>
    <w:p w14:paraId="2DA65182" w14:textId="70A752C4" w:rsidR="00152464" w:rsidRDefault="00563F5F" w:rsidP="00152464">
      <w:pPr>
        <w:numPr>
          <w:ilvl w:val="0"/>
          <w:numId w:val="1"/>
        </w:numPr>
        <w:rPr>
          <w:rFonts w:ascii="Times New Roman" w:hAnsi="Times New Roman"/>
          <w:iCs/>
          <w:sz w:val="24"/>
          <w:szCs w:val="24"/>
        </w:rPr>
      </w:pPr>
      <w:r w:rsidRPr="00563F5F">
        <w:rPr>
          <w:rFonts w:ascii="Times New Roman" w:hAnsi="Times New Roman"/>
          <w:iCs/>
          <w:sz w:val="24"/>
          <w:szCs w:val="24"/>
        </w:rPr>
        <w:t>Power through setbacks</w:t>
      </w:r>
      <w:r w:rsidR="00496EF2">
        <w:rPr>
          <w:rFonts w:ascii="Times New Roman" w:hAnsi="Times New Roman"/>
          <w:iCs/>
          <w:sz w:val="24"/>
          <w:szCs w:val="24"/>
        </w:rPr>
        <w:t xml:space="preserve"> (</w:t>
      </w:r>
      <w:r w:rsidRPr="00563F5F">
        <w:rPr>
          <w:rFonts w:ascii="Times New Roman" w:hAnsi="Times New Roman"/>
          <w:iCs/>
          <w:sz w:val="24"/>
          <w:szCs w:val="24"/>
        </w:rPr>
        <w:t>inevitable in ecological research</w:t>
      </w:r>
      <w:r w:rsidR="00496EF2">
        <w:rPr>
          <w:rFonts w:ascii="Times New Roman" w:hAnsi="Times New Roman"/>
          <w:iCs/>
          <w:sz w:val="24"/>
          <w:szCs w:val="24"/>
        </w:rPr>
        <w:t xml:space="preserve">) – </w:t>
      </w:r>
      <w:r w:rsidRPr="00563F5F">
        <w:rPr>
          <w:rFonts w:ascii="Times New Roman" w:hAnsi="Times New Roman"/>
          <w:iCs/>
          <w:sz w:val="24"/>
          <w:szCs w:val="24"/>
        </w:rPr>
        <w:t>we learn when things don’t work, too!</w:t>
      </w:r>
    </w:p>
    <w:p w14:paraId="5E1F2B6D" w14:textId="77777777" w:rsidR="00407671" w:rsidRPr="00407671" w:rsidRDefault="00407671" w:rsidP="00407671">
      <w:pPr>
        <w:ind w:left="720"/>
        <w:rPr>
          <w:rFonts w:ascii="Times New Roman" w:hAnsi="Times New Roman"/>
          <w:iCs/>
          <w:sz w:val="12"/>
          <w:szCs w:val="12"/>
        </w:rPr>
      </w:pPr>
    </w:p>
    <w:p w14:paraId="43FBB986" w14:textId="77777777" w:rsidR="0066085A" w:rsidRPr="00563F5F" w:rsidRDefault="0066085A" w:rsidP="0066085A">
      <w:pPr>
        <w:ind w:left="720"/>
        <w:rPr>
          <w:rFonts w:ascii="Times New Roman" w:hAnsi="Times New Roman"/>
          <w:sz w:val="8"/>
          <w:szCs w:val="8"/>
        </w:rPr>
      </w:pPr>
    </w:p>
    <w:p w14:paraId="15ACBA06" w14:textId="67CEEA28" w:rsidR="006E7742" w:rsidRPr="001B3AE5" w:rsidRDefault="006E7742" w:rsidP="001B3AE5">
      <w:pPr>
        <w:shd w:val="clear" w:color="auto" w:fill="B4C6E7" w:themeFill="accent1" w:themeFillTint="66"/>
        <w:jc w:val="center"/>
        <w:rPr>
          <w:rFonts w:ascii="Times New Roman" w:hAnsi="Times New Roman"/>
          <w:sz w:val="24"/>
          <w:szCs w:val="24"/>
        </w:rPr>
      </w:pPr>
      <w:r w:rsidRPr="001B3AE5">
        <w:rPr>
          <w:rFonts w:ascii="Times New Roman" w:hAnsi="Times New Roman"/>
          <w:b/>
          <w:sz w:val="24"/>
          <w:szCs w:val="24"/>
        </w:rPr>
        <w:t>Grading</w:t>
      </w:r>
    </w:p>
    <w:p w14:paraId="1E694189" w14:textId="51EDF7FF" w:rsidR="006E7742" w:rsidRPr="00412AE1" w:rsidRDefault="006E7742" w:rsidP="006E7742">
      <w:pPr>
        <w:tabs>
          <w:tab w:val="left" w:pos="-720"/>
          <w:tab w:val="left" w:pos="0"/>
        </w:tabs>
        <w:rPr>
          <w:rFonts w:ascii="Times New Roman" w:hAnsi="Times New Roman"/>
          <w:sz w:val="24"/>
          <w:szCs w:val="24"/>
        </w:rPr>
      </w:pPr>
      <w:r w:rsidRPr="00412AE1">
        <w:rPr>
          <w:rFonts w:ascii="Times New Roman" w:hAnsi="Times New Roman"/>
          <w:sz w:val="24"/>
          <w:szCs w:val="24"/>
        </w:rPr>
        <w:tab/>
        <w:t xml:space="preserve">  </w:t>
      </w:r>
      <w:r w:rsidR="00CB7937">
        <w:rPr>
          <w:rFonts w:ascii="Times New Roman" w:hAnsi="Times New Roman"/>
          <w:sz w:val="24"/>
          <w:szCs w:val="24"/>
        </w:rPr>
        <w:t>1</w:t>
      </w:r>
      <w:r w:rsidR="00412AE1">
        <w:rPr>
          <w:rFonts w:ascii="Times New Roman" w:hAnsi="Times New Roman"/>
          <w:sz w:val="24"/>
          <w:szCs w:val="24"/>
        </w:rPr>
        <w:t>0</w:t>
      </w:r>
      <w:r w:rsidRPr="00412AE1">
        <w:rPr>
          <w:rFonts w:ascii="Times New Roman" w:hAnsi="Times New Roman"/>
          <w:sz w:val="24"/>
          <w:szCs w:val="24"/>
        </w:rPr>
        <w:t>%</w:t>
      </w:r>
      <w:r w:rsidRPr="00412AE1">
        <w:rPr>
          <w:rFonts w:ascii="Times New Roman" w:hAnsi="Times New Roman"/>
          <w:sz w:val="24"/>
          <w:szCs w:val="24"/>
        </w:rPr>
        <w:tab/>
      </w:r>
      <w:r w:rsidR="00583F0F">
        <w:rPr>
          <w:rFonts w:ascii="Times New Roman" w:hAnsi="Times New Roman"/>
          <w:sz w:val="24"/>
          <w:szCs w:val="24"/>
        </w:rPr>
        <w:t>30 points</w:t>
      </w:r>
      <w:r w:rsidR="00583F0F">
        <w:rPr>
          <w:rFonts w:ascii="Times New Roman" w:hAnsi="Times New Roman"/>
          <w:sz w:val="24"/>
          <w:szCs w:val="24"/>
        </w:rPr>
        <w:tab/>
      </w:r>
      <w:r w:rsidR="00CB7937">
        <w:rPr>
          <w:rFonts w:ascii="Times New Roman" w:hAnsi="Times New Roman"/>
          <w:sz w:val="24"/>
          <w:szCs w:val="24"/>
        </w:rPr>
        <w:t>o</w:t>
      </w:r>
      <w:r w:rsidRPr="00412AE1">
        <w:rPr>
          <w:rFonts w:ascii="Times New Roman" w:hAnsi="Times New Roman"/>
          <w:sz w:val="24"/>
          <w:szCs w:val="24"/>
        </w:rPr>
        <w:t>n</w:t>
      </w:r>
      <w:r w:rsidR="00CB7937">
        <w:rPr>
          <w:rFonts w:ascii="Times New Roman" w:hAnsi="Times New Roman"/>
          <w:sz w:val="24"/>
          <w:szCs w:val="24"/>
        </w:rPr>
        <w:t>line/in</w:t>
      </w:r>
      <w:r w:rsidRPr="00412AE1">
        <w:rPr>
          <w:rFonts w:ascii="Times New Roman" w:hAnsi="Times New Roman"/>
          <w:sz w:val="24"/>
          <w:szCs w:val="24"/>
        </w:rPr>
        <w:t>-class activities</w:t>
      </w:r>
      <w:r w:rsidR="004A305A">
        <w:rPr>
          <w:rFonts w:ascii="Times New Roman" w:hAnsi="Times New Roman"/>
          <w:sz w:val="24"/>
          <w:szCs w:val="24"/>
        </w:rPr>
        <w:t xml:space="preserve"> &amp; </w:t>
      </w:r>
      <w:r w:rsidRPr="00412AE1">
        <w:rPr>
          <w:rFonts w:ascii="Times New Roman" w:hAnsi="Times New Roman"/>
          <w:sz w:val="24"/>
          <w:szCs w:val="24"/>
        </w:rPr>
        <w:t>exercises</w:t>
      </w:r>
      <w:r w:rsidR="004A305A">
        <w:rPr>
          <w:rFonts w:ascii="Times New Roman" w:hAnsi="Times New Roman"/>
          <w:sz w:val="24"/>
          <w:szCs w:val="24"/>
        </w:rPr>
        <w:t xml:space="preserve"> (participation</w:t>
      </w:r>
      <w:r w:rsidR="00F354F8">
        <w:rPr>
          <w:rFonts w:ascii="Times New Roman" w:hAnsi="Times New Roman"/>
          <w:sz w:val="24"/>
          <w:szCs w:val="24"/>
        </w:rPr>
        <w:t>, engagement</w:t>
      </w:r>
      <w:r w:rsidR="004A305A">
        <w:rPr>
          <w:rFonts w:ascii="Times New Roman" w:hAnsi="Times New Roman"/>
          <w:sz w:val="24"/>
          <w:szCs w:val="24"/>
        </w:rPr>
        <w:t>)</w:t>
      </w:r>
    </w:p>
    <w:p w14:paraId="7E4BA3DA" w14:textId="60B61107" w:rsidR="006E7742" w:rsidRPr="00412AE1" w:rsidRDefault="006E7742" w:rsidP="006E7742">
      <w:pPr>
        <w:tabs>
          <w:tab w:val="left" w:pos="-720"/>
          <w:tab w:val="left" w:pos="0"/>
        </w:tabs>
        <w:rPr>
          <w:rFonts w:ascii="Times New Roman" w:hAnsi="Times New Roman"/>
          <w:sz w:val="24"/>
          <w:szCs w:val="24"/>
        </w:rPr>
      </w:pPr>
      <w:r w:rsidRPr="00412AE1">
        <w:rPr>
          <w:rFonts w:ascii="Times New Roman" w:hAnsi="Times New Roman"/>
          <w:sz w:val="24"/>
          <w:szCs w:val="24"/>
        </w:rPr>
        <w:tab/>
        <w:t xml:space="preserve">  </w:t>
      </w:r>
      <w:r w:rsidR="00CB7937">
        <w:rPr>
          <w:rFonts w:ascii="Times New Roman" w:hAnsi="Times New Roman"/>
          <w:sz w:val="24"/>
          <w:szCs w:val="24"/>
        </w:rPr>
        <w:t>2</w:t>
      </w:r>
      <w:r w:rsidRPr="00412AE1">
        <w:rPr>
          <w:rFonts w:ascii="Times New Roman" w:hAnsi="Times New Roman"/>
          <w:sz w:val="24"/>
          <w:szCs w:val="24"/>
        </w:rPr>
        <w:t>0%</w:t>
      </w:r>
      <w:r w:rsidRPr="00412AE1">
        <w:rPr>
          <w:rFonts w:ascii="Times New Roman" w:hAnsi="Times New Roman"/>
          <w:sz w:val="24"/>
          <w:szCs w:val="24"/>
        </w:rPr>
        <w:tab/>
      </w:r>
      <w:r w:rsidR="00583F0F">
        <w:rPr>
          <w:rFonts w:ascii="Times New Roman" w:hAnsi="Times New Roman"/>
          <w:sz w:val="24"/>
          <w:szCs w:val="24"/>
        </w:rPr>
        <w:t>60 points</w:t>
      </w:r>
      <w:r w:rsidR="00583F0F">
        <w:rPr>
          <w:rFonts w:ascii="Times New Roman" w:hAnsi="Times New Roman"/>
          <w:sz w:val="24"/>
          <w:szCs w:val="24"/>
        </w:rPr>
        <w:tab/>
      </w:r>
      <w:r w:rsidR="00CB7937">
        <w:rPr>
          <w:rFonts w:ascii="Times New Roman" w:hAnsi="Times New Roman"/>
          <w:sz w:val="24"/>
          <w:szCs w:val="24"/>
        </w:rPr>
        <w:t xml:space="preserve">3 group </w:t>
      </w:r>
      <w:r w:rsidRPr="00412AE1">
        <w:rPr>
          <w:rFonts w:ascii="Times New Roman" w:hAnsi="Times New Roman"/>
          <w:sz w:val="24"/>
          <w:szCs w:val="24"/>
        </w:rPr>
        <w:t>presentations</w:t>
      </w:r>
      <w:r w:rsidR="00CB7937">
        <w:rPr>
          <w:rFonts w:ascii="Times New Roman" w:hAnsi="Times New Roman"/>
          <w:sz w:val="24"/>
          <w:szCs w:val="24"/>
        </w:rPr>
        <w:t xml:space="preserve"> (10 minutes each)</w:t>
      </w:r>
    </w:p>
    <w:p w14:paraId="2FB319DC" w14:textId="28F37788" w:rsidR="00CB7937" w:rsidRPr="00CB7937" w:rsidRDefault="006E7742" w:rsidP="006E7742">
      <w:pPr>
        <w:tabs>
          <w:tab w:val="left" w:pos="-720"/>
          <w:tab w:val="left" w:pos="0"/>
        </w:tabs>
        <w:rPr>
          <w:rFonts w:ascii="Times New Roman" w:hAnsi="Times New Roman"/>
          <w:sz w:val="24"/>
          <w:szCs w:val="24"/>
        </w:rPr>
      </w:pPr>
      <w:r w:rsidRPr="00CB7937">
        <w:rPr>
          <w:rFonts w:ascii="Times New Roman" w:hAnsi="Times New Roman"/>
          <w:sz w:val="24"/>
          <w:szCs w:val="24"/>
        </w:rPr>
        <w:tab/>
        <w:t xml:space="preserve">  </w:t>
      </w:r>
      <w:r w:rsidR="00514443">
        <w:rPr>
          <w:rFonts w:ascii="Times New Roman" w:hAnsi="Times New Roman"/>
          <w:sz w:val="24"/>
          <w:szCs w:val="24"/>
        </w:rPr>
        <w:t>3</w:t>
      </w:r>
      <w:r w:rsidRPr="00CB7937">
        <w:rPr>
          <w:rFonts w:ascii="Times New Roman" w:hAnsi="Times New Roman"/>
          <w:sz w:val="24"/>
          <w:szCs w:val="24"/>
        </w:rPr>
        <w:t>0%</w:t>
      </w:r>
      <w:r w:rsidRPr="00CB7937">
        <w:rPr>
          <w:rFonts w:ascii="Times New Roman" w:hAnsi="Times New Roman"/>
          <w:sz w:val="24"/>
          <w:szCs w:val="24"/>
        </w:rPr>
        <w:tab/>
      </w:r>
      <w:r w:rsidR="00583F0F">
        <w:rPr>
          <w:rFonts w:ascii="Times New Roman" w:hAnsi="Times New Roman"/>
          <w:sz w:val="24"/>
          <w:szCs w:val="24"/>
        </w:rPr>
        <w:t>90 points</w:t>
      </w:r>
      <w:r w:rsidR="00583F0F">
        <w:rPr>
          <w:rFonts w:ascii="Times New Roman" w:hAnsi="Times New Roman"/>
          <w:sz w:val="24"/>
          <w:szCs w:val="24"/>
        </w:rPr>
        <w:tab/>
      </w:r>
      <w:r w:rsidR="00CB7937" w:rsidRPr="00CB7937">
        <w:rPr>
          <w:rFonts w:ascii="Times New Roman" w:hAnsi="Times New Roman"/>
          <w:sz w:val="24"/>
          <w:szCs w:val="24"/>
        </w:rPr>
        <w:t>take-home exams</w:t>
      </w:r>
      <w:r w:rsidR="00CB7937">
        <w:rPr>
          <w:rFonts w:ascii="Times New Roman" w:hAnsi="Times New Roman"/>
          <w:sz w:val="24"/>
          <w:szCs w:val="24"/>
        </w:rPr>
        <w:t>: data interpretation and experimental design</w:t>
      </w:r>
    </w:p>
    <w:p w14:paraId="5D373299" w14:textId="46B808CE" w:rsidR="006E7742" w:rsidRPr="00412AE1" w:rsidRDefault="00CB7937" w:rsidP="006E7742">
      <w:pPr>
        <w:tabs>
          <w:tab w:val="left" w:pos="-720"/>
          <w:tab w:val="left" w:pos="0"/>
        </w:tabs>
        <w:rPr>
          <w:rFonts w:ascii="Times New Roman" w:hAnsi="Times New Roman"/>
          <w:sz w:val="24"/>
          <w:szCs w:val="24"/>
          <w:u w:val="single"/>
        </w:rPr>
      </w:pPr>
      <w:r w:rsidRPr="00CB7937">
        <w:rPr>
          <w:rFonts w:ascii="Times New Roman" w:hAnsi="Times New Roman"/>
          <w:sz w:val="24"/>
          <w:szCs w:val="24"/>
          <w:u w:val="single"/>
        </w:rPr>
        <w:tab/>
        <w:t xml:space="preserve">  </w:t>
      </w:r>
      <w:r w:rsidR="00514443">
        <w:rPr>
          <w:rFonts w:ascii="Times New Roman" w:hAnsi="Times New Roman"/>
          <w:sz w:val="24"/>
          <w:szCs w:val="24"/>
          <w:u w:val="single"/>
        </w:rPr>
        <w:t>4</w:t>
      </w:r>
      <w:r w:rsidRPr="00CB7937">
        <w:rPr>
          <w:rFonts w:ascii="Times New Roman" w:hAnsi="Times New Roman"/>
          <w:sz w:val="24"/>
          <w:szCs w:val="24"/>
          <w:u w:val="single"/>
        </w:rPr>
        <w:t>0%</w:t>
      </w:r>
      <w:r w:rsidRPr="00CB7937">
        <w:rPr>
          <w:rFonts w:ascii="Times New Roman" w:hAnsi="Times New Roman"/>
          <w:sz w:val="24"/>
          <w:szCs w:val="24"/>
          <w:u w:val="single"/>
        </w:rPr>
        <w:tab/>
      </w:r>
      <w:r w:rsidR="00583F0F">
        <w:rPr>
          <w:rFonts w:ascii="Times New Roman" w:hAnsi="Times New Roman"/>
          <w:sz w:val="24"/>
          <w:szCs w:val="24"/>
          <w:u w:val="single"/>
        </w:rPr>
        <w:t>120 points</w:t>
      </w:r>
      <w:r w:rsidR="00583F0F">
        <w:rPr>
          <w:rFonts w:ascii="Times New Roman" w:hAnsi="Times New Roman"/>
          <w:sz w:val="24"/>
          <w:szCs w:val="24"/>
          <w:u w:val="single"/>
        </w:rPr>
        <w:tab/>
        <w:t xml:space="preserve">original </w:t>
      </w:r>
      <w:r w:rsidRPr="00CB7937">
        <w:rPr>
          <w:rFonts w:ascii="Times New Roman" w:hAnsi="Times New Roman"/>
          <w:sz w:val="24"/>
          <w:szCs w:val="24"/>
          <w:u w:val="single"/>
        </w:rPr>
        <w:t>research project</w:t>
      </w:r>
      <w:r>
        <w:rPr>
          <w:rFonts w:ascii="Times New Roman" w:hAnsi="Times New Roman"/>
          <w:sz w:val="24"/>
          <w:szCs w:val="24"/>
          <w:u w:val="single"/>
        </w:rPr>
        <w:t xml:space="preserve"> (</w:t>
      </w:r>
      <w:r w:rsidRPr="00CB7937">
        <w:rPr>
          <w:rFonts w:ascii="Times New Roman" w:hAnsi="Times New Roman"/>
          <w:sz w:val="24"/>
          <w:szCs w:val="24"/>
          <w:u w:val="single"/>
        </w:rPr>
        <w:t>laboratory or field-based</w:t>
      </w:r>
      <w:r>
        <w:rPr>
          <w:rFonts w:ascii="Times New Roman" w:hAnsi="Times New Roman"/>
          <w:sz w:val="24"/>
          <w:szCs w:val="24"/>
          <w:u w:val="single"/>
        </w:rPr>
        <w:t>)</w:t>
      </w:r>
      <w:r w:rsidR="00AE717E">
        <w:rPr>
          <w:rFonts w:ascii="Times New Roman" w:hAnsi="Times New Roman"/>
          <w:sz w:val="24"/>
          <w:szCs w:val="24"/>
          <w:u w:val="single"/>
        </w:rPr>
        <w:t xml:space="preserve">: paper and presentation </w:t>
      </w:r>
    </w:p>
    <w:p w14:paraId="299D1038" w14:textId="1E8ACF79" w:rsidR="006E7742" w:rsidRDefault="006E7742" w:rsidP="006E7742">
      <w:pPr>
        <w:ind w:firstLine="720"/>
        <w:rPr>
          <w:rFonts w:ascii="Times New Roman" w:hAnsi="Times New Roman"/>
          <w:sz w:val="24"/>
          <w:szCs w:val="24"/>
        </w:rPr>
      </w:pPr>
      <w:r w:rsidRPr="00412AE1">
        <w:rPr>
          <w:rFonts w:ascii="Times New Roman" w:hAnsi="Times New Roman"/>
          <w:sz w:val="24"/>
          <w:szCs w:val="24"/>
        </w:rPr>
        <w:t>100%</w:t>
      </w:r>
      <w:r w:rsidRPr="00412AE1">
        <w:rPr>
          <w:rFonts w:ascii="Times New Roman" w:hAnsi="Times New Roman"/>
          <w:sz w:val="24"/>
          <w:szCs w:val="24"/>
        </w:rPr>
        <w:tab/>
      </w:r>
      <w:r w:rsidR="00583F0F">
        <w:rPr>
          <w:rFonts w:ascii="Times New Roman" w:hAnsi="Times New Roman"/>
          <w:sz w:val="24"/>
          <w:szCs w:val="24"/>
        </w:rPr>
        <w:t xml:space="preserve">300 points </w:t>
      </w:r>
      <w:r w:rsidRPr="00412AE1">
        <w:rPr>
          <w:rFonts w:ascii="Times New Roman" w:hAnsi="Times New Roman"/>
          <w:sz w:val="24"/>
          <w:szCs w:val="24"/>
        </w:rPr>
        <w:t>total</w:t>
      </w:r>
    </w:p>
    <w:p w14:paraId="40E47F49" w14:textId="18F3D78F" w:rsidR="0043566E" w:rsidRPr="00A5656D" w:rsidRDefault="0043566E" w:rsidP="0043566E">
      <w:pPr>
        <w:rPr>
          <w:rFonts w:ascii="Times New Roman" w:hAnsi="Times New Roman"/>
          <w:sz w:val="12"/>
          <w:szCs w:val="12"/>
        </w:rPr>
      </w:pPr>
    </w:p>
    <w:p w14:paraId="5DA139BA" w14:textId="44CAB78F" w:rsidR="0043566E" w:rsidRDefault="00864BD6" w:rsidP="0043566E">
      <w:pPr>
        <w:rPr>
          <w:rFonts w:ascii="Times New Roman" w:hAnsi="Times New Roman"/>
          <w:sz w:val="24"/>
          <w:szCs w:val="24"/>
        </w:rPr>
      </w:pPr>
      <w:r>
        <w:rPr>
          <w:rFonts w:ascii="Times New Roman" w:hAnsi="Times New Roman"/>
          <w:sz w:val="24"/>
          <w:szCs w:val="24"/>
        </w:rPr>
        <w:t>Credit for o</w:t>
      </w:r>
      <w:r w:rsidR="0043566E">
        <w:rPr>
          <w:rFonts w:ascii="Times New Roman" w:hAnsi="Times New Roman"/>
          <w:sz w:val="24"/>
          <w:szCs w:val="24"/>
        </w:rPr>
        <w:t xml:space="preserve">nline and in-class activities will be awarded through Canvas based on completing the assigned activity, to recognize participation and engagement in class. Detailed rubrics for presentations and final project papers will be handed out and reviewed in class. </w:t>
      </w:r>
    </w:p>
    <w:p w14:paraId="7D4FA4E2" w14:textId="73757BBE" w:rsidR="0043566E" w:rsidRPr="00864BD6" w:rsidRDefault="0043566E" w:rsidP="0043566E">
      <w:pPr>
        <w:rPr>
          <w:rFonts w:ascii="Times New Roman" w:hAnsi="Times New Roman"/>
          <w:sz w:val="12"/>
          <w:szCs w:val="12"/>
        </w:rPr>
      </w:pPr>
    </w:p>
    <w:p w14:paraId="7D191BC9" w14:textId="62C998A6" w:rsidR="0043566E" w:rsidRPr="00412AE1" w:rsidRDefault="0043566E" w:rsidP="0043566E">
      <w:pPr>
        <w:rPr>
          <w:rFonts w:ascii="Times New Roman" w:hAnsi="Times New Roman"/>
          <w:sz w:val="24"/>
          <w:szCs w:val="24"/>
        </w:rPr>
      </w:pPr>
      <w:r>
        <w:rPr>
          <w:rFonts w:ascii="Times New Roman" w:hAnsi="Times New Roman"/>
          <w:sz w:val="24"/>
          <w:szCs w:val="24"/>
        </w:rPr>
        <w:t xml:space="preserve">Take-home exams will emphasize data interpretation and experimental design rather than memorizing concepts. These exams will require you to be engaged and following the lecture and lab content to demonstrate an understanding of the key concepts in marine ecological theory and practice. </w:t>
      </w:r>
      <w:r w:rsidR="00864BD6">
        <w:rPr>
          <w:rFonts w:ascii="Times New Roman" w:hAnsi="Times New Roman"/>
          <w:sz w:val="24"/>
          <w:szCs w:val="24"/>
        </w:rPr>
        <w:t xml:space="preserve">You will have 2 weeks from the time an exam opens on Canvas to complete and upload your answers. </w:t>
      </w:r>
      <w:r w:rsidR="00A5656D">
        <w:rPr>
          <w:rFonts w:ascii="Times New Roman" w:hAnsi="Times New Roman"/>
          <w:sz w:val="24"/>
          <w:szCs w:val="24"/>
        </w:rPr>
        <w:t xml:space="preserve">You may discuss your approach </w:t>
      </w:r>
      <w:r w:rsidR="001A6158">
        <w:rPr>
          <w:rFonts w:ascii="Times New Roman" w:hAnsi="Times New Roman"/>
          <w:sz w:val="24"/>
          <w:szCs w:val="24"/>
        </w:rPr>
        <w:t xml:space="preserve">with </w:t>
      </w:r>
      <w:proofErr w:type="gramStart"/>
      <w:r w:rsidR="001A6158">
        <w:rPr>
          <w:rFonts w:ascii="Times New Roman" w:hAnsi="Times New Roman"/>
          <w:sz w:val="24"/>
          <w:szCs w:val="24"/>
        </w:rPr>
        <w:t>others</w:t>
      </w:r>
      <w:proofErr w:type="gramEnd"/>
      <w:r w:rsidR="001A6158">
        <w:rPr>
          <w:rFonts w:ascii="Times New Roman" w:hAnsi="Times New Roman"/>
          <w:sz w:val="24"/>
          <w:szCs w:val="24"/>
        </w:rPr>
        <w:t xml:space="preserve"> but every student must write original answers reflecting their independent thought.</w:t>
      </w:r>
    </w:p>
    <w:p w14:paraId="0983F8C2" w14:textId="77777777" w:rsidR="006E7742" w:rsidRPr="00563F5F" w:rsidRDefault="006E7742" w:rsidP="006E7742">
      <w:pPr>
        <w:ind w:firstLine="720"/>
        <w:rPr>
          <w:rFonts w:ascii="Times New Roman" w:hAnsi="Times New Roman"/>
          <w:sz w:val="12"/>
          <w:szCs w:val="12"/>
        </w:rPr>
      </w:pPr>
    </w:p>
    <w:p w14:paraId="26EAD7BC" w14:textId="3A5FFEE9" w:rsidR="006E7742" w:rsidRPr="00412AE1" w:rsidRDefault="006E7742" w:rsidP="006E7742">
      <w:pPr>
        <w:rPr>
          <w:rFonts w:ascii="Times New Roman" w:hAnsi="Times New Roman"/>
          <w:sz w:val="24"/>
          <w:szCs w:val="24"/>
        </w:rPr>
      </w:pPr>
      <w:r w:rsidRPr="00412AE1">
        <w:rPr>
          <w:rFonts w:ascii="Times New Roman" w:hAnsi="Times New Roman"/>
          <w:sz w:val="24"/>
          <w:szCs w:val="24"/>
        </w:rPr>
        <w:t>Grades in this course will be assigned as follows:</w:t>
      </w:r>
    </w:p>
    <w:p w14:paraId="1A63160D" w14:textId="0A698CEF" w:rsidR="006E7742" w:rsidRPr="00412AE1" w:rsidRDefault="006E7742" w:rsidP="006E7742">
      <w:pPr>
        <w:rPr>
          <w:rFonts w:ascii="Times New Roman" w:hAnsi="Times New Roman"/>
          <w:sz w:val="24"/>
          <w:szCs w:val="24"/>
        </w:rPr>
      </w:pPr>
      <w:r w:rsidRPr="00412AE1">
        <w:rPr>
          <w:rFonts w:ascii="Times New Roman" w:hAnsi="Times New Roman"/>
          <w:sz w:val="24"/>
          <w:szCs w:val="24"/>
        </w:rPr>
        <w:tab/>
      </w:r>
      <w:r w:rsidRPr="00412AE1">
        <w:rPr>
          <w:rFonts w:ascii="Times New Roman" w:hAnsi="Times New Roman"/>
          <w:sz w:val="24"/>
          <w:szCs w:val="24"/>
        </w:rPr>
        <w:tab/>
        <w:t>A:</w:t>
      </w:r>
      <w:r w:rsidRPr="00412AE1">
        <w:rPr>
          <w:rFonts w:ascii="Times New Roman" w:hAnsi="Times New Roman"/>
          <w:sz w:val="24"/>
          <w:szCs w:val="24"/>
        </w:rPr>
        <w:tab/>
        <w:t>9</w:t>
      </w:r>
      <w:r w:rsidR="00CB7937">
        <w:rPr>
          <w:rFonts w:ascii="Times New Roman" w:hAnsi="Times New Roman"/>
          <w:sz w:val="24"/>
          <w:szCs w:val="24"/>
        </w:rPr>
        <w:t>2</w:t>
      </w:r>
      <w:r w:rsidRPr="00412AE1">
        <w:rPr>
          <w:rFonts w:ascii="Times New Roman" w:hAnsi="Times New Roman"/>
          <w:sz w:val="24"/>
          <w:szCs w:val="24"/>
        </w:rPr>
        <w:t>% - 100%</w:t>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t>C:</w:t>
      </w:r>
      <w:r w:rsidRPr="00412AE1">
        <w:rPr>
          <w:rFonts w:ascii="Times New Roman" w:hAnsi="Times New Roman"/>
          <w:sz w:val="24"/>
          <w:szCs w:val="24"/>
        </w:rPr>
        <w:tab/>
      </w:r>
      <w:r w:rsidR="004A305A">
        <w:rPr>
          <w:rFonts w:ascii="Times New Roman" w:hAnsi="Times New Roman"/>
          <w:sz w:val="24"/>
          <w:szCs w:val="24"/>
        </w:rPr>
        <w:t>72</w:t>
      </w:r>
      <w:r w:rsidRPr="00412AE1">
        <w:rPr>
          <w:rFonts w:ascii="Times New Roman" w:hAnsi="Times New Roman"/>
          <w:sz w:val="24"/>
          <w:szCs w:val="24"/>
        </w:rPr>
        <w:t>% - 7</w:t>
      </w:r>
      <w:r w:rsidR="004A305A">
        <w:rPr>
          <w:rFonts w:ascii="Times New Roman" w:hAnsi="Times New Roman"/>
          <w:sz w:val="24"/>
          <w:szCs w:val="24"/>
        </w:rPr>
        <w:t>4</w:t>
      </w:r>
      <w:r w:rsidRPr="00412AE1">
        <w:rPr>
          <w:rFonts w:ascii="Times New Roman" w:hAnsi="Times New Roman"/>
          <w:sz w:val="24"/>
          <w:szCs w:val="24"/>
        </w:rPr>
        <w:t>%</w:t>
      </w:r>
    </w:p>
    <w:p w14:paraId="6651A086" w14:textId="1BA2CBE6" w:rsidR="006E7742" w:rsidRPr="00412AE1" w:rsidRDefault="006E7742" w:rsidP="006E7742">
      <w:pPr>
        <w:rPr>
          <w:rFonts w:ascii="Times New Roman" w:hAnsi="Times New Roman"/>
          <w:sz w:val="24"/>
          <w:szCs w:val="24"/>
        </w:rPr>
      </w:pPr>
      <w:r w:rsidRPr="00412AE1">
        <w:rPr>
          <w:rFonts w:ascii="Times New Roman" w:hAnsi="Times New Roman"/>
          <w:sz w:val="24"/>
          <w:szCs w:val="24"/>
        </w:rPr>
        <w:tab/>
      </w:r>
      <w:r w:rsidRPr="00412AE1">
        <w:rPr>
          <w:rFonts w:ascii="Times New Roman" w:hAnsi="Times New Roman"/>
          <w:sz w:val="24"/>
          <w:szCs w:val="24"/>
        </w:rPr>
        <w:tab/>
        <w:t>A-:</w:t>
      </w:r>
      <w:r w:rsidRPr="00412AE1">
        <w:rPr>
          <w:rFonts w:ascii="Times New Roman" w:hAnsi="Times New Roman"/>
          <w:sz w:val="24"/>
          <w:szCs w:val="24"/>
        </w:rPr>
        <w:tab/>
        <w:t>8</w:t>
      </w:r>
      <w:r w:rsidR="00CB7937">
        <w:rPr>
          <w:rFonts w:ascii="Times New Roman" w:hAnsi="Times New Roman"/>
          <w:sz w:val="24"/>
          <w:szCs w:val="24"/>
        </w:rPr>
        <w:t>8</w:t>
      </w:r>
      <w:r w:rsidRPr="00412AE1">
        <w:rPr>
          <w:rFonts w:ascii="Times New Roman" w:hAnsi="Times New Roman"/>
          <w:sz w:val="24"/>
          <w:szCs w:val="24"/>
        </w:rPr>
        <w:t xml:space="preserve">% - </w:t>
      </w:r>
      <w:r w:rsidR="00CB7937">
        <w:rPr>
          <w:rFonts w:ascii="Times New Roman" w:hAnsi="Times New Roman"/>
          <w:sz w:val="24"/>
          <w:szCs w:val="24"/>
        </w:rPr>
        <w:t>91</w:t>
      </w:r>
      <w:r w:rsidRPr="00412AE1">
        <w:rPr>
          <w:rFonts w:ascii="Times New Roman" w:hAnsi="Times New Roman"/>
          <w:sz w:val="24"/>
          <w:szCs w:val="24"/>
        </w:rPr>
        <w:t>%</w:t>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t>C-:</w:t>
      </w:r>
      <w:r w:rsidRPr="00412AE1">
        <w:rPr>
          <w:rFonts w:ascii="Times New Roman" w:hAnsi="Times New Roman"/>
          <w:sz w:val="24"/>
          <w:szCs w:val="24"/>
        </w:rPr>
        <w:tab/>
        <w:t>6</w:t>
      </w:r>
      <w:r w:rsidR="004A305A">
        <w:rPr>
          <w:rFonts w:ascii="Times New Roman" w:hAnsi="Times New Roman"/>
          <w:sz w:val="24"/>
          <w:szCs w:val="24"/>
        </w:rPr>
        <w:t>8</w:t>
      </w:r>
      <w:r w:rsidRPr="00412AE1">
        <w:rPr>
          <w:rFonts w:ascii="Times New Roman" w:hAnsi="Times New Roman"/>
          <w:sz w:val="24"/>
          <w:szCs w:val="24"/>
        </w:rPr>
        <w:t xml:space="preserve">% - </w:t>
      </w:r>
      <w:r w:rsidR="004A305A">
        <w:rPr>
          <w:rFonts w:ascii="Times New Roman" w:hAnsi="Times New Roman"/>
          <w:sz w:val="24"/>
          <w:szCs w:val="24"/>
        </w:rPr>
        <w:t>71</w:t>
      </w:r>
      <w:r w:rsidRPr="00412AE1">
        <w:rPr>
          <w:rFonts w:ascii="Times New Roman" w:hAnsi="Times New Roman"/>
          <w:sz w:val="24"/>
          <w:szCs w:val="24"/>
        </w:rPr>
        <w:t>%</w:t>
      </w:r>
    </w:p>
    <w:p w14:paraId="64883089" w14:textId="0E8557A7" w:rsidR="006E7742" w:rsidRPr="00412AE1" w:rsidRDefault="006E7742" w:rsidP="006E7742">
      <w:pPr>
        <w:rPr>
          <w:rFonts w:ascii="Times New Roman" w:hAnsi="Times New Roman"/>
          <w:sz w:val="24"/>
          <w:szCs w:val="24"/>
        </w:rPr>
      </w:pPr>
      <w:r w:rsidRPr="00412AE1">
        <w:rPr>
          <w:rFonts w:ascii="Times New Roman" w:hAnsi="Times New Roman"/>
          <w:sz w:val="24"/>
          <w:szCs w:val="24"/>
        </w:rPr>
        <w:tab/>
      </w:r>
      <w:r w:rsidRPr="00412AE1">
        <w:rPr>
          <w:rFonts w:ascii="Times New Roman" w:hAnsi="Times New Roman"/>
          <w:sz w:val="24"/>
          <w:szCs w:val="24"/>
        </w:rPr>
        <w:tab/>
        <w:t>B+:</w:t>
      </w:r>
      <w:r w:rsidRPr="00412AE1">
        <w:rPr>
          <w:rFonts w:ascii="Times New Roman" w:hAnsi="Times New Roman"/>
          <w:sz w:val="24"/>
          <w:szCs w:val="24"/>
        </w:rPr>
        <w:tab/>
        <w:t>8</w:t>
      </w:r>
      <w:r w:rsidR="00CB7937">
        <w:rPr>
          <w:rFonts w:ascii="Times New Roman" w:hAnsi="Times New Roman"/>
          <w:sz w:val="24"/>
          <w:szCs w:val="24"/>
        </w:rPr>
        <w:t>5</w:t>
      </w:r>
      <w:r w:rsidRPr="00412AE1">
        <w:rPr>
          <w:rFonts w:ascii="Times New Roman" w:hAnsi="Times New Roman"/>
          <w:sz w:val="24"/>
          <w:szCs w:val="24"/>
        </w:rPr>
        <w:t>% - 8</w:t>
      </w:r>
      <w:r w:rsidR="00CB7937">
        <w:rPr>
          <w:rFonts w:ascii="Times New Roman" w:hAnsi="Times New Roman"/>
          <w:sz w:val="24"/>
          <w:szCs w:val="24"/>
        </w:rPr>
        <w:t>7</w:t>
      </w:r>
      <w:r w:rsidRPr="00412AE1">
        <w:rPr>
          <w:rFonts w:ascii="Times New Roman" w:hAnsi="Times New Roman"/>
          <w:sz w:val="24"/>
          <w:szCs w:val="24"/>
        </w:rPr>
        <w:t>%</w:t>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t>D+:</w:t>
      </w:r>
      <w:r w:rsidRPr="00412AE1">
        <w:rPr>
          <w:rFonts w:ascii="Times New Roman" w:hAnsi="Times New Roman"/>
          <w:sz w:val="24"/>
          <w:szCs w:val="24"/>
        </w:rPr>
        <w:tab/>
      </w:r>
      <w:r w:rsidR="004A305A">
        <w:rPr>
          <w:rFonts w:ascii="Times New Roman" w:hAnsi="Times New Roman"/>
          <w:sz w:val="24"/>
          <w:szCs w:val="24"/>
        </w:rPr>
        <w:t>65</w:t>
      </w:r>
      <w:r w:rsidRPr="00412AE1">
        <w:rPr>
          <w:rFonts w:ascii="Times New Roman" w:hAnsi="Times New Roman"/>
          <w:sz w:val="24"/>
          <w:szCs w:val="24"/>
        </w:rPr>
        <w:t>% - 6</w:t>
      </w:r>
      <w:r w:rsidR="004A305A">
        <w:rPr>
          <w:rFonts w:ascii="Times New Roman" w:hAnsi="Times New Roman"/>
          <w:sz w:val="24"/>
          <w:szCs w:val="24"/>
        </w:rPr>
        <w:t>7</w:t>
      </w:r>
      <w:r w:rsidRPr="00412AE1">
        <w:rPr>
          <w:rFonts w:ascii="Times New Roman" w:hAnsi="Times New Roman"/>
          <w:sz w:val="24"/>
          <w:szCs w:val="24"/>
        </w:rPr>
        <w:t>%</w:t>
      </w:r>
    </w:p>
    <w:p w14:paraId="57BADB46" w14:textId="4D19795F" w:rsidR="006E7742" w:rsidRPr="00412AE1" w:rsidRDefault="006E7742" w:rsidP="006E7742">
      <w:pPr>
        <w:rPr>
          <w:rFonts w:ascii="Times New Roman" w:hAnsi="Times New Roman"/>
          <w:sz w:val="24"/>
          <w:szCs w:val="24"/>
        </w:rPr>
      </w:pPr>
      <w:r w:rsidRPr="00412AE1">
        <w:rPr>
          <w:rFonts w:ascii="Times New Roman" w:hAnsi="Times New Roman"/>
          <w:sz w:val="24"/>
          <w:szCs w:val="24"/>
        </w:rPr>
        <w:tab/>
      </w:r>
      <w:r w:rsidRPr="00412AE1">
        <w:rPr>
          <w:rFonts w:ascii="Times New Roman" w:hAnsi="Times New Roman"/>
          <w:sz w:val="24"/>
          <w:szCs w:val="24"/>
        </w:rPr>
        <w:tab/>
        <w:t>B:</w:t>
      </w:r>
      <w:r w:rsidRPr="00412AE1">
        <w:rPr>
          <w:rFonts w:ascii="Times New Roman" w:hAnsi="Times New Roman"/>
          <w:sz w:val="24"/>
          <w:szCs w:val="24"/>
        </w:rPr>
        <w:tab/>
      </w:r>
      <w:r w:rsidR="004A305A">
        <w:rPr>
          <w:rFonts w:ascii="Times New Roman" w:hAnsi="Times New Roman"/>
          <w:sz w:val="24"/>
          <w:szCs w:val="24"/>
        </w:rPr>
        <w:t>82</w:t>
      </w:r>
      <w:r w:rsidRPr="00412AE1">
        <w:rPr>
          <w:rFonts w:ascii="Times New Roman" w:hAnsi="Times New Roman"/>
          <w:sz w:val="24"/>
          <w:szCs w:val="24"/>
        </w:rPr>
        <w:t>% - 8</w:t>
      </w:r>
      <w:r w:rsidR="00CB7937">
        <w:rPr>
          <w:rFonts w:ascii="Times New Roman" w:hAnsi="Times New Roman"/>
          <w:sz w:val="24"/>
          <w:szCs w:val="24"/>
        </w:rPr>
        <w:t>4</w:t>
      </w:r>
      <w:r w:rsidRPr="00412AE1">
        <w:rPr>
          <w:rFonts w:ascii="Times New Roman" w:hAnsi="Times New Roman"/>
          <w:sz w:val="24"/>
          <w:szCs w:val="24"/>
        </w:rPr>
        <w:t>%</w:t>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t>D:</w:t>
      </w:r>
      <w:r w:rsidRPr="00412AE1">
        <w:rPr>
          <w:rFonts w:ascii="Times New Roman" w:hAnsi="Times New Roman"/>
          <w:sz w:val="24"/>
          <w:szCs w:val="24"/>
        </w:rPr>
        <w:tab/>
      </w:r>
      <w:r w:rsidR="004A305A">
        <w:rPr>
          <w:rFonts w:ascii="Times New Roman" w:hAnsi="Times New Roman"/>
          <w:sz w:val="24"/>
          <w:szCs w:val="24"/>
        </w:rPr>
        <w:t>62</w:t>
      </w:r>
      <w:r w:rsidRPr="00412AE1">
        <w:rPr>
          <w:rFonts w:ascii="Times New Roman" w:hAnsi="Times New Roman"/>
          <w:sz w:val="24"/>
          <w:szCs w:val="24"/>
        </w:rPr>
        <w:t xml:space="preserve">% - </w:t>
      </w:r>
      <w:r w:rsidR="004A305A">
        <w:rPr>
          <w:rFonts w:ascii="Times New Roman" w:hAnsi="Times New Roman"/>
          <w:sz w:val="24"/>
          <w:szCs w:val="24"/>
        </w:rPr>
        <w:t>64</w:t>
      </w:r>
      <w:r w:rsidRPr="00412AE1">
        <w:rPr>
          <w:rFonts w:ascii="Times New Roman" w:hAnsi="Times New Roman"/>
          <w:sz w:val="24"/>
          <w:szCs w:val="24"/>
        </w:rPr>
        <w:t>%</w:t>
      </w:r>
    </w:p>
    <w:p w14:paraId="367AEEA9" w14:textId="17FB4EEB" w:rsidR="006E7742" w:rsidRPr="00412AE1" w:rsidRDefault="006E7742" w:rsidP="006E7742">
      <w:pPr>
        <w:rPr>
          <w:rFonts w:ascii="Times New Roman" w:hAnsi="Times New Roman"/>
          <w:sz w:val="24"/>
          <w:szCs w:val="24"/>
        </w:rPr>
      </w:pPr>
      <w:r w:rsidRPr="00412AE1">
        <w:rPr>
          <w:rFonts w:ascii="Times New Roman" w:hAnsi="Times New Roman"/>
          <w:sz w:val="24"/>
          <w:szCs w:val="24"/>
        </w:rPr>
        <w:tab/>
      </w:r>
      <w:r w:rsidRPr="00412AE1">
        <w:rPr>
          <w:rFonts w:ascii="Times New Roman" w:hAnsi="Times New Roman"/>
          <w:sz w:val="24"/>
          <w:szCs w:val="24"/>
        </w:rPr>
        <w:tab/>
        <w:t>B-:</w:t>
      </w:r>
      <w:r w:rsidRPr="00412AE1">
        <w:rPr>
          <w:rFonts w:ascii="Times New Roman" w:hAnsi="Times New Roman"/>
          <w:sz w:val="24"/>
          <w:szCs w:val="24"/>
        </w:rPr>
        <w:tab/>
        <w:t>7</w:t>
      </w:r>
      <w:r w:rsidR="004A305A">
        <w:rPr>
          <w:rFonts w:ascii="Times New Roman" w:hAnsi="Times New Roman"/>
          <w:sz w:val="24"/>
          <w:szCs w:val="24"/>
        </w:rPr>
        <w:t>8</w:t>
      </w:r>
      <w:r w:rsidRPr="00412AE1">
        <w:rPr>
          <w:rFonts w:ascii="Times New Roman" w:hAnsi="Times New Roman"/>
          <w:sz w:val="24"/>
          <w:szCs w:val="24"/>
        </w:rPr>
        <w:t xml:space="preserve">% - </w:t>
      </w:r>
      <w:r w:rsidR="004A305A">
        <w:rPr>
          <w:rFonts w:ascii="Times New Roman" w:hAnsi="Times New Roman"/>
          <w:sz w:val="24"/>
          <w:szCs w:val="24"/>
        </w:rPr>
        <w:t>81</w:t>
      </w:r>
      <w:r w:rsidRPr="00412AE1">
        <w:rPr>
          <w:rFonts w:ascii="Times New Roman" w:hAnsi="Times New Roman"/>
          <w:sz w:val="24"/>
          <w:szCs w:val="24"/>
        </w:rPr>
        <w:t>%</w:t>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r>
      <w:r w:rsidRPr="00412AE1">
        <w:rPr>
          <w:rFonts w:ascii="Times New Roman" w:hAnsi="Times New Roman"/>
          <w:sz w:val="24"/>
          <w:szCs w:val="24"/>
        </w:rPr>
        <w:tab/>
        <w:t>F:</w:t>
      </w:r>
      <w:r w:rsidRPr="00412AE1">
        <w:rPr>
          <w:rFonts w:ascii="Times New Roman" w:hAnsi="Times New Roman"/>
          <w:sz w:val="24"/>
          <w:szCs w:val="24"/>
        </w:rPr>
        <w:tab/>
      </w:r>
      <w:r w:rsidR="008D2C41">
        <w:rPr>
          <w:rFonts w:ascii="Times New Roman" w:hAnsi="Times New Roman"/>
          <w:sz w:val="24"/>
          <w:szCs w:val="24"/>
        </w:rPr>
        <w:t>&lt;</w:t>
      </w:r>
      <w:r w:rsidR="004A305A">
        <w:rPr>
          <w:rFonts w:ascii="Times New Roman" w:hAnsi="Times New Roman"/>
          <w:sz w:val="24"/>
          <w:szCs w:val="24"/>
        </w:rPr>
        <w:t>61</w:t>
      </w:r>
      <w:r w:rsidRPr="00412AE1">
        <w:rPr>
          <w:rFonts w:ascii="Times New Roman" w:hAnsi="Times New Roman"/>
          <w:sz w:val="24"/>
          <w:szCs w:val="24"/>
        </w:rPr>
        <w:t>%</w:t>
      </w:r>
    </w:p>
    <w:p w14:paraId="2522A841" w14:textId="47AE6501" w:rsidR="006E7742" w:rsidRPr="00412AE1" w:rsidRDefault="006E7742" w:rsidP="006E7742">
      <w:pPr>
        <w:rPr>
          <w:rFonts w:ascii="Times New Roman" w:hAnsi="Times New Roman"/>
          <w:sz w:val="24"/>
          <w:szCs w:val="24"/>
        </w:rPr>
      </w:pPr>
      <w:r w:rsidRPr="00412AE1">
        <w:rPr>
          <w:rFonts w:ascii="Times New Roman" w:hAnsi="Times New Roman"/>
          <w:sz w:val="24"/>
          <w:szCs w:val="24"/>
        </w:rPr>
        <w:tab/>
      </w:r>
      <w:r w:rsidRPr="00412AE1">
        <w:rPr>
          <w:rFonts w:ascii="Times New Roman" w:hAnsi="Times New Roman"/>
          <w:sz w:val="24"/>
          <w:szCs w:val="24"/>
        </w:rPr>
        <w:tab/>
        <w:t>C+:</w:t>
      </w:r>
      <w:r w:rsidRPr="00412AE1">
        <w:rPr>
          <w:rFonts w:ascii="Times New Roman" w:hAnsi="Times New Roman"/>
          <w:sz w:val="24"/>
          <w:szCs w:val="24"/>
        </w:rPr>
        <w:tab/>
        <w:t>7</w:t>
      </w:r>
      <w:r w:rsidR="004A305A">
        <w:rPr>
          <w:rFonts w:ascii="Times New Roman" w:hAnsi="Times New Roman"/>
          <w:sz w:val="24"/>
          <w:szCs w:val="24"/>
        </w:rPr>
        <w:t>5</w:t>
      </w:r>
      <w:r w:rsidRPr="00412AE1">
        <w:rPr>
          <w:rFonts w:ascii="Times New Roman" w:hAnsi="Times New Roman"/>
          <w:sz w:val="24"/>
          <w:szCs w:val="24"/>
        </w:rPr>
        <w:t>% - 7</w:t>
      </w:r>
      <w:r w:rsidR="004A305A">
        <w:rPr>
          <w:rFonts w:ascii="Times New Roman" w:hAnsi="Times New Roman"/>
          <w:sz w:val="24"/>
          <w:szCs w:val="24"/>
        </w:rPr>
        <w:t>7</w:t>
      </w:r>
      <w:r w:rsidRPr="00412AE1">
        <w:rPr>
          <w:rFonts w:ascii="Times New Roman" w:hAnsi="Times New Roman"/>
          <w:sz w:val="24"/>
          <w:szCs w:val="24"/>
        </w:rPr>
        <w:t>%</w:t>
      </w:r>
    </w:p>
    <w:p w14:paraId="3D9D9DCE" w14:textId="77777777" w:rsidR="006E7742" w:rsidRPr="00412AE1" w:rsidRDefault="006E7742" w:rsidP="006E7742">
      <w:pPr>
        <w:rPr>
          <w:rFonts w:ascii="Times New Roman" w:hAnsi="Times New Roman"/>
          <w:b/>
          <w:sz w:val="24"/>
          <w:szCs w:val="24"/>
        </w:rPr>
      </w:pPr>
    </w:p>
    <w:p w14:paraId="56CE495B" w14:textId="77777777" w:rsidR="006E7742" w:rsidRPr="00CB0C6C" w:rsidRDefault="006E7742" w:rsidP="006E7742">
      <w:pPr>
        <w:tabs>
          <w:tab w:val="left" w:pos="-720"/>
          <w:tab w:val="left" w:pos="0"/>
        </w:tabs>
        <w:rPr>
          <w:rFonts w:ascii="Arial" w:hAnsi="Arial" w:cs="Arial"/>
          <w:spacing w:val="-3"/>
        </w:rPr>
        <w:sectPr w:rsidR="006E7742" w:rsidRPr="00CB0C6C" w:rsidSect="00B51DA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sectPr>
      </w:pPr>
    </w:p>
    <w:p w14:paraId="45700374" w14:textId="1A80A79D" w:rsidR="006E7742" w:rsidRDefault="006E7742" w:rsidP="00AE14E2">
      <w:pPr>
        <w:shd w:val="clear" w:color="auto" w:fill="B4C6E7" w:themeFill="accent1" w:themeFillTint="66"/>
        <w:jc w:val="center"/>
        <w:rPr>
          <w:rFonts w:ascii="Times New Roman" w:hAnsi="Times New Roman"/>
          <w:b/>
          <w:sz w:val="22"/>
          <w:szCs w:val="22"/>
        </w:rPr>
      </w:pPr>
      <w:r w:rsidRPr="00663CA3">
        <w:rPr>
          <w:rFonts w:ascii="Times New Roman" w:hAnsi="Times New Roman"/>
          <w:b/>
          <w:sz w:val="22"/>
          <w:szCs w:val="22"/>
        </w:rPr>
        <w:lastRenderedPageBreak/>
        <w:t>Course Schedule</w:t>
      </w:r>
    </w:p>
    <w:tbl>
      <w:tblPr>
        <w:tblStyle w:val="TableGrid"/>
        <w:tblW w:w="14400" w:type="dxa"/>
        <w:tblInd w:w="-95" w:type="dxa"/>
        <w:tblLayout w:type="fixed"/>
        <w:tblLook w:val="04A0" w:firstRow="1" w:lastRow="0" w:firstColumn="1" w:lastColumn="0" w:noHBand="0" w:noVBand="1"/>
      </w:tblPr>
      <w:tblGrid>
        <w:gridCol w:w="540"/>
        <w:gridCol w:w="900"/>
        <w:gridCol w:w="3690"/>
        <w:gridCol w:w="3780"/>
        <w:gridCol w:w="2790"/>
        <w:gridCol w:w="2700"/>
      </w:tblGrid>
      <w:tr w:rsidR="002C06B6" w14:paraId="73A37F96" w14:textId="77777777" w:rsidTr="00FD0AD7">
        <w:tc>
          <w:tcPr>
            <w:tcW w:w="540" w:type="dxa"/>
            <w:vAlign w:val="bottom"/>
          </w:tcPr>
          <w:p w14:paraId="58554BFE" w14:textId="3C3C83DA" w:rsidR="007242EB" w:rsidRPr="001B3AE5" w:rsidRDefault="007242EB" w:rsidP="007242EB">
            <w:pPr>
              <w:tabs>
                <w:tab w:val="left" w:pos="0"/>
              </w:tabs>
              <w:suppressAutoHyphens/>
              <w:rPr>
                <w:rFonts w:ascii="Times New Roman" w:eastAsia="Arial Unicode MS" w:hAnsi="Times New Roman"/>
                <w:b/>
                <w:bCs/>
                <w:sz w:val="13"/>
                <w:szCs w:val="13"/>
              </w:rPr>
            </w:pPr>
            <w:r w:rsidRPr="001B3AE5">
              <w:rPr>
                <w:rFonts w:ascii="Times New Roman" w:eastAsia="Arial Unicode MS" w:hAnsi="Times New Roman"/>
                <w:b/>
                <w:bCs/>
                <w:sz w:val="13"/>
                <w:szCs w:val="13"/>
              </w:rPr>
              <w:t>Week</w:t>
            </w:r>
          </w:p>
        </w:tc>
        <w:tc>
          <w:tcPr>
            <w:tcW w:w="900" w:type="dxa"/>
          </w:tcPr>
          <w:p w14:paraId="5B5123B7" w14:textId="37C1A152" w:rsidR="007242EB" w:rsidRPr="00663CA3" w:rsidRDefault="007242EB" w:rsidP="007242EB">
            <w:pPr>
              <w:tabs>
                <w:tab w:val="left" w:pos="0"/>
              </w:tabs>
              <w:suppressAutoHyphens/>
              <w:rPr>
                <w:rFonts w:ascii="Times New Roman" w:eastAsia="Arial Unicode MS" w:hAnsi="Times New Roman"/>
                <w:b/>
                <w:bCs/>
                <w:sz w:val="22"/>
                <w:szCs w:val="22"/>
              </w:rPr>
            </w:pPr>
            <w:r w:rsidRPr="00663CA3">
              <w:rPr>
                <w:rFonts w:ascii="Times New Roman" w:eastAsia="Arial Unicode MS" w:hAnsi="Times New Roman"/>
                <w:b/>
                <w:bCs/>
                <w:sz w:val="22"/>
                <w:szCs w:val="22"/>
              </w:rPr>
              <w:t>Date</w:t>
            </w:r>
          </w:p>
        </w:tc>
        <w:tc>
          <w:tcPr>
            <w:tcW w:w="3690" w:type="dxa"/>
            <w:vAlign w:val="center"/>
          </w:tcPr>
          <w:p w14:paraId="46CCBA20" w14:textId="0B4CB8D2" w:rsidR="007242EB" w:rsidRPr="00663CA3" w:rsidRDefault="007242EB" w:rsidP="007242EB">
            <w:pPr>
              <w:tabs>
                <w:tab w:val="left" w:pos="0"/>
              </w:tabs>
              <w:suppressAutoHyphens/>
              <w:rPr>
                <w:rFonts w:ascii="Times New Roman" w:hAnsi="Times New Roman"/>
                <w:b/>
                <w:bCs/>
                <w:color w:val="000000"/>
                <w:sz w:val="22"/>
                <w:szCs w:val="22"/>
              </w:rPr>
            </w:pPr>
            <w:r w:rsidRPr="00663CA3">
              <w:rPr>
                <w:rFonts w:ascii="Times New Roman" w:hAnsi="Times New Roman"/>
                <w:b/>
                <w:bCs/>
                <w:color w:val="000000"/>
                <w:sz w:val="22"/>
                <w:szCs w:val="22"/>
              </w:rPr>
              <w:t>lab</w:t>
            </w:r>
            <w:r>
              <w:rPr>
                <w:rFonts w:ascii="Times New Roman" w:hAnsi="Times New Roman"/>
                <w:b/>
                <w:bCs/>
                <w:color w:val="000000"/>
                <w:sz w:val="22"/>
                <w:szCs w:val="22"/>
              </w:rPr>
              <w:t xml:space="preserve"> activities T 1</w:t>
            </w:r>
            <w:r w:rsidRPr="004C7D55">
              <w:rPr>
                <w:rFonts w:ascii="Times New Roman" w:hAnsi="Times New Roman"/>
                <w:b/>
                <w:bCs/>
                <w:color w:val="000000"/>
                <w:sz w:val="22"/>
                <w:szCs w:val="22"/>
              </w:rPr>
              <w:t>:50-4:20 PM</w:t>
            </w:r>
          </w:p>
        </w:tc>
        <w:tc>
          <w:tcPr>
            <w:tcW w:w="3780" w:type="dxa"/>
            <w:vAlign w:val="center"/>
          </w:tcPr>
          <w:p w14:paraId="52D41885" w14:textId="195B009F" w:rsidR="007242EB" w:rsidRDefault="007242EB" w:rsidP="007242EB">
            <w:pPr>
              <w:tabs>
                <w:tab w:val="left" w:pos="0"/>
              </w:tabs>
              <w:suppressAutoHyphens/>
              <w:rPr>
                <w:rFonts w:ascii="Times New Roman" w:eastAsia="Arial Unicode MS" w:hAnsi="Times New Roman"/>
                <w:sz w:val="22"/>
                <w:szCs w:val="22"/>
              </w:rPr>
            </w:pPr>
            <w:r w:rsidRPr="00663CA3">
              <w:rPr>
                <w:rFonts w:ascii="Times New Roman" w:hAnsi="Times New Roman"/>
                <w:b/>
                <w:bCs/>
                <w:color w:val="000000"/>
                <w:sz w:val="22"/>
                <w:szCs w:val="22"/>
              </w:rPr>
              <w:t>lecture</w:t>
            </w:r>
            <w:r>
              <w:rPr>
                <w:rFonts w:ascii="Times New Roman" w:hAnsi="Times New Roman"/>
                <w:b/>
                <w:bCs/>
                <w:color w:val="000000"/>
                <w:sz w:val="22"/>
                <w:szCs w:val="22"/>
              </w:rPr>
              <w:t xml:space="preserve"> t</w:t>
            </w:r>
            <w:r w:rsidRPr="004C7D55">
              <w:rPr>
                <w:rFonts w:ascii="Times New Roman" w:hAnsi="Times New Roman"/>
                <w:b/>
                <w:bCs/>
                <w:color w:val="000000"/>
                <w:sz w:val="22"/>
                <w:szCs w:val="22"/>
              </w:rPr>
              <w:t>opic</w:t>
            </w:r>
            <w:r>
              <w:rPr>
                <w:rFonts w:ascii="Times New Roman" w:hAnsi="Times New Roman"/>
                <w:b/>
                <w:bCs/>
                <w:color w:val="000000"/>
                <w:sz w:val="22"/>
                <w:szCs w:val="22"/>
              </w:rPr>
              <w:t xml:space="preserve"> </w:t>
            </w:r>
            <w:r w:rsidRPr="004C7D55">
              <w:rPr>
                <w:rFonts w:ascii="Times New Roman" w:hAnsi="Times New Roman"/>
                <w:b/>
                <w:bCs/>
                <w:color w:val="000000"/>
                <w:sz w:val="22"/>
                <w:szCs w:val="22"/>
              </w:rPr>
              <w:t>T</w:t>
            </w:r>
            <w:r>
              <w:rPr>
                <w:rFonts w:ascii="Times New Roman" w:hAnsi="Times New Roman"/>
                <w:b/>
                <w:bCs/>
                <w:color w:val="000000"/>
                <w:sz w:val="22"/>
                <w:szCs w:val="22"/>
              </w:rPr>
              <w:t>/</w:t>
            </w:r>
            <w:r w:rsidRPr="004C7D55">
              <w:rPr>
                <w:rFonts w:ascii="Times New Roman" w:hAnsi="Times New Roman"/>
                <w:b/>
                <w:bCs/>
                <w:color w:val="000000"/>
                <w:sz w:val="22"/>
                <w:szCs w:val="22"/>
              </w:rPr>
              <w:t>Th 5:00-5:50</w:t>
            </w:r>
            <w:r w:rsidR="001B3AE5">
              <w:rPr>
                <w:rFonts w:ascii="Times New Roman" w:hAnsi="Times New Roman"/>
                <w:b/>
                <w:bCs/>
                <w:color w:val="000000"/>
                <w:sz w:val="22"/>
                <w:szCs w:val="22"/>
              </w:rPr>
              <w:t xml:space="preserve"> </w:t>
            </w:r>
            <w:r w:rsidRPr="004C7D55">
              <w:rPr>
                <w:rFonts w:ascii="Times New Roman" w:hAnsi="Times New Roman"/>
                <w:b/>
                <w:bCs/>
                <w:color w:val="000000"/>
                <w:sz w:val="22"/>
                <w:szCs w:val="22"/>
              </w:rPr>
              <w:t>PM</w:t>
            </w:r>
          </w:p>
        </w:tc>
        <w:tc>
          <w:tcPr>
            <w:tcW w:w="2790" w:type="dxa"/>
            <w:vAlign w:val="center"/>
          </w:tcPr>
          <w:p w14:paraId="58522291" w14:textId="4BDFD23D" w:rsidR="007242EB" w:rsidRDefault="007242EB" w:rsidP="007242EB">
            <w:pPr>
              <w:tabs>
                <w:tab w:val="left" w:pos="0"/>
              </w:tabs>
              <w:suppressAutoHyphens/>
              <w:rPr>
                <w:rFonts w:ascii="Times New Roman" w:eastAsia="Arial Unicode MS" w:hAnsi="Times New Roman"/>
                <w:sz w:val="22"/>
                <w:szCs w:val="22"/>
              </w:rPr>
            </w:pPr>
            <w:r>
              <w:rPr>
                <w:rFonts w:ascii="Times New Roman" w:hAnsi="Times New Roman"/>
                <w:b/>
                <w:bCs/>
                <w:color w:val="000000"/>
                <w:sz w:val="22"/>
                <w:szCs w:val="22"/>
              </w:rPr>
              <w:t>Assignment d</w:t>
            </w:r>
            <w:r w:rsidRPr="00663CA3">
              <w:rPr>
                <w:rFonts w:ascii="Times New Roman" w:hAnsi="Times New Roman"/>
                <w:b/>
                <w:bCs/>
                <w:color w:val="000000"/>
                <w:sz w:val="22"/>
                <w:szCs w:val="22"/>
              </w:rPr>
              <w:t>ue</w:t>
            </w:r>
          </w:p>
        </w:tc>
        <w:tc>
          <w:tcPr>
            <w:tcW w:w="2700" w:type="dxa"/>
          </w:tcPr>
          <w:p w14:paraId="6204F7CE" w14:textId="659A290E" w:rsidR="007242EB" w:rsidRDefault="007242EB" w:rsidP="007242EB">
            <w:pPr>
              <w:tabs>
                <w:tab w:val="left" w:pos="0"/>
              </w:tabs>
              <w:suppressAutoHyphens/>
              <w:rPr>
                <w:rFonts w:ascii="Times New Roman" w:eastAsia="Arial Unicode MS" w:hAnsi="Times New Roman"/>
                <w:sz w:val="22"/>
                <w:szCs w:val="22"/>
              </w:rPr>
            </w:pPr>
            <w:r w:rsidRPr="00663CA3">
              <w:rPr>
                <w:rFonts w:ascii="Times New Roman" w:hAnsi="Times New Roman"/>
                <w:b/>
                <w:bCs/>
                <w:color w:val="000000"/>
                <w:sz w:val="22"/>
                <w:szCs w:val="22"/>
              </w:rPr>
              <w:t>Reading</w:t>
            </w:r>
            <w:r>
              <w:rPr>
                <w:rFonts w:ascii="Times New Roman" w:hAnsi="Times New Roman"/>
                <w:b/>
                <w:bCs/>
                <w:color w:val="000000"/>
                <w:sz w:val="22"/>
                <w:szCs w:val="22"/>
              </w:rPr>
              <w:t xml:space="preserve"> due</w:t>
            </w:r>
          </w:p>
        </w:tc>
      </w:tr>
      <w:tr w:rsidR="002C06B6" w14:paraId="39ADB75A" w14:textId="77777777" w:rsidTr="00FD0AD7">
        <w:tc>
          <w:tcPr>
            <w:tcW w:w="540" w:type="dxa"/>
          </w:tcPr>
          <w:p w14:paraId="626290F4" w14:textId="3FC15DDC" w:rsidR="007242EB" w:rsidRDefault="007242EB" w:rsidP="007242EB">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w:t>
            </w:r>
          </w:p>
        </w:tc>
        <w:tc>
          <w:tcPr>
            <w:tcW w:w="900" w:type="dxa"/>
          </w:tcPr>
          <w:p w14:paraId="7A5FDD65" w14:textId="04B4E91D" w:rsidR="007242EB" w:rsidRDefault="007242EB" w:rsidP="007242EB">
            <w:pPr>
              <w:tabs>
                <w:tab w:val="left" w:pos="0"/>
              </w:tabs>
              <w:suppressAutoHyphens/>
              <w:rPr>
                <w:rFonts w:ascii="Times New Roman" w:eastAsia="Arial Unicode MS" w:hAnsi="Times New Roman"/>
                <w:sz w:val="22"/>
                <w:szCs w:val="22"/>
              </w:rPr>
            </w:pPr>
            <w:r w:rsidRPr="00663CA3">
              <w:rPr>
                <w:rFonts w:ascii="Times New Roman" w:hAnsi="Times New Roman"/>
                <w:color w:val="000000"/>
                <w:sz w:val="22"/>
                <w:szCs w:val="22"/>
              </w:rPr>
              <w:t>Jan</w:t>
            </w:r>
            <w:r>
              <w:rPr>
                <w:rFonts w:ascii="Times New Roman" w:hAnsi="Times New Roman"/>
                <w:color w:val="000000"/>
                <w:sz w:val="22"/>
                <w:szCs w:val="22"/>
              </w:rPr>
              <w:t xml:space="preserve"> </w:t>
            </w:r>
            <w:r w:rsidRPr="00663CA3">
              <w:rPr>
                <w:rFonts w:ascii="Times New Roman" w:hAnsi="Times New Roman"/>
                <w:color w:val="000000"/>
                <w:sz w:val="22"/>
                <w:szCs w:val="22"/>
              </w:rPr>
              <w:t>2</w:t>
            </w:r>
            <w:r w:rsidR="003A7D31">
              <w:rPr>
                <w:rFonts w:ascii="Times New Roman" w:hAnsi="Times New Roman"/>
                <w:color w:val="000000"/>
                <w:sz w:val="22"/>
                <w:szCs w:val="22"/>
              </w:rPr>
              <w:t>4</w:t>
            </w:r>
          </w:p>
        </w:tc>
        <w:tc>
          <w:tcPr>
            <w:tcW w:w="3690" w:type="dxa"/>
          </w:tcPr>
          <w:p w14:paraId="77C23127" w14:textId="77777777" w:rsidR="007242EB" w:rsidRPr="00663CA3" w:rsidRDefault="007242EB" w:rsidP="007242EB">
            <w:pPr>
              <w:rPr>
                <w:rFonts w:ascii="Times New Roman" w:hAnsi="Times New Roman"/>
                <w:bCs/>
                <w:color w:val="000000" w:themeColor="text1"/>
                <w:sz w:val="22"/>
                <w:szCs w:val="22"/>
              </w:rPr>
            </w:pPr>
            <w:r w:rsidRPr="00663CA3">
              <w:rPr>
                <w:rFonts w:ascii="Times New Roman" w:hAnsi="Times New Roman"/>
                <w:color w:val="000000" w:themeColor="text1"/>
                <w:sz w:val="22"/>
                <w:szCs w:val="22"/>
              </w:rPr>
              <w:t xml:space="preserve">1. </w:t>
            </w:r>
            <w:r w:rsidRPr="006A6071">
              <w:rPr>
                <w:rFonts w:ascii="Times New Roman" w:hAnsi="Times New Roman"/>
                <w:color w:val="000000" w:themeColor="text1"/>
                <w:sz w:val="22"/>
                <w:szCs w:val="22"/>
              </w:rPr>
              <w:t xml:space="preserve">Course </w:t>
            </w:r>
            <w:r>
              <w:rPr>
                <w:rFonts w:ascii="Times New Roman" w:hAnsi="Times New Roman"/>
                <w:color w:val="000000" w:themeColor="text1"/>
                <w:sz w:val="22"/>
                <w:szCs w:val="22"/>
              </w:rPr>
              <w:t>o</w:t>
            </w:r>
            <w:r w:rsidRPr="006A6071">
              <w:rPr>
                <w:rFonts w:ascii="Times New Roman" w:hAnsi="Times New Roman"/>
                <w:color w:val="000000" w:themeColor="text1"/>
                <w:sz w:val="22"/>
                <w:szCs w:val="22"/>
              </w:rPr>
              <w:t>verview</w:t>
            </w:r>
          </w:p>
          <w:p w14:paraId="6FE48C44" w14:textId="77777777" w:rsidR="007242EB" w:rsidRDefault="007242EB" w:rsidP="007242EB">
            <w:pPr>
              <w:rPr>
                <w:rFonts w:ascii="Times New Roman" w:hAnsi="Times New Roman"/>
                <w:bCs/>
                <w:color w:val="000000" w:themeColor="text1"/>
                <w:sz w:val="22"/>
                <w:szCs w:val="22"/>
              </w:rPr>
            </w:pPr>
            <w:r w:rsidRPr="00663CA3">
              <w:rPr>
                <w:rFonts w:ascii="Times New Roman" w:hAnsi="Times New Roman"/>
                <w:bCs/>
                <w:color w:val="000000" w:themeColor="text1"/>
                <w:sz w:val="22"/>
                <w:szCs w:val="22"/>
              </w:rPr>
              <w:t xml:space="preserve">2. </w:t>
            </w:r>
            <w:r>
              <w:rPr>
                <w:rFonts w:ascii="Times New Roman" w:hAnsi="Times New Roman"/>
                <w:bCs/>
                <w:color w:val="000000" w:themeColor="text1"/>
                <w:sz w:val="22"/>
                <w:szCs w:val="22"/>
              </w:rPr>
              <w:t>Intro to research projects</w:t>
            </w:r>
          </w:p>
          <w:p w14:paraId="12B38F48" w14:textId="31EC46E8" w:rsidR="000A7E03" w:rsidRPr="00382C1D" w:rsidRDefault="000A7E03" w:rsidP="007242EB">
            <w:pPr>
              <w:tabs>
                <w:tab w:val="left" w:pos="0"/>
              </w:tabs>
              <w:suppressAutoHyphens/>
              <w:rPr>
                <w:rFonts w:ascii="Times New Roman" w:hAnsi="Times New Roman"/>
                <w:bCs/>
                <w:color w:val="000000" w:themeColor="text1"/>
                <w:sz w:val="22"/>
                <w:szCs w:val="22"/>
              </w:rPr>
            </w:pPr>
            <w:r>
              <w:rPr>
                <w:rFonts w:ascii="Times New Roman" w:hAnsi="Times New Roman"/>
                <w:bCs/>
                <w:color w:val="000000" w:themeColor="text1"/>
                <w:sz w:val="22"/>
                <w:szCs w:val="22"/>
              </w:rPr>
              <w:t>3</w:t>
            </w:r>
            <w:r w:rsidR="007242EB" w:rsidRPr="00663CA3">
              <w:rPr>
                <w:rFonts w:ascii="Times New Roman" w:hAnsi="Times New Roman"/>
                <w:bCs/>
                <w:color w:val="000000" w:themeColor="text1"/>
                <w:sz w:val="22"/>
                <w:szCs w:val="22"/>
              </w:rPr>
              <w:t xml:space="preserve">. </w:t>
            </w:r>
            <w:r w:rsidR="007242EB">
              <w:rPr>
                <w:rFonts w:ascii="Times New Roman" w:hAnsi="Times New Roman"/>
                <w:bCs/>
                <w:color w:val="000000" w:themeColor="text1"/>
                <w:sz w:val="22"/>
                <w:szCs w:val="22"/>
              </w:rPr>
              <w:t>Group presentation topics</w:t>
            </w:r>
          </w:p>
        </w:tc>
        <w:tc>
          <w:tcPr>
            <w:tcW w:w="3780" w:type="dxa"/>
          </w:tcPr>
          <w:p w14:paraId="4ABD5617" w14:textId="07485114" w:rsidR="007242EB" w:rsidRPr="004B2547" w:rsidRDefault="007242EB" w:rsidP="007242EB">
            <w:pPr>
              <w:tabs>
                <w:tab w:val="left" w:pos="0"/>
              </w:tabs>
              <w:suppressAutoHyphens/>
              <w:rPr>
                <w:rFonts w:ascii="Times New Roman" w:eastAsia="Arial Unicode MS" w:hAnsi="Times New Roman"/>
                <w:sz w:val="22"/>
                <w:szCs w:val="22"/>
              </w:rPr>
            </w:pPr>
            <w:r w:rsidRPr="004B2547">
              <w:rPr>
                <w:rFonts w:ascii="Times New Roman" w:hAnsi="Times New Roman"/>
                <w:color w:val="000000"/>
                <w:sz w:val="22"/>
                <w:szCs w:val="22"/>
              </w:rPr>
              <w:t>How the ocean works</w:t>
            </w:r>
            <w:r w:rsidR="00D26C0F" w:rsidRPr="004B2547">
              <w:rPr>
                <w:rFonts w:ascii="Times New Roman" w:hAnsi="Times New Roman"/>
                <w:color w:val="000000"/>
                <w:sz w:val="22"/>
                <w:szCs w:val="22"/>
              </w:rPr>
              <w:t xml:space="preserve"> I</w:t>
            </w:r>
            <w:r w:rsidRPr="004B2547">
              <w:rPr>
                <w:rFonts w:ascii="Times New Roman" w:hAnsi="Times New Roman"/>
                <w:color w:val="000000"/>
                <w:sz w:val="22"/>
                <w:szCs w:val="22"/>
              </w:rPr>
              <w:t>: currents, Coriolis</w:t>
            </w:r>
            <w:r w:rsidR="00D26C0F" w:rsidRPr="004B2547">
              <w:rPr>
                <w:rFonts w:ascii="Times New Roman" w:hAnsi="Times New Roman"/>
                <w:color w:val="000000"/>
                <w:sz w:val="22"/>
                <w:szCs w:val="22"/>
              </w:rPr>
              <w:t>,</w:t>
            </w:r>
            <w:r w:rsidRPr="004B2547">
              <w:rPr>
                <w:rFonts w:ascii="Times New Roman" w:hAnsi="Times New Roman"/>
                <w:color w:val="000000"/>
                <w:sz w:val="22"/>
                <w:szCs w:val="22"/>
              </w:rPr>
              <w:t xml:space="preserve"> upwelling</w:t>
            </w:r>
          </w:p>
        </w:tc>
        <w:tc>
          <w:tcPr>
            <w:tcW w:w="2790" w:type="dxa"/>
          </w:tcPr>
          <w:p w14:paraId="4CDE9610" w14:textId="7033D479" w:rsidR="00F43350" w:rsidRDefault="007242EB" w:rsidP="007242EB">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w:t>
            </w:r>
            <w:r w:rsidR="00917B61">
              <w:rPr>
                <w:rFonts w:ascii="Times New Roman" w:eastAsia="Arial Unicode MS" w:hAnsi="Times New Roman"/>
                <w:sz w:val="22"/>
                <w:szCs w:val="22"/>
              </w:rPr>
              <w:t>a</w:t>
            </w:r>
            <w:r>
              <w:rPr>
                <w:rFonts w:ascii="Times New Roman" w:eastAsia="Arial Unicode MS" w:hAnsi="Times New Roman"/>
                <w:sz w:val="22"/>
                <w:szCs w:val="22"/>
              </w:rPr>
              <w:t xml:space="preserve">. complete </w:t>
            </w:r>
            <w:r w:rsidRPr="007242EB">
              <w:rPr>
                <w:rFonts w:ascii="Times New Roman" w:eastAsia="Arial Unicode MS" w:hAnsi="Times New Roman"/>
                <w:sz w:val="22"/>
                <w:szCs w:val="22"/>
              </w:rPr>
              <w:t>course pre-</w:t>
            </w:r>
          </w:p>
          <w:p w14:paraId="0C460F48" w14:textId="4A946172" w:rsidR="007242EB" w:rsidRDefault="00F43350" w:rsidP="007242EB">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 xml:space="preserve">    </w:t>
            </w:r>
            <w:r w:rsidR="007242EB" w:rsidRPr="007242EB">
              <w:rPr>
                <w:rFonts w:ascii="Times New Roman" w:eastAsia="Arial Unicode MS" w:hAnsi="Times New Roman"/>
                <w:sz w:val="22"/>
                <w:szCs w:val="22"/>
              </w:rPr>
              <w:t xml:space="preserve">quizzes </w:t>
            </w:r>
            <w:r w:rsidR="007242EB">
              <w:rPr>
                <w:rFonts w:ascii="Times New Roman" w:eastAsia="Arial Unicode MS" w:hAnsi="Times New Roman"/>
                <w:sz w:val="22"/>
                <w:szCs w:val="22"/>
              </w:rPr>
              <w:t xml:space="preserve">on </w:t>
            </w:r>
            <w:r w:rsidR="007242EB" w:rsidRPr="007242EB">
              <w:rPr>
                <w:rFonts w:ascii="Times New Roman" w:eastAsia="Arial Unicode MS" w:hAnsi="Times New Roman"/>
                <w:sz w:val="22"/>
                <w:szCs w:val="22"/>
              </w:rPr>
              <w:t>Canvas</w:t>
            </w:r>
          </w:p>
          <w:p w14:paraId="7C06F67D" w14:textId="122BA7BF" w:rsidR="007242EB" w:rsidRDefault="007242EB" w:rsidP="007242EB">
            <w:pPr>
              <w:tabs>
                <w:tab w:val="left" w:pos="0"/>
              </w:tabs>
              <w:suppressAutoHyphens/>
              <w:rPr>
                <w:rFonts w:ascii="Times New Roman" w:eastAsia="Arial Unicode MS" w:hAnsi="Times New Roman"/>
                <w:sz w:val="22"/>
                <w:szCs w:val="22"/>
              </w:rPr>
            </w:pPr>
          </w:p>
        </w:tc>
        <w:tc>
          <w:tcPr>
            <w:tcW w:w="2700" w:type="dxa"/>
          </w:tcPr>
          <w:p w14:paraId="322B1412" w14:textId="7C3EBF70" w:rsidR="007242EB" w:rsidRDefault="007242EB" w:rsidP="007242EB">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 syllabus</w:t>
            </w:r>
          </w:p>
        </w:tc>
      </w:tr>
      <w:tr w:rsidR="002C06B6" w14:paraId="483B2AFC" w14:textId="77777777" w:rsidTr="00FD0AD7">
        <w:tc>
          <w:tcPr>
            <w:tcW w:w="540" w:type="dxa"/>
          </w:tcPr>
          <w:p w14:paraId="732D5299" w14:textId="77777777" w:rsidR="007242EB" w:rsidRDefault="007242EB" w:rsidP="007242EB">
            <w:pPr>
              <w:tabs>
                <w:tab w:val="left" w:pos="0"/>
              </w:tabs>
              <w:suppressAutoHyphens/>
              <w:rPr>
                <w:rFonts w:ascii="Times New Roman" w:eastAsia="Arial Unicode MS" w:hAnsi="Times New Roman"/>
                <w:sz w:val="22"/>
                <w:szCs w:val="22"/>
              </w:rPr>
            </w:pPr>
          </w:p>
        </w:tc>
        <w:tc>
          <w:tcPr>
            <w:tcW w:w="900" w:type="dxa"/>
          </w:tcPr>
          <w:p w14:paraId="2CC6AB59" w14:textId="123324F6" w:rsidR="007242EB" w:rsidRPr="00663CA3" w:rsidRDefault="007242EB" w:rsidP="007242EB">
            <w:pPr>
              <w:tabs>
                <w:tab w:val="left" w:pos="0"/>
              </w:tabs>
              <w:suppressAutoHyphens/>
              <w:rPr>
                <w:rFonts w:ascii="Times New Roman" w:hAnsi="Times New Roman"/>
                <w:color w:val="000000"/>
                <w:sz w:val="22"/>
                <w:szCs w:val="22"/>
              </w:rPr>
            </w:pPr>
            <w:r w:rsidRPr="00920E97">
              <w:rPr>
                <w:rFonts w:ascii="Times New Roman" w:hAnsi="Times New Roman"/>
                <w:color w:val="000000"/>
                <w:sz w:val="22"/>
                <w:szCs w:val="22"/>
              </w:rPr>
              <w:t>Jan 2</w:t>
            </w:r>
            <w:r w:rsidR="003A7D31">
              <w:rPr>
                <w:rFonts w:ascii="Times New Roman" w:hAnsi="Times New Roman"/>
                <w:color w:val="000000"/>
                <w:sz w:val="22"/>
                <w:szCs w:val="22"/>
              </w:rPr>
              <w:t>6</w:t>
            </w:r>
          </w:p>
        </w:tc>
        <w:tc>
          <w:tcPr>
            <w:tcW w:w="3690" w:type="dxa"/>
            <w:shd w:val="clear" w:color="auto" w:fill="E7E6E6" w:themeFill="background2"/>
          </w:tcPr>
          <w:p w14:paraId="62C6661F" w14:textId="77777777" w:rsidR="007242EB" w:rsidRPr="006A6071" w:rsidRDefault="007242EB" w:rsidP="007242EB">
            <w:pPr>
              <w:tabs>
                <w:tab w:val="left" w:pos="0"/>
              </w:tabs>
              <w:suppressAutoHyphens/>
              <w:rPr>
                <w:rFonts w:ascii="Times New Roman" w:hAnsi="Times New Roman"/>
                <w:color w:val="000000"/>
                <w:sz w:val="22"/>
                <w:szCs w:val="22"/>
              </w:rPr>
            </w:pPr>
          </w:p>
        </w:tc>
        <w:tc>
          <w:tcPr>
            <w:tcW w:w="3780" w:type="dxa"/>
          </w:tcPr>
          <w:p w14:paraId="5CA8413C" w14:textId="48574E1C" w:rsidR="007242EB" w:rsidRPr="004B2547" w:rsidRDefault="007242EB" w:rsidP="007242EB">
            <w:pPr>
              <w:tabs>
                <w:tab w:val="left" w:pos="0"/>
              </w:tabs>
              <w:suppressAutoHyphens/>
              <w:rPr>
                <w:rFonts w:ascii="Times New Roman" w:hAnsi="Times New Roman"/>
                <w:color w:val="000000"/>
                <w:sz w:val="22"/>
                <w:szCs w:val="22"/>
              </w:rPr>
            </w:pPr>
            <w:r w:rsidRPr="004B2547">
              <w:rPr>
                <w:rFonts w:ascii="Times New Roman" w:hAnsi="Times New Roman"/>
                <w:color w:val="000000"/>
                <w:sz w:val="22"/>
                <w:szCs w:val="22"/>
              </w:rPr>
              <w:t>How the ocean works</w:t>
            </w:r>
            <w:r w:rsidR="00D26C0F" w:rsidRPr="004B2547">
              <w:rPr>
                <w:rFonts w:ascii="Times New Roman" w:hAnsi="Times New Roman"/>
                <w:color w:val="000000"/>
                <w:sz w:val="22"/>
                <w:szCs w:val="22"/>
              </w:rPr>
              <w:t xml:space="preserve"> II</w:t>
            </w:r>
            <w:r w:rsidRPr="004B2547">
              <w:rPr>
                <w:rFonts w:ascii="Times New Roman" w:hAnsi="Times New Roman"/>
                <w:color w:val="000000"/>
                <w:sz w:val="22"/>
                <w:szCs w:val="22"/>
              </w:rPr>
              <w:t xml:space="preserve">: tides, </w:t>
            </w:r>
            <w:r w:rsidR="00D26C0F" w:rsidRPr="004B2547">
              <w:rPr>
                <w:rFonts w:ascii="Times New Roman" w:hAnsi="Times New Roman"/>
                <w:color w:val="000000"/>
                <w:sz w:val="22"/>
                <w:szCs w:val="22"/>
              </w:rPr>
              <w:t>waves, stratification, El Niño</w:t>
            </w:r>
          </w:p>
        </w:tc>
        <w:tc>
          <w:tcPr>
            <w:tcW w:w="2790" w:type="dxa"/>
          </w:tcPr>
          <w:p w14:paraId="62C9660A" w14:textId="69E1B901" w:rsidR="00F43350" w:rsidRDefault="00917B61" w:rsidP="007242EB">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1b</w:t>
            </w:r>
            <w:r w:rsidR="00F43350" w:rsidRPr="00F43350">
              <w:rPr>
                <w:rFonts w:ascii="Times New Roman" w:eastAsia="Arial Unicode MS" w:hAnsi="Times New Roman"/>
                <w:sz w:val="22"/>
                <w:szCs w:val="22"/>
              </w:rPr>
              <w:t xml:space="preserve">. complete entry on course </w:t>
            </w:r>
          </w:p>
          <w:p w14:paraId="271942C2" w14:textId="424CEE4F" w:rsidR="007242EB" w:rsidRDefault="00F43350" w:rsidP="007242EB">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 xml:space="preserve">    </w:t>
            </w:r>
            <w:r w:rsidRPr="00F43350">
              <w:rPr>
                <w:rFonts w:ascii="Times New Roman" w:eastAsia="Arial Unicode MS" w:hAnsi="Times New Roman"/>
                <w:sz w:val="22"/>
                <w:szCs w:val="22"/>
              </w:rPr>
              <w:t>Discussion board</w:t>
            </w:r>
          </w:p>
        </w:tc>
        <w:tc>
          <w:tcPr>
            <w:tcW w:w="2700" w:type="dxa"/>
          </w:tcPr>
          <w:p w14:paraId="0F22E1C0" w14:textId="7DEC022C" w:rsidR="007242EB" w:rsidRPr="003078B7" w:rsidRDefault="007242EB" w:rsidP="007242EB">
            <w:pPr>
              <w:tabs>
                <w:tab w:val="left" w:pos="0"/>
              </w:tabs>
              <w:suppressAutoHyphens/>
              <w:rPr>
                <w:rFonts w:ascii="Times New Roman" w:eastAsia="Arial Unicode MS" w:hAnsi="Times New Roman"/>
                <w:sz w:val="22"/>
                <w:szCs w:val="22"/>
              </w:rPr>
            </w:pPr>
          </w:p>
        </w:tc>
      </w:tr>
      <w:tr w:rsidR="003A7D31" w14:paraId="50801AB1" w14:textId="77777777" w:rsidTr="00FD0AD7">
        <w:tc>
          <w:tcPr>
            <w:tcW w:w="540" w:type="dxa"/>
          </w:tcPr>
          <w:p w14:paraId="00EE5C5C" w14:textId="6A77EE5F"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2</w:t>
            </w:r>
          </w:p>
        </w:tc>
        <w:tc>
          <w:tcPr>
            <w:tcW w:w="900" w:type="dxa"/>
          </w:tcPr>
          <w:p w14:paraId="5359D9B0" w14:textId="708B1B2A" w:rsidR="003A7D31" w:rsidRPr="00920E97" w:rsidRDefault="003A7D31" w:rsidP="003A7D31">
            <w:pPr>
              <w:tabs>
                <w:tab w:val="left" w:pos="0"/>
              </w:tabs>
              <w:suppressAutoHyphens/>
              <w:rPr>
                <w:rFonts w:ascii="Times New Roman" w:hAnsi="Times New Roman"/>
                <w:color w:val="000000"/>
                <w:sz w:val="22"/>
                <w:szCs w:val="22"/>
              </w:rPr>
            </w:pPr>
            <w:r>
              <w:rPr>
                <w:rFonts w:ascii="Times New Roman" w:hAnsi="Times New Roman"/>
                <w:color w:val="000000"/>
                <w:sz w:val="22"/>
                <w:szCs w:val="22"/>
              </w:rPr>
              <w:t>Jan 31</w:t>
            </w:r>
          </w:p>
        </w:tc>
        <w:tc>
          <w:tcPr>
            <w:tcW w:w="3690" w:type="dxa"/>
          </w:tcPr>
          <w:p w14:paraId="11F22A2F" w14:textId="77777777" w:rsidR="0072764F" w:rsidRDefault="0072764F" w:rsidP="003A7D31">
            <w:pPr>
              <w:rPr>
                <w:rFonts w:ascii="Times New Roman" w:hAnsi="Times New Roman"/>
                <w:i/>
                <w:iCs/>
                <w:color w:val="0000FF"/>
                <w:sz w:val="22"/>
                <w:szCs w:val="22"/>
              </w:rPr>
            </w:pPr>
            <w:r w:rsidRPr="0072764F">
              <w:rPr>
                <w:rFonts w:ascii="Times New Roman" w:hAnsi="Times New Roman"/>
                <w:i/>
                <w:iCs/>
                <w:color w:val="0000FF"/>
                <w:sz w:val="22"/>
                <w:szCs w:val="22"/>
              </w:rPr>
              <w:t>low tide: -0.2, 1:10 PM (sunset: 5:20)</w:t>
            </w:r>
            <w:r>
              <w:rPr>
                <w:rFonts w:ascii="Times New Roman" w:hAnsi="Times New Roman"/>
                <w:i/>
                <w:iCs/>
                <w:color w:val="0000FF"/>
                <w:sz w:val="22"/>
                <w:szCs w:val="22"/>
              </w:rPr>
              <w:t xml:space="preserve"> </w:t>
            </w:r>
          </w:p>
          <w:p w14:paraId="31504C39" w14:textId="77777777" w:rsidR="009B24AB" w:rsidRDefault="00382C1D" w:rsidP="003A7D31">
            <w:pPr>
              <w:rPr>
                <w:rFonts w:ascii="Times New Roman" w:hAnsi="Times New Roman"/>
                <w:color w:val="000000"/>
                <w:sz w:val="22"/>
                <w:szCs w:val="22"/>
              </w:rPr>
            </w:pPr>
            <w:r w:rsidRPr="00382C1D">
              <w:rPr>
                <w:rFonts w:ascii="Times New Roman" w:hAnsi="Times New Roman"/>
                <w:color w:val="0000FF"/>
                <w:sz w:val="22"/>
                <w:szCs w:val="22"/>
              </w:rPr>
              <w:t>4</w:t>
            </w:r>
            <w:r w:rsidR="003A7D31" w:rsidRPr="00306F3A">
              <w:rPr>
                <w:rFonts w:ascii="Times New Roman" w:hAnsi="Times New Roman"/>
                <w:color w:val="0000FF"/>
                <w:sz w:val="22"/>
                <w:szCs w:val="22"/>
              </w:rPr>
              <w:t>. Field orientation</w:t>
            </w:r>
            <w:r w:rsidR="003A7D31">
              <w:rPr>
                <w:rFonts w:ascii="Times New Roman" w:hAnsi="Times New Roman"/>
                <w:color w:val="000000"/>
                <w:sz w:val="22"/>
                <w:szCs w:val="22"/>
              </w:rPr>
              <w:t>, initial sampling</w:t>
            </w:r>
            <w:r w:rsidR="009B24AB">
              <w:rPr>
                <w:rFonts w:ascii="Times New Roman" w:hAnsi="Times New Roman"/>
                <w:color w:val="000000"/>
                <w:sz w:val="22"/>
                <w:szCs w:val="22"/>
              </w:rPr>
              <w:t xml:space="preserve"> @  </w:t>
            </w:r>
          </w:p>
          <w:p w14:paraId="39010B7B" w14:textId="1F30C6DA" w:rsidR="003A7D31" w:rsidRPr="0039008D" w:rsidRDefault="009B24AB" w:rsidP="003A7D31">
            <w:pPr>
              <w:rPr>
                <w:rFonts w:ascii="Times New Roman" w:hAnsi="Times New Roman"/>
                <w:i/>
                <w:iCs/>
                <w:color w:val="0000FF"/>
                <w:sz w:val="22"/>
                <w:szCs w:val="22"/>
              </w:rPr>
            </w:pPr>
            <w:r>
              <w:rPr>
                <w:rFonts w:ascii="Times New Roman" w:hAnsi="Times New Roman"/>
                <w:color w:val="000000"/>
                <w:sz w:val="22"/>
                <w:szCs w:val="22"/>
              </w:rPr>
              <w:t xml:space="preserve">    </w:t>
            </w:r>
            <w:r w:rsidRPr="009B24AB">
              <w:rPr>
                <w:rFonts w:ascii="Times New Roman" w:hAnsi="Times New Roman"/>
                <w:color w:val="000000"/>
                <w:sz w:val="22"/>
                <w:szCs w:val="22"/>
              </w:rPr>
              <w:t>Cabrillo wetland</w:t>
            </w:r>
          </w:p>
        </w:tc>
        <w:tc>
          <w:tcPr>
            <w:tcW w:w="3780" w:type="dxa"/>
          </w:tcPr>
          <w:p w14:paraId="78224B1E" w14:textId="5168E024" w:rsidR="003A7D31" w:rsidRPr="004B2547" w:rsidRDefault="003A7D31" w:rsidP="003A7D31">
            <w:pPr>
              <w:tabs>
                <w:tab w:val="left" w:pos="0"/>
              </w:tabs>
              <w:suppressAutoHyphens/>
              <w:rPr>
                <w:rFonts w:ascii="Times New Roman" w:eastAsia="Arial Unicode MS" w:hAnsi="Times New Roman"/>
                <w:sz w:val="22"/>
                <w:szCs w:val="22"/>
              </w:rPr>
            </w:pPr>
            <w:r w:rsidRPr="004B2547">
              <w:rPr>
                <w:rFonts w:ascii="Times New Roman" w:eastAsia="Arial Unicode MS" w:hAnsi="Times New Roman"/>
                <w:sz w:val="22"/>
                <w:szCs w:val="22"/>
              </w:rPr>
              <w:t>Bottom-up processes I: Primary production; nutrient limitation; upwelling</w:t>
            </w:r>
          </w:p>
        </w:tc>
        <w:tc>
          <w:tcPr>
            <w:tcW w:w="2790" w:type="dxa"/>
          </w:tcPr>
          <w:p w14:paraId="56A8AB25" w14:textId="77777777" w:rsidR="003A7D31" w:rsidRDefault="003A7D31" w:rsidP="003A7D31">
            <w:pPr>
              <w:rPr>
                <w:rFonts w:ascii="Times New Roman" w:eastAsia="Arial Unicode MS" w:hAnsi="Times New Roman"/>
                <w:sz w:val="22"/>
                <w:szCs w:val="22"/>
              </w:rPr>
            </w:pPr>
          </w:p>
        </w:tc>
        <w:tc>
          <w:tcPr>
            <w:tcW w:w="2700" w:type="dxa"/>
          </w:tcPr>
          <w:p w14:paraId="3F6BB087" w14:textId="77777777" w:rsidR="003A7D31" w:rsidRDefault="003A7D31" w:rsidP="003A7D31">
            <w:pPr>
              <w:tabs>
                <w:tab w:val="left" w:pos="0"/>
              </w:tabs>
              <w:suppressAutoHyphens/>
              <w:rPr>
                <w:rFonts w:ascii="Times New Roman" w:eastAsia="Arial Unicode MS" w:hAnsi="Times New Roman"/>
                <w:sz w:val="22"/>
                <w:szCs w:val="22"/>
              </w:rPr>
            </w:pPr>
            <w:r w:rsidRPr="00F43350">
              <w:rPr>
                <w:rFonts w:ascii="Times New Roman" w:eastAsia="Arial Unicode MS" w:hAnsi="Times New Roman"/>
                <w:sz w:val="22"/>
                <w:szCs w:val="22"/>
              </w:rPr>
              <w:t>2. NSF proposal</w:t>
            </w:r>
            <w:r>
              <w:rPr>
                <w:rFonts w:ascii="Times New Roman" w:eastAsia="Arial Unicode MS" w:hAnsi="Times New Roman"/>
                <w:sz w:val="22"/>
                <w:szCs w:val="22"/>
              </w:rPr>
              <w:t xml:space="preserve"> on</w:t>
            </w:r>
          </w:p>
          <w:p w14:paraId="215FF0A7" w14:textId="77777777"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 xml:space="preserve">    keystone molecules: </w:t>
            </w:r>
          </w:p>
          <w:p w14:paraId="1FBA7DFD" w14:textId="78A006B0" w:rsidR="003A7D31" w:rsidRPr="00F43350"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 xml:space="preserve">    </w:t>
            </w:r>
            <w:proofErr w:type="spellStart"/>
            <w:r w:rsidRPr="00F43350">
              <w:rPr>
                <w:rFonts w:ascii="Times New Roman" w:eastAsia="Arial Unicode MS" w:hAnsi="Times New Roman"/>
                <w:i/>
                <w:iCs/>
                <w:sz w:val="22"/>
                <w:szCs w:val="22"/>
              </w:rPr>
              <w:t>Alderia</w:t>
            </w:r>
            <w:proofErr w:type="spellEnd"/>
            <w:r>
              <w:rPr>
                <w:rFonts w:ascii="Times New Roman" w:eastAsia="Arial Unicode MS" w:hAnsi="Times New Roman"/>
                <w:i/>
                <w:iCs/>
                <w:sz w:val="22"/>
                <w:szCs w:val="22"/>
              </w:rPr>
              <w:t xml:space="preserve"> </w:t>
            </w:r>
            <w:r w:rsidRPr="00F43350">
              <w:rPr>
                <w:rFonts w:ascii="Times New Roman" w:eastAsia="Arial Unicode MS" w:hAnsi="Times New Roman"/>
                <w:sz w:val="22"/>
                <w:szCs w:val="22"/>
              </w:rPr>
              <w:t>chemical</w:t>
            </w:r>
            <w:r>
              <w:rPr>
                <w:rFonts w:ascii="Times New Roman" w:eastAsia="Arial Unicode MS" w:hAnsi="Times New Roman"/>
                <w:sz w:val="22"/>
                <w:szCs w:val="22"/>
              </w:rPr>
              <w:t xml:space="preserve"> ecology</w:t>
            </w:r>
          </w:p>
        </w:tc>
      </w:tr>
      <w:tr w:rsidR="003A7D31" w14:paraId="0A253875" w14:textId="77777777" w:rsidTr="0072764F">
        <w:tc>
          <w:tcPr>
            <w:tcW w:w="540" w:type="dxa"/>
          </w:tcPr>
          <w:p w14:paraId="585FD61B" w14:textId="4CE923BF" w:rsidR="003A7D31" w:rsidRDefault="003A7D31" w:rsidP="003A7D31">
            <w:pPr>
              <w:tabs>
                <w:tab w:val="left" w:pos="0"/>
              </w:tabs>
              <w:suppressAutoHyphens/>
              <w:rPr>
                <w:rFonts w:ascii="Times New Roman" w:eastAsia="Arial Unicode MS" w:hAnsi="Times New Roman"/>
                <w:sz w:val="22"/>
                <w:szCs w:val="22"/>
              </w:rPr>
            </w:pPr>
          </w:p>
        </w:tc>
        <w:tc>
          <w:tcPr>
            <w:tcW w:w="900" w:type="dxa"/>
          </w:tcPr>
          <w:p w14:paraId="6FA59E8D" w14:textId="41520CBC" w:rsidR="003A7D31" w:rsidRDefault="003A7D31" w:rsidP="003A7D31">
            <w:pPr>
              <w:tabs>
                <w:tab w:val="left" w:pos="0"/>
              </w:tabs>
              <w:suppressAutoHyphens/>
              <w:rPr>
                <w:rFonts w:ascii="Times New Roman" w:eastAsia="Arial Unicode MS" w:hAnsi="Times New Roman"/>
                <w:sz w:val="22"/>
                <w:szCs w:val="22"/>
              </w:rPr>
            </w:pPr>
            <w:r w:rsidRPr="00920E97">
              <w:rPr>
                <w:rFonts w:ascii="Times New Roman" w:hAnsi="Times New Roman"/>
                <w:color w:val="000000"/>
                <w:sz w:val="22"/>
                <w:szCs w:val="22"/>
              </w:rPr>
              <w:t xml:space="preserve">Feb </w:t>
            </w:r>
            <w:r>
              <w:rPr>
                <w:rFonts w:ascii="Times New Roman" w:hAnsi="Times New Roman"/>
                <w:color w:val="000000"/>
                <w:sz w:val="22"/>
                <w:szCs w:val="22"/>
              </w:rPr>
              <w:t>2</w:t>
            </w:r>
          </w:p>
        </w:tc>
        <w:tc>
          <w:tcPr>
            <w:tcW w:w="3690" w:type="dxa"/>
            <w:shd w:val="clear" w:color="auto" w:fill="D9D9D9" w:themeFill="background1" w:themeFillShade="D9"/>
          </w:tcPr>
          <w:p w14:paraId="2CBB54B4" w14:textId="5F2AE1FE" w:rsidR="003A7D31" w:rsidRPr="00663CA3" w:rsidRDefault="003A7D31" w:rsidP="003A7D31">
            <w:pPr>
              <w:rPr>
                <w:rFonts w:ascii="Times New Roman" w:hAnsi="Times New Roman"/>
                <w:color w:val="000000"/>
                <w:sz w:val="22"/>
                <w:szCs w:val="22"/>
              </w:rPr>
            </w:pPr>
          </w:p>
        </w:tc>
        <w:tc>
          <w:tcPr>
            <w:tcW w:w="3780" w:type="dxa"/>
          </w:tcPr>
          <w:p w14:paraId="3FC071C5" w14:textId="2E2D8DD7" w:rsidR="003A7D31" w:rsidRPr="004B2547" w:rsidRDefault="003A7D31" w:rsidP="003A7D31">
            <w:pPr>
              <w:tabs>
                <w:tab w:val="left" w:pos="0"/>
              </w:tabs>
              <w:suppressAutoHyphens/>
              <w:rPr>
                <w:rFonts w:ascii="Times New Roman" w:eastAsia="Arial Unicode MS" w:hAnsi="Times New Roman"/>
                <w:sz w:val="22"/>
                <w:szCs w:val="22"/>
              </w:rPr>
            </w:pPr>
            <w:r w:rsidRPr="004B2547">
              <w:rPr>
                <w:rFonts w:ascii="Times New Roman" w:hAnsi="Times New Roman"/>
                <w:color w:val="000000"/>
                <w:sz w:val="22"/>
                <w:szCs w:val="22"/>
              </w:rPr>
              <w:t xml:space="preserve">Bottom-up processes II: </w:t>
            </w:r>
            <w:r>
              <w:rPr>
                <w:rFonts w:ascii="Times New Roman" w:hAnsi="Times New Roman"/>
                <w:color w:val="000000"/>
                <w:sz w:val="22"/>
                <w:szCs w:val="22"/>
              </w:rPr>
              <w:t>P</w:t>
            </w:r>
            <w:r w:rsidRPr="004B2547">
              <w:rPr>
                <w:rFonts w:ascii="Times New Roman" w:hAnsi="Times New Roman"/>
                <w:color w:val="000000"/>
                <w:sz w:val="22"/>
                <w:szCs w:val="22"/>
              </w:rPr>
              <w:t>hytoplankton; macroalgae; sea grasses</w:t>
            </w:r>
          </w:p>
        </w:tc>
        <w:tc>
          <w:tcPr>
            <w:tcW w:w="2790" w:type="dxa"/>
          </w:tcPr>
          <w:p w14:paraId="35D58FCC" w14:textId="54BB0CEE" w:rsidR="003A7D31" w:rsidRDefault="003A7D31" w:rsidP="003A7D31">
            <w:pPr>
              <w:rPr>
                <w:rFonts w:ascii="Times New Roman" w:eastAsia="Arial Unicode MS" w:hAnsi="Times New Roman"/>
                <w:sz w:val="22"/>
                <w:szCs w:val="22"/>
              </w:rPr>
            </w:pPr>
          </w:p>
        </w:tc>
        <w:tc>
          <w:tcPr>
            <w:tcW w:w="2700" w:type="dxa"/>
          </w:tcPr>
          <w:p w14:paraId="5CFA51E9" w14:textId="6DDF14FB" w:rsidR="003A7D31" w:rsidRDefault="003A7D31" w:rsidP="003A7D31">
            <w:pPr>
              <w:tabs>
                <w:tab w:val="left" w:pos="0"/>
              </w:tabs>
              <w:suppressAutoHyphens/>
              <w:rPr>
                <w:rFonts w:ascii="Times New Roman" w:eastAsia="Arial Unicode MS" w:hAnsi="Times New Roman"/>
                <w:sz w:val="22"/>
                <w:szCs w:val="22"/>
              </w:rPr>
            </w:pPr>
          </w:p>
        </w:tc>
      </w:tr>
      <w:tr w:rsidR="003A7D31" w14:paraId="2FD67207" w14:textId="77777777" w:rsidTr="0072764F">
        <w:tc>
          <w:tcPr>
            <w:tcW w:w="540" w:type="dxa"/>
          </w:tcPr>
          <w:p w14:paraId="61E383B3" w14:textId="1600AD19"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3</w:t>
            </w:r>
          </w:p>
        </w:tc>
        <w:tc>
          <w:tcPr>
            <w:tcW w:w="900" w:type="dxa"/>
          </w:tcPr>
          <w:p w14:paraId="70406223" w14:textId="73F97F09" w:rsidR="003A7D31" w:rsidRPr="00920E97" w:rsidRDefault="003A7D31" w:rsidP="003A7D31">
            <w:pPr>
              <w:tabs>
                <w:tab w:val="left" w:pos="0"/>
              </w:tabs>
              <w:suppressAutoHyphens/>
              <w:rPr>
                <w:rFonts w:ascii="Times New Roman" w:hAnsi="Times New Roman"/>
                <w:color w:val="000000"/>
                <w:sz w:val="22"/>
                <w:szCs w:val="22"/>
              </w:rPr>
            </w:pPr>
            <w:r w:rsidRPr="00920E97">
              <w:rPr>
                <w:rFonts w:ascii="Times New Roman" w:hAnsi="Times New Roman"/>
                <w:color w:val="000000"/>
                <w:sz w:val="22"/>
                <w:szCs w:val="22"/>
              </w:rPr>
              <w:t>Feb</w:t>
            </w:r>
            <w:r>
              <w:rPr>
                <w:rFonts w:ascii="Times New Roman" w:hAnsi="Times New Roman"/>
                <w:color w:val="000000"/>
                <w:sz w:val="22"/>
                <w:szCs w:val="22"/>
              </w:rPr>
              <w:t xml:space="preserve"> 7</w:t>
            </w:r>
          </w:p>
        </w:tc>
        <w:tc>
          <w:tcPr>
            <w:tcW w:w="3690" w:type="dxa"/>
            <w:shd w:val="clear" w:color="auto" w:fill="auto"/>
          </w:tcPr>
          <w:p w14:paraId="7DE7D2ED" w14:textId="54A016D6" w:rsidR="0072764F" w:rsidRDefault="0072764F" w:rsidP="0072764F">
            <w:pPr>
              <w:rPr>
                <w:rFonts w:ascii="Times New Roman" w:hAnsi="Times New Roman"/>
                <w:i/>
                <w:iCs/>
                <w:color w:val="0000FF"/>
                <w:sz w:val="22"/>
                <w:szCs w:val="22"/>
              </w:rPr>
            </w:pPr>
            <w:r w:rsidRPr="0039008D">
              <w:rPr>
                <w:rFonts w:ascii="Times New Roman" w:hAnsi="Times New Roman"/>
                <w:i/>
                <w:iCs/>
                <w:color w:val="0000FF"/>
                <w:sz w:val="22"/>
                <w:szCs w:val="22"/>
              </w:rPr>
              <w:t>low tide: -</w:t>
            </w:r>
            <w:r>
              <w:rPr>
                <w:rFonts w:ascii="Times New Roman" w:hAnsi="Times New Roman"/>
                <w:i/>
                <w:iCs/>
                <w:color w:val="0000FF"/>
                <w:sz w:val="22"/>
                <w:szCs w:val="22"/>
              </w:rPr>
              <w:t>0.4</w:t>
            </w:r>
            <w:r w:rsidRPr="0039008D">
              <w:rPr>
                <w:rFonts w:ascii="Times New Roman" w:hAnsi="Times New Roman"/>
                <w:i/>
                <w:iCs/>
                <w:color w:val="0000FF"/>
                <w:sz w:val="22"/>
                <w:szCs w:val="22"/>
              </w:rPr>
              <w:t xml:space="preserve">, </w:t>
            </w:r>
            <w:r>
              <w:rPr>
                <w:rFonts w:ascii="Times New Roman" w:hAnsi="Times New Roman"/>
                <w:i/>
                <w:iCs/>
                <w:color w:val="0000FF"/>
                <w:sz w:val="22"/>
                <w:szCs w:val="22"/>
              </w:rPr>
              <w:t>4:30</w:t>
            </w:r>
            <w:r w:rsidRPr="0072764F">
              <w:rPr>
                <w:rFonts w:ascii="Times New Roman" w:hAnsi="Times New Roman"/>
                <w:i/>
                <w:iCs/>
                <w:color w:val="0000FF"/>
                <w:sz w:val="22"/>
                <w:szCs w:val="22"/>
              </w:rPr>
              <w:t xml:space="preserve"> </w:t>
            </w:r>
            <w:r w:rsidRPr="0039008D">
              <w:rPr>
                <w:rFonts w:ascii="Times New Roman" w:hAnsi="Times New Roman"/>
                <w:i/>
                <w:iCs/>
                <w:color w:val="0000FF"/>
                <w:sz w:val="22"/>
                <w:szCs w:val="22"/>
              </w:rPr>
              <w:t>PM (sunset: 5:</w:t>
            </w:r>
            <w:r>
              <w:rPr>
                <w:rFonts w:ascii="Times New Roman" w:hAnsi="Times New Roman"/>
                <w:i/>
                <w:iCs/>
                <w:color w:val="0000FF"/>
                <w:sz w:val="22"/>
                <w:szCs w:val="22"/>
              </w:rPr>
              <w:t>3</w:t>
            </w:r>
            <w:r w:rsidRPr="0039008D">
              <w:rPr>
                <w:rFonts w:ascii="Times New Roman" w:hAnsi="Times New Roman"/>
                <w:i/>
                <w:iCs/>
                <w:color w:val="0000FF"/>
                <w:sz w:val="22"/>
                <w:szCs w:val="22"/>
              </w:rPr>
              <w:t>0)</w:t>
            </w:r>
          </w:p>
          <w:p w14:paraId="46FEC8D1" w14:textId="62C025D9" w:rsidR="003A7D31" w:rsidRDefault="009B24AB" w:rsidP="00B742AB">
            <w:pPr>
              <w:tabs>
                <w:tab w:val="left" w:pos="0"/>
              </w:tabs>
              <w:suppressAutoHyphens/>
              <w:rPr>
                <w:rFonts w:ascii="Times New Roman" w:hAnsi="Times New Roman"/>
                <w:color w:val="000000" w:themeColor="text1"/>
                <w:sz w:val="22"/>
                <w:szCs w:val="22"/>
              </w:rPr>
            </w:pPr>
            <w:r w:rsidRPr="009B24AB">
              <w:rPr>
                <w:rFonts w:ascii="Times New Roman" w:hAnsi="Times New Roman"/>
                <w:color w:val="000000" w:themeColor="text1"/>
                <w:sz w:val="22"/>
                <w:szCs w:val="22"/>
              </w:rPr>
              <w:t xml:space="preserve">5. Lab activity: </w:t>
            </w:r>
            <w:r w:rsidR="00B742AB">
              <w:rPr>
                <w:rFonts w:ascii="Times New Roman" w:hAnsi="Times New Roman"/>
                <w:color w:val="000000" w:themeColor="text1"/>
                <w:sz w:val="22"/>
                <w:szCs w:val="22"/>
              </w:rPr>
              <w:t>p</w:t>
            </w:r>
            <w:r w:rsidR="003A7D31">
              <w:rPr>
                <w:rFonts w:ascii="Times New Roman" w:hAnsi="Times New Roman"/>
                <w:color w:val="000000" w:themeColor="text1"/>
                <w:sz w:val="22"/>
                <w:szCs w:val="22"/>
              </w:rPr>
              <w:t>rocess field samples</w:t>
            </w:r>
          </w:p>
          <w:p w14:paraId="757A77D5" w14:textId="35B29766" w:rsidR="003A7D31" w:rsidRPr="00663CA3" w:rsidRDefault="00B742AB" w:rsidP="003A7D31">
            <w:pPr>
              <w:tabs>
                <w:tab w:val="left" w:pos="0"/>
              </w:tabs>
              <w:suppressAutoHyphens/>
              <w:rPr>
                <w:rFonts w:ascii="Times New Roman" w:hAnsi="Times New Roman"/>
                <w:color w:val="000000"/>
                <w:sz w:val="22"/>
                <w:szCs w:val="22"/>
              </w:rPr>
            </w:pPr>
            <w:r>
              <w:rPr>
                <w:rFonts w:ascii="Times New Roman" w:hAnsi="Times New Roman"/>
                <w:color w:val="000000" w:themeColor="text1"/>
                <w:sz w:val="22"/>
                <w:szCs w:val="22"/>
              </w:rPr>
              <w:t>6</w:t>
            </w:r>
            <w:r w:rsidR="003A7D31">
              <w:rPr>
                <w:rFonts w:ascii="Times New Roman" w:hAnsi="Times New Roman"/>
                <w:color w:val="000000" w:themeColor="text1"/>
                <w:sz w:val="22"/>
                <w:szCs w:val="22"/>
              </w:rPr>
              <w:t>. Initial experiments</w:t>
            </w:r>
            <w:r w:rsidR="003A7D31" w:rsidRPr="00663CA3">
              <w:rPr>
                <w:rFonts w:ascii="Times New Roman" w:hAnsi="Times New Roman"/>
                <w:color w:val="000000" w:themeColor="text1"/>
                <w:sz w:val="22"/>
                <w:szCs w:val="22"/>
              </w:rPr>
              <w:t xml:space="preserve"> </w:t>
            </w:r>
          </w:p>
        </w:tc>
        <w:tc>
          <w:tcPr>
            <w:tcW w:w="3780" w:type="dxa"/>
          </w:tcPr>
          <w:p w14:paraId="7101B912" w14:textId="168A6C0D" w:rsidR="003A7D31" w:rsidRPr="004B2547" w:rsidRDefault="003A7D31" w:rsidP="003A7D31">
            <w:pPr>
              <w:tabs>
                <w:tab w:val="left" w:pos="0"/>
              </w:tabs>
              <w:suppressAutoHyphens/>
              <w:rPr>
                <w:rFonts w:ascii="Times New Roman" w:hAnsi="Times New Roman"/>
                <w:color w:val="000000"/>
                <w:sz w:val="22"/>
                <w:szCs w:val="22"/>
              </w:rPr>
            </w:pPr>
            <w:r w:rsidRPr="004B2547">
              <w:rPr>
                <w:rFonts w:ascii="Times New Roman" w:hAnsi="Times New Roman"/>
                <w:color w:val="000000"/>
                <w:sz w:val="22"/>
                <w:szCs w:val="22"/>
              </w:rPr>
              <w:t>Top-down processes I: Herbivory</w:t>
            </w:r>
          </w:p>
        </w:tc>
        <w:tc>
          <w:tcPr>
            <w:tcW w:w="2790" w:type="dxa"/>
          </w:tcPr>
          <w:p w14:paraId="575FFED2" w14:textId="156EAC69" w:rsidR="003A7D31" w:rsidRPr="00B34BF4" w:rsidRDefault="009B24AB" w:rsidP="003A7D31">
            <w:pPr>
              <w:tabs>
                <w:tab w:val="left" w:pos="0"/>
              </w:tabs>
              <w:suppressAutoHyphens/>
              <w:rPr>
                <w:rFonts w:ascii="Times New Roman" w:eastAsia="Arial Unicode MS" w:hAnsi="Times New Roman"/>
                <w:iCs/>
                <w:sz w:val="22"/>
                <w:szCs w:val="22"/>
              </w:rPr>
            </w:pPr>
            <w:r>
              <w:rPr>
                <w:rFonts w:ascii="Times New Roman" w:eastAsia="Arial Unicode MS" w:hAnsi="Times New Roman"/>
                <w:iCs/>
                <w:sz w:val="22"/>
                <w:szCs w:val="22"/>
              </w:rPr>
              <w:t>2</w:t>
            </w:r>
            <w:r w:rsidR="003A7D31" w:rsidRPr="00B34BF4">
              <w:rPr>
                <w:rFonts w:ascii="Times New Roman" w:eastAsia="Arial Unicode MS" w:hAnsi="Times New Roman"/>
                <w:iCs/>
                <w:sz w:val="22"/>
                <w:szCs w:val="22"/>
              </w:rPr>
              <w:t xml:space="preserve">. preliminary references for </w:t>
            </w:r>
          </w:p>
          <w:p w14:paraId="48E250AB" w14:textId="18BF9ECD" w:rsidR="003A7D31" w:rsidRDefault="003A7D31" w:rsidP="003A7D31">
            <w:pPr>
              <w:tabs>
                <w:tab w:val="left" w:pos="0"/>
              </w:tabs>
              <w:suppressAutoHyphens/>
              <w:rPr>
                <w:rFonts w:ascii="Times New Roman" w:hAnsi="Times New Roman"/>
                <w:color w:val="000000"/>
                <w:sz w:val="22"/>
                <w:szCs w:val="22"/>
              </w:rPr>
            </w:pPr>
            <w:r w:rsidRPr="00B34BF4">
              <w:rPr>
                <w:rFonts w:ascii="Times New Roman" w:eastAsia="Arial Unicode MS" w:hAnsi="Times New Roman"/>
                <w:iCs/>
                <w:sz w:val="22"/>
                <w:szCs w:val="22"/>
              </w:rPr>
              <w:t xml:space="preserve">    group presentation</w:t>
            </w:r>
            <w:r>
              <w:rPr>
                <w:rFonts w:ascii="Times New Roman" w:eastAsia="Arial Unicode MS" w:hAnsi="Times New Roman"/>
                <w:iCs/>
                <w:sz w:val="22"/>
                <w:szCs w:val="22"/>
              </w:rPr>
              <w:t xml:space="preserve"> #1</w:t>
            </w:r>
          </w:p>
        </w:tc>
        <w:tc>
          <w:tcPr>
            <w:tcW w:w="2700" w:type="dxa"/>
          </w:tcPr>
          <w:p w14:paraId="0A3BD027" w14:textId="77777777"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3. top-down vs. bottom-</w:t>
            </w:r>
          </w:p>
          <w:p w14:paraId="2D3D9DAB" w14:textId="33AD2C0E" w:rsidR="003A7D31" w:rsidRPr="00663CA3" w:rsidRDefault="003A7D31" w:rsidP="003A7D31">
            <w:pPr>
              <w:tabs>
                <w:tab w:val="left" w:pos="0"/>
              </w:tabs>
              <w:suppressAutoHyphens/>
              <w:rPr>
                <w:rFonts w:ascii="Times New Roman" w:hAnsi="Times New Roman"/>
                <w:color w:val="000000"/>
                <w:sz w:val="22"/>
                <w:szCs w:val="22"/>
              </w:rPr>
            </w:pPr>
            <w:r>
              <w:rPr>
                <w:rFonts w:ascii="Times New Roman" w:eastAsia="Arial Unicode MS" w:hAnsi="Times New Roman"/>
                <w:sz w:val="22"/>
                <w:szCs w:val="22"/>
              </w:rPr>
              <w:t xml:space="preserve">    up review articles</w:t>
            </w:r>
          </w:p>
        </w:tc>
      </w:tr>
      <w:tr w:rsidR="003A7D31" w14:paraId="07F45294" w14:textId="77777777" w:rsidTr="0072764F">
        <w:tc>
          <w:tcPr>
            <w:tcW w:w="540" w:type="dxa"/>
          </w:tcPr>
          <w:p w14:paraId="50F387B1" w14:textId="270D26C9" w:rsidR="003A7D31" w:rsidRDefault="003A7D31" w:rsidP="003A7D31">
            <w:pPr>
              <w:tabs>
                <w:tab w:val="left" w:pos="0"/>
              </w:tabs>
              <w:suppressAutoHyphens/>
              <w:rPr>
                <w:rFonts w:ascii="Times New Roman" w:eastAsia="Arial Unicode MS" w:hAnsi="Times New Roman"/>
                <w:sz w:val="22"/>
                <w:szCs w:val="22"/>
              </w:rPr>
            </w:pPr>
          </w:p>
        </w:tc>
        <w:tc>
          <w:tcPr>
            <w:tcW w:w="900" w:type="dxa"/>
          </w:tcPr>
          <w:p w14:paraId="29A96B11" w14:textId="13529E5C" w:rsidR="003A7D31" w:rsidRDefault="003A7D31" w:rsidP="003A7D31">
            <w:pPr>
              <w:tabs>
                <w:tab w:val="left" w:pos="0"/>
              </w:tabs>
              <w:suppressAutoHyphens/>
              <w:rPr>
                <w:rFonts w:ascii="Times New Roman" w:eastAsia="Arial Unicode MS" w:hAnsi="Times New Roman"/>
                <w:sz w:val="22"/>
                <w:szCs w:val="22"/>
              </w:rPr>
            </w:pPr>
            <w:r w:rsidRPr="00663CA3">
              <w:rPr>
                <w:rFonts w:ascii="Times New Roman" w:hAnsi="Times New Roman"/>
                <w:color w:val="000000"/>
                <w:sz w:val="22"/>
                <w:szCs w:val="22"/>
              </w:rPr>
              <w:t>Feb</w:t>
            </w:r>
            <w:r>
              <w:rPr>
                <w:rFonts w:ascii="Times New Roman" w:hAnsi="Times New Roman"/>
                <w:color w:val="000000"/>
                <w:sz w:val="22"/>
                <w:szCs w:val="22"/>
              </w:rPr>
              <w:t xml:space="preserve"> 9</w:t>
            </w:r>
          </w:p>
        </w:tc>
        <w:tc>
          <w:tcPr>
            <w:tcW w:w="3690" w:type="dxa"/>
            <w:shd w:val="clear" w:color="auto" w:fill="D9D9D9" w:themeFill="background1" w:themeFillShade="D9"/>
          </w:tcPr>
          <w:p w14:paraId="1519B6B9" w14:textId="776DE221" w:rsidR="003A7D31" w:rsidRPr="00FD0AD7" w:rsidRDefault="003A7D31" w:rsidP="003A7D31">
            <w:pPr>
              <w:tabs>
                <w:tab w:val="left" w:pos="0"/>
              </w:tabs>
              <w:suppressAutoHyphens/>
              <w:rPr>
                <w:rFonts w:ascii="Times New Roman" w:hAnsi="Times New Roman"/>
                <w:color w:val="000000" w:themeColor="text1"/>
                <w:sz w:val="22"/>
                <w:szCs w:val="22"/>
              </w:rPr>
            </w:pPr>
          </w:p>
        </w:tc>
        <w:tc>
          <w:tcPr>
            <w:tcW w:w="3780" w:type="dxa"/>
          </w:tcPr>
          <w:p w14:paraId="637D35E1" w14:textId="157FDE4B" w:rsidR="003A7D31" w:rsidRPr="004B2547" w:rsidRDefault="003A7D31" w:rsidP="003A7D31">
            <w:pPr>
              <w:tabs>
                <w:tab w:val="left" w:pos="0"/>
              </w:tabs>
              <w:suppressAutoHyphens/>
              <w:rPr>
                <w:rFonts w:ascii="Times New Roman" w:eastAsia="Arial Unicode MS" w:hAnsi="Times New Roman"/>
                <w:sz w:val="22"/>
                <w:szCs w:val="22"/>
              </w:rPr>
            </w:pPr>
            <w:r w:rsidRPr="004B2547">
              <w:rPr>
                <w:rFonts w:ascii="Times New Roman" w:hAnsi="Times New Roman"/>
                <w:color w:val="000000"/>
                <w:sz w:val="22"/>
                <w:szCs w:val="22"/>
              </w:rPr>
              <w:t>Top-down processes II: Predation; food webs</w:t>
            </w:r>
          </w:p>
        </w:tc>
        <w:tc>
          <w:tcPr>
            <w:tcW w:w="2790" w:type="dxa"/>
          </w:tcPr>
          <w:p w14:paraId="7645CC99" w14:textId="094F395A" w:rsidR="00702275" w:rsidRPr="00702275" w:rsidRDefault="00702275" w:rsidP="00702275">
            <w:pPr>
              <w:tabs>
                <w:tab w:val="left" w:pos="0"/>
              </w:tabs>
              <w:suppressAutoHyphens/>
              <w:rPr>
                <w:rFonts w:ascii="Times New Roman" w:eastAsia="Arial Unicode MS" w:hAnsi="Times New Roman"/>
                <w:iCs/>
                <w:sz w:val="22"/>
                <w:szCs w:val="22"/>
              </w:rPr>
            </w:pPr>
            <w:r>
              <w:rPr>
                <w:rFonts w:ascii="Times New Roman" w:eastAsia="Arial Unicode MS" w:hAnsi="Times New Roman"/>
                <w:iCs/>
                <w:sz w:val="22"/>
                <w:szCs w:val="22"/>
              </w:rPr>
              <w:t>3</w:t>
            </w:r>
            <w:r w:rsidRPr="00702275">
              <w:rPr>
                <w:rFonts w:ascii="Times New Roman" w:eastAsia="Arial Unicode MS" w:hAnsi="Times New Roman"/>
                <w:iCs/>
                <w:sz w:val="22"/>
                <w:szCs w:val="22"/>
              </w:rPr>
              <w:t xml:space="preserve">. Upload topic and tentative </w:t>
            </w:r>
          </w:p>
          <w:p w14:paraId="6EC6F04E" w14:textId="77777777" w:rsidR="00702275" w:rsidRPr="00702275" w:rsidRDefault="00702275" w:rsidP="00702275">
            <w:pPr>
              <w:tabs>
                <w:tab w:val="left" w:pos="0"/>
              </w:tabs>
              <w:suppressAutoHyphens/>
              <w:rPr>
                <w:rFonts w:ascii="Times New Roman" w:eastAsia="Arial Unicode MS" w:hAnsi="Times New Roman"/>
                <w:iCs/>
                <w:sz w:val="22"/>
                <w:szCs w:val="22"/>
              </w:rPr>
            </w:pPr>
            <w:r w:rsidRPr="00702275">
              <w:rPr>
                <w:rFonts w:ascii="Times New Roman" w:eastAsia="Arial Unicode MS" w:hAnsi="Times New Roman"/>
                <w:iCs/>
                <w:sz w:val="22"/>
                <w:szCs w:val="22"/>
              </w:rPr>
              <w:t xml:space="preserve">    question/approach for</w:t>
            </w:r>
          </w:p>
          <w:p w14:paraId="7D902319" w14:textId="60FDE1BC" w:rsidR="003A7D31" w:rsidRPr="00295AD6" w:rsidRDefault="00702275" w:rsidP="00702275">
            <w:pPr>
              <w:tabs>
                <w:tab w:val="left" w:pos="0"/>
              </w:tabs>
              <w:suppressAutoHyphens/>
              <w:rPr>
                <w:rFonts w:ascii="Times New Roman" w:eastAsia="Arial Unicode MS" w:hAnsi="Times New Roman"/>
                <w:iCs/>
                <w:sz w:val="22"/>
                <w:szCs w:val="22"/>
              </w:rPr>
            </w:pPr>
            <w:r w:rsidRPr="00702275">
              <w:rPr>
                <w:rFonts w:ascii="Times New Roman" w:eastAsia="Arial Unicode MS" w:hAnsi="Times New Roman"/>
                <w:iCs/>
                <w:sz w:val="22"/>
                <w:szCs w:val="22"/>
              </w:rPr>
              <w:t xml:space="preserve">    research project</w:t>
            </w:r>
          </w:p>
        </w:tc>
        <w:tc>
          <w:tcPr>
            <w:tcW w:w="2700" w:type="dxa"/>
          </w:tcPr>
          <w:p w14:paraId="1D9F6BB9" w14:textId="19702CC3" w:rsidR="003A7D31" w:rsidRDefault="003A7D31" w:rsidP="003A7D31">
            <w:pPr>
              <w:tabs>
                <w:tab w:val="left" w:pos="0"/>
              </w:tabs>
              <w:suppressAutoHyphens/>
              <w:rPr>
                <w:rFonts w:ascii="Times New Roman" w:eastAsia="Arial Unicode MS" w:hAnsi="Times New Roman"/>
                <w:sz w:val="22"/>
                <w:szCs w:val="22"/>
              </w:rPr>
            </w:pPr>
          </w:p>
        </w:tc>
      </w:tr>
      <w:tr w:rsidR="003A7D31" w14:paraId="7FFB26F8" w14:textId="77777777" w:rsidTr="0072764F">
        <w:tc>
          <w:tcPr>
            <w:tcW w:w="540" w:type="dxa"/>
          </w:tcPr>
          <w:p w14:paraId="0FE99CD9" w14:textId="32FD51DA"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4</w:t>
            </w:r>
          </w:p>
        </w:tc>
        <w:tc>
          <w:tcPr>
            <w:tcW w:w="900" w:type="dxa"/>
          </w:tcPr>
          <w:p w14:paraId="1032EEA7" w14:textId="796B7DF2" w:rsidR="003A7D31" w:rsidRPr="00663CA3" w:rsidRDefault="003A7D31" w:rsidP="003A7D31">
            <w:pPr>
              <w:tabs>
                <w:tab w:val="left" w:pos="0"/>
              </w:tabs>
              <w:suppressAutoHyphens/>
              <w:rPr>
                <w:rFonts w:ascii="Times New Roman" w:hAnsi="Times New Roman"/>
                <w:color w:val="000000"/>
                <w:sz w:val="22"/>
                <w:szCs w:val="22"/>
              </w:rPr>
            </w:pPr>
            <w:r w:rsidRPr="002A56E7">
              <w:rPr>
                <w:rFonts w:ascii="Times New Roman" w:hAnsi="Times New Roman"/>
                <w:color w:val="000000"/>
                <w:sz w:val="22"/>
                <w:szCs w:val="22"/>
              </w:rPr>
              <w:t xml:space="preserve">Feb </w:t>
            </w:r>
            <w:r>
              <w:rPr>
                <w:rFonts w:ascii="Times New Roman" w:hAnsi="Times New Roman"/>
                <w:color w:val="000000"/>
                <w:sz w:val="22"/>
                <w:szCs w:val="22"/>
              </w:rPr>
              <w:t>14</w:t>
            </w:r>
          </w:p>
        </w:tc>
        <w:tc>
          <w:tcPr>
            <w:tcW w:w="3690" w:type="dxa"/>
            <w:shd w:val="clear" w:color="auto" w:fill="auto"/>
          </w:tcPr>
          <w:p w14:paraId="6D6F4A3A" w14:textId="3D612FE9" w:rsidR="003A7D31" w:rsidRPr="00E176BB" w:rsidRDefault="00825BD4" w:rsidP="003A7D31">
            <w:pPr>
              <w:tabs>
                <w:tab w:val="left" w:pos="0"/>
              </w:tabs>
              <w:suppressAutoHyphens/>
              <w:rPr>
                <w:rFonts w:ascii="Times New Roman" w:hAnsi="Times New Roman"/>
                <w:i/>
                <w:iCs/>
                <w:color w:val="FF0000"/>
                <w:sz w:val="22"/>
                <w:szCs w:val="22"/>
              </w:rPr>
            </w:pPr>
            <w:r w:rsidRPr="00E176BB">
              <w:rPr>
                <w:rFonts w:ascii="Times New Roman" w:hAnsi="Times New Roman"/>
                <w:i/>
                <w:iCs/>
                <w:color w:val="FF0000"/>
                <w:sz w:val="22"/>
                <w:szCs w:val="22"/>
              </w:rPr>
              <w:t>low tide: 0.3, 11:20 AM</w:t>
            </w:r>
          </w:p>
          <w:p w14:paraId="046EF688" w14:textId="77777777" w:rsidR="003A7D31" w:rsidRDefault="00B742AB" w:rsidP="003A7D31">
            <w:pPr>
              <w:tabs>
                <w:tab w:val="left" w:pos="0"/>
              </w:tabs>
              <w:suppressAutoHyphens/>
              <w:rPr>
                <w:rFonts w:ascii="Times New Roman" w:hAnsi="Times New Roman"/>
                <w:color w:val="000000"/>
                <w:sz w:val="22"/>
                <w:szCs w:val="22"/>
              </w:rPr>
            </w:pPr>
            <w:r>
              <w:rPr>
                <w:rFonts w:ascii="Times New Roman" w:hAnsi="Times New Roman"/>
                <w:color w:val="000000"/>
                <w:sz w:val="22"/>
                <w:szCs w:val="22"/>
              </w:rPr>
              <w:t>7</w:t>
            </w:r>
            <w:r w:rsidR="003A7D31">
              <w:rPr>
                <w:rFonts w:ascii="Times New Roman" w:hAnsi="Times New Roman"/>
                <w:color w:val="000000"/>
                <w:sz w:val="22"/>
                <w:szCs w:val="22"/>
              </w:rPr>
              <w:t>. Lab activity: live animal work</w:t>
            </w:r>
          </w:p>
          <w:p w14:paraId="527FC9CF" w14:textId="442C9CF6" w:rsidR="00B742AB" w:rsidRPr="00663CA3" w:rsidRDefault="00B742AB" w:rsidP="003A7D31">
            <w:pPr>
              <w:tabs>
                <w:tab w:val="left" w:pos="0"/>
              </w:tabs>
              <w:suppressAutoHyphens/>
              <w:rPr>
                <w:rFonts w:ascii="Times New Roman" w:hAnsi="Times New Roman"/>
                <w:color w:val="000000"/>
                <w:sz w:val="22"/>
                <w:szCs w:val="22"/>
              </w:rPr>
            </w:pPr>
            <w:r>
              <w:rPr>
                <w:rFonts w:ascii="Times New Roman" w:hAnsi="Times New Roman"/>
                <w:color w:val="000000"/>
                <w:sz w:val="22"/>
                <w:szCs w:val="22"/>
              </w:rPr>
              <w:t>8. Process field samples</w:t>
            </w:r>
          </w:p>
        </w:tc>
        <w:tc>
          <w:tcPr>
            <w:tcW w:w="3780" w:type="dxa"/>
          </w:tcPr>
          <w:p w14:paraId="55211F08" w14:textId="77777777" w:rsidR="003A7D31" w:rsidRPr="004B2547" w:rsidRDefault="003A7D31" w:rsidP="003A7D31">
            <w:pPr>
              <w:rPr>
                <w:rFonts w:ascii="Times New Roman" w:hAnsi="Times New Roman"/>
                <w:sz w:val="22"/>
                <w:szCs w:val="22"/>
              </w:rPr>
            </w:pPr>
            <w:r w:rsidRPr="004B2547">
              <w:rPr>
                <w:rFonts w:ascii="Times New Roman" w:hAnsi="Times New Roman"/>
                <w:sz w:val="22"/>
                <w:szCs w:val="22"/>
              </w:rPr>
              <w:t>Supply-side processes</w:t>
            </w:r>
            <w:r>
              <w:rPr>
                <w:rFonts w:ascii="Times New Roman" w:hAnsi="Times New Roman"/>
                <w:sz w:val="22"/>
                <w:szCs w:val="22"/>
              </w:rPr>
              <w:t xml:space="preserve"> I</w:t>
            </w:r>
            <w:r w:rsidRPr="004B2547">
              <w:rPr>
                <w:rFonts w:ascii="Times New Roman" w:hAnsi="Times New Roman"/>
                <w:sz w:val="22"/>
                <w:szCs w:val="22"/>
              </w:rPr>
              <w:t xml:space="preserve">: </w:t>
            </w:r>
            <w:r>
              <w:rPr>
                <w:rFonts w:ascii="Times New Roman" w:hAnsi="Times New Roman"/>
                <w:sz w:val="22"/>
                <w:szCs w:val="22"/>
              </w:rPr>
              <w:t>Spawning; l</w:t>
            </w:r>
            <w:r w:rsidRPr="004B2547">
              <w:rPr>
                <w:rFonts w:ascii="Times New Roman" w:hAnsi="Times New Roman"/>
                <w:sz w:val="22"/>
                <w:szCs w:val="22"/>
              </w:rPr>
              <w:t>arval biology</w:t>
            </w:r>
          </w:p>
          <w:p w14:paraId="0CFA2A87" w14:textId="1CEAAE08" w:rsidR="003A7D31" w:rsidRPr="004B2547" w:rsidRDefault="003A7D31" w:rsidP="003A7D31">
            <w:pPr>
              <w:tabs>
                <w:tab w:val="left" w:pos="0"/>
              </w:tabs>
              <w:suppressAutoHyphens/>
              <w:rPr>
                <w:rFonts w:ascii="Times New Roman" w:hAnsi="Times New Roman"/>
                <w:color w:val="000000"/>
                <w:sz w:val="22"/>
                <w:szCs w:val="22"/>
              </w:rPr>
            </w:pPr>
          </w:p>
        </w:tc>
        <w:tc>
          <w:tcPr>
            <w:tcW w:w="2790" w:type="dxa"/>
          </w:tcPr>
          <w:p w14:paraId="11C9A521" w14:textId="3F45CB43" w:rsidR="003A7D31" w:rsidRDefault="003A7D31" w:rsidP="009B24AB">
            <w:pPr>
              <w:tabs>
                <w:tab w:val="left" w:pos="0"/>
              </w:tabs>
              <w:suppressAutoHyphens/>
              <w:rPr>
                <w:rFonts w:ascii="Times New Roman" w:eastAsia="Arial Unicode MS" w:hAnsi="Times New Roman"/>
                <w:sz w:val="22"/>
                <w:szCs w:val="22"/>
              </w:rPr>
            </w:pPr>
          </w:p>
        </w:tc>
        <w:tc>
          <w:tcPr>
            <w:tcW w:w="2700" w:type="dxa"/>
          </w:tcPr>
          <w:p w14:paraId="72B05511" w14:textId="77777777"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4</w:t>
            </w:r>
            <w:r w:rsidRPr="002C06B6">
              <w:rPr>
                <w:rFonts w:ascii="Times New Roman" w:eastAsia="Arial Unicode MS" w:hAnsi="Times New Roman"/>
                <w:sz w:val="22"/>
                <w:szCs w:val="22"/>
              </w:rPr>
              <w:t xml:space="preserve">. </w:t>
            </w:r>
            <w:r>
              <w:rPr>
                <w:rFonts w:ascii="Times New Roman" w:eastAsia="Arial Unicode MS" w:hAnsi="Times New Roman"/>
                <w:sz w:val="22"/>
                <w:szCs w:val="22"/>
              </w:rPr>
              <w:t>supply-side ecology</w:t>
            </w:r>
            <w:r w:rsidRPr="002C06B6">
              <w:rPr>
                <w:rFonts w:ascii="Times New Roman" w:eastAsia="Arial Unicode MS" w:hAnsi="Times New Roman"/>
                <w:sz w:val="22"/>
                <w:szCs w:val="22"/>
              </w:rPr>
              <w:t xml:space="preserve"> </w:t>
            </w:r>
          </w:p>
          <w:p w14:paraId="7FD09543" w14:textId="71BC51E0" w:rsidR="003A7D31" w:rsidRPr="00663CA3" w:rsidRDefault="003A7D31" w:rsidP="003A7D31">
            <w:pPr>
              <w:tabs>
                <w:tab w:val="left" w:pos="0"/>
              </w:tabs>
              <w:suppressAutoHyphens/>
              <w:rPr>
                <w:rFonts w:ascii="Times New Roman" w:hAnsi="Times New Roman"/>
                <w:color w:val="000000"/>
                <w:sz w:val="22"/>
                <w:szCs w:val="22"/>
              </w:rPr>
            </w:pPr>
            <w:r>
              <w:rPr>
                <w:rFonts w:ascii="Times New Roman" w:eastAsia="Arial Unicode MS" w:hAnsi="Times New Roman"/>
                <w:sz w:val="22"/>
                <w:szCs w:val="22"/>
              </w:rPr>
              <w:t xml:space="preserve">    </w:t>
            </w:r>
            <w:r w:rsidRPr="002C06B6">
              <w:rPr>
                <w:rFonts w:ascii="Times New Roman" w:eastAsia="Arial Unicode MS" w:hAnsi="Times New Roman"/>
                <w:sz w:val="22"/>
                <w:szCs w:val="22"/>
              </w:rPr>
              <w:t>review article</w:t>
            </w:r>
            <w:r>
              <w:rPr>
                <w:rFonts w:ascii="Times New Roman" w:eastAsia="Arial Unicode MS" w:hAnsi="Times New Roman"/>
                <w:sz w:val="22"/>
                <w:szCs w:val="22"/>
              </w:rPr>
              <w:t>s</w:t>
            </w:r>
          </w:p>
        </w:tc>
      </w:tr>
      <w:tr w:rsidR="003A7D31" w14:paraId="3C779710" w14:textId="77777777" w:rsidTr="0072764F">
        <w:tc>
          <w:tcPr>
            <w:tcW w:w="540" w:type="dxa"/>
          </w:tcPr>
          <w:p w14:paraId="4310BE59" w14:textId="3E95C30A" w:rsidR="003A7D31" w:rsidRDefault="003A7D31" w:rsidP="003A7D31">
            <w:pPr>
              <w:tabs>
                <w:tab w:val="left" w:pos="0"/>
              </w:tabs>
              <w:suppressAutoHyphens/>
              <w:rPr>
                <w:rFonts w:ascii="Times New Roman" w:eastAsia="Arial Unicode MS" w:hAnsi="Times New Roman"/>
                <w:sz w:val="22"/>
                <w:szCs w:val="22"/>
              </w:rPr>
            </w:pPr>
          </w:p>
        </w:tc>
        <w:tc>
          <w:tcPr>
            <w:tcW w:w="900" w:type="dxa"/>
          </w:tcPr>
          <w:p w14:paraId="74633A37" w14:textId="3D2247A6" w:rsidR="003A7D31" w:rsidRDefault="003A7D31" w:rsidP="003A7D31">
            <w:pPr>
              <w:tabs>
                <w:tab w:val="left" w:pos="0"/>
              </w:tabs>
              <w:suppressAutoHyphens/>
              <w:rPr>
                <w:rFonts w:ascii="Times New Roman" w:eastAsia="Arial Unicode MS" w:hAnsi="Times New Roman"/>
                <w:sz w:val="22"/>
                <w:szCs w:val="22"/>
              </w:rPr>
            </w:pPr>
            <w:r w:rsidRPr="002A56E7">
              <w:rPr>
                <w:rFonts w:ascii="Times New Roman" w:hAnsi="Times New Roman"/>
                <w:color w:val="000000"/>
                <w:sz w:val="22"/>
                <w:szCs w:val="22"/>
              </w:rPr>
              <w:t>Feb 1</w:t>
            </w:r>
            <w:r>
              <w:rPr>
                <w:rFonts w:ascii="Times New Roman" w:hAnsi="Times New Roman"/>
                <w:color w:val="000000"/>
                <w:sz w:val="22"/>
                <w:szCs w:val="22"/>
              </w:rPr>
              <w:t>6</w:t>
            </w:r>
          </w:p>
        </w:tc>
        <w:tc>
          <w:tcPr>
            <w:tcW w:w="3690" w:type="dxa"/>
            <w:shd w:val="clear" w:color="auto" w:fill="D9D9D9" w:themeFill="background1" w:themeFillShade="D9"/>
          </w:tcPr>
          <w:p w14:paraId="15028094" w14:textId="49F03729" w:rsidR="003A7D31" w:rsidRPr="00663CA3" w:rsidRDefault="003A7D31" w:rsidP="003A7D31">
            <w:pPr>
              <w:rPr>
                <w:rFonts w:ascii="Times New Roman" w:hAnsi="Times New Roman"/>
                <w:i/>
                <w:color w:val="000000"/>
                <w:sz w:val="22"/>
                <w:szCs w:val="22"/>
              </w:rPr>
            </w:pPr>
          </w:p>
        </w:tc>
        <w:tc>
          <w:tcPr>
            <w:tcW w:w="3780" w:type="dxa"/>
          </w:tcPr>
          <w:p w14:paraId="1DBD40AD" w14:textId="609E035F" w:rsidR="003A7D31" w:rsidRPr="004B2547" w:rsidRDefault="003A7D31" w:rsidP="003A7D31">
            <w:pPr>
              <w:tabs>
                <w:tab w:val="left" w:pos="0"/>
              </w:tabs>
              <w:suppressAutoHyphens/>
              <w:rPr>
                <w:rFonts w:ascii="Times New Roman" w:eastAsia="Arial Unicode MS" w:hAnsi="Times New Roman"/>
                <w:sz w:val="22"/>
                <w:szCs w:val="22"/>
              </w:rPr>
            </w:pPr>
            <w:r w:rsidRPr="00CB7937">
              <w:rPr>
                <w:rFonts w:ascii="Times New Roman" w:hAnsi="Times New Roman"/>
                <w:iCs/>
                <w:color w:val="000000"/>
                <w:sz w:val="22"/>
                <w:szCs w:val="22"/>
              </w:rPr>
              <w:t xml:space="preserve">Supply-side processes II: </w:t>
            </w:r>
            <w:r>
              <w:rPr>
                <w:rFonts w:ascii="Times New Roman" w:hAnsi="Times New Roman"/>
                <w:iCs/>
                <w:color w:val="000000"/>
                <w:sz w:val="22"/>
                <w:szCs w:val="22"/>
              </w:rPr>
              <w:t xml:space="preserve">Dispersal; </w:t>
            </w:r>
            <w:r w:rsidRPr="00CB7937">
              <w:rPr>
                <w:rFonts w:ascii="Times New Roman" w:hAnsi="Times New Roman"/>
                <w:iCs/>
                <w:color w:val="000000"/>
                <w:sz w:val="22"/>
                <w:szCs w:val="22"/>
              </w:rPr>
              <w:t>modeling</w:t>
            </w:r>
          </w:p>
        </w:tc>
        <w:tc>
          <w:tcPr>
            <w:tcW w:w="2790" w:type="dxa"/>
          </w:tcPr>
          <w:p w14:paraId="06CC956A" w14:textId="2889EB78" w:rsidR="003A7D31" w:rsidRDefault="00702275"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4</w:t>
            </w:r>
            <w:r w:rsidRPr="00702275">
              <w:rPr>
                <w:rFonts w:ascii="Times New Roman" w:eastAsia="Arial Unicode MS" w:hAnsi="Times New Roman"/>
                <w:sz w:val="22"/>
                <w:szCs w:val="22"/>
              </w:rPr>
              <w:t xml:space="preserve">. self-quiz 1 (online); 5 </w:t>
            </w:r>
            <w:proofErr w:type="spellStart"/>
            <w:r w:rsidRPr="00702275">
              <w:rPr>
                <w:rFonts w:ascii="Times New Roman" w:eastAsia="Arial Unicode MS" w:hAnsi="Times New Roman"/>
                <w:sz w:val="22"/>
                <w:szCs w:val="22"/>
              </w:rPr>
              <w:t>pt</w:t>
            </w:r>
            <w:proofErr w:type="spellEnd"/>
          </w:p>
        </w:tc>
        <w:tc>
          <w:tcPr>
            <w:tcW w:w="2700" w:type="dxa"/>
          </w:tcPr>
          <w:p w14:paraId="718CAA8B" w14:textId="72232931" w:rsidR="003A7D31" w:rsidRDefault="003A7D31" w:rsidP="003A7D31">
            <w:pPr>
              <w:tabs>
                <w:tab w:val="left" w:pos="0"/>
              </w:tabs>
              <w:suppressAutoHyphens/>
              <w:rPr>
                <w:rFonts w:ascii="Times New Roman" w:eastAsia="Arial Unicode MS" w:hAnsi="Times New Roman"/>
                <w:sz w:val="22"/>
                <w:szCs w:val="22"/>
              </w:rPr>
            </w:pPr>
          </w:p>
        </w:tc>
      </w:tr>
      <w:tr w:rsidR="003A7D31" w14:paraId="1777B026" w14:textId="77777777" w:rsidTr="0072764F">
        <w:tc>
          <w:tcPr>
            <w:tcW w:w="540" w:type="dxa"/>
          </w:tcPr>
          <w:p w14:paraId="404E33B7" w14:textId="3B39F3C2"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5</w:t>
            </w:r>
          </w:p>
        </w:tc>
        <w:tc>
          <w:tcPr>
            <w:tcW w:w="900" w:type="dxa"/>
          </w:tcPr>
          <w:p w14:paraId="1322D2A4" w14:textId="588CD8C9" w:rsidR="003A7D31" w:rsidRPr="00663CA3" w:rsidRDefault="003A7D31" w:rsidP="003A7D31">
            <w:pPr>
              <w:tabs>
                <w:tab w:val="left" w:pos="0"/>
              </w:tabs>
              <w:suppressAutoHyphens/>
              <w:rPr>
                <w:rFonts w:ascii="Times New Roman" w:hAnsi="Times New Roman"/>
                <w:color w:val="000000"/>
                <w:sz w:val="22"/>
                <w:szCs w:val="22"/>
              </w:rPr>
            </w:pPr>
            <w:r w:rsidRPr="002A56E7">
              <w:rPr>
                <w:rFonts w:ascii="Times New Roman" w:hAnsi="Times New Roman"/>
                <w:color w:val="000000"/>
                <w:sz w:val="22"/>
                <w:szCs w:val="22"/>
              </w:rPr>
              <w:t xml:space="preserve">Feb </w:t>
            </w:r>
            <w:r>
              <w:rPr>
                <w:rFonts w:ascii="Times New Roman" w:hAnsi="Times New Roman"/>
                <w:color w:val="000000"/>
                <w:sz w:val="22"/>
                <w:szCs w:val="22"/>
              </w:rPr>
              <w:t>21</w:t>
            </w:r>
          </w:p>
        </w:tc>
        <w:tc>
          <w:tcPr>
            <w:tcW w:w="3690" w:type="dxa"/>
            <w:shd w:val="clear" w:color="auto" w:fill="auto"/>
          </w:tcPr>
          <w:p w14:paraId="32318032" w14:textId="6DF8AF71" w:rsidR="0072764F" w:rsidRDefault="0072764F" w:rsidP="0072764F">
            <w:pPr>
              <w:tabs>
                <w:tab w:val="left" w:pos="0"/>
              </w:tabs>
              <w:suppressAutoHyphens/>
              <w:rPr>
                <w:rFonts w:ascii="Times New Roman" w:hAnsi="Times New Roman"/>
                <w:i/>
                <w:iCs/>
                <w:color w:val="0000FF"/>
                <w:sz w:val="22"/>
                <w:szCs w:val="22"/>
              </w:rPr>
            </w:pPr>
            <w:r w:rsidRPr="0039008D">
              <w:rPr>
                <w:rFonts w:ascii="Times New Roman" w:hAnsi="Times New Roman"/>
                <w:i/>
                <w:iCs/>
                <w:color w:val="0000FF"/>
                <w:sz w:val="22"/>
                <w:szCs w:val="22"/>
              </w:rPr>
              <w:t>low tide: -</w:t>
            </w:r>
            <w:r>
              <w:rPr>
                <w:rFonts w:ascii="Times New Roman" w:hAnsi="Times New Roman"/>
                <w:i/>
                <w:iCs/>
                <w:color w:val="0000FF"/>
                <w:sz w:val="22"/>
                <w:szCs w:val="22"/>
              </w:rPr>
              <w:t>1.1</w:t>
            </w:r>
            <w:r w:rsidRPr="0039008D">
              <w:rPr>
                <w:rFonts w:ascii="Times New Roman" w:hAnsi="Times New Roman"/>
                <w:i/>
                <w:iCs/>
                <w:color w:val="0000FF"/>
                <w:sz w:val="22"/>
                <w:szCs w:val="22"/>
              </w:rPr>
              <w:t xml:space="preserve">, </w:t>
            </w:r>
            <w:r>
              <w:rPr>
                <w:rFonts w:ascii="Times New Roman" w:hAnsi="Times New Roman"/>
                <w:i/>
                <w:iCs/>
                <w:color w:val="0000FF"/>
                <w:sz w:val="22"/>
                <w:szCs w:val="22"/>
              </w:rPr>
              <w:t>4:15</w:t>
            </w:r>
            <w:r w:rsidRPr="0039008D">
              <w:rPr>
                <w:rFonts w:ascii="Times New Roman" w:hAnsi="Times New Roman"/>
                <w:i/>
                <w:iCs/>
                <w:color w:val="0000FF"/>
                <w:sz w:val="22"/>
                <w:szCs w:val="22"/>
              </w:rPr>
              <w:t xml:space="preserve"> PM (sunset: 5:</w:t>
            </w:r>
            <w:r>
              <w:rPr>
                <w:rFonts w:ascii="Times New Roman" w:hAnsi="Times New Roman"/>
                <w:i/>
                <w:iCs/>
                <w:color w:val="0000FF"/>
                <w:sz w:val="22"/>
                <w:szCs w:val="22"/>
              </w:rPr>
              <w:t>45</w:t>
            </w:r>
            <w:r w:rsidRPr="0039008D">
              <w:rPr>
                <w:rFonts w:ascii="Times New Roman" w:hAnsi="Times New Roman"/>
                <w:i/>
                <w:iCs/>
                <w:color w:val="0000FF"/>
                <w:sz w:val="22"/>
                <w:szCs w:val="22"/>
              </w:rPr>
              <w:t>)</w:t>
            </w:r>
          </w:p>
          <w:p w14:paraId="3AC0D958" w14:textId="2F8BBE30" w:rsidR="003A7D31" w:rsidRDefault="009B24AB" w:rsidP="003A7D31">
            <w:pPr>
              <w:tabs>
                <w:tab w:val="left" w:pos="0"/>
              </w:tabs>
              <w:suppressAutoHyphens/>
              <w:rPr>
                <w:rFonts w:ascii="Times New Roman" w:hAnsi="Times New Roman"/>
                <w:color w:val="538135" w:themeColor="accent6" w:themeShade="BF"/>
                <w:sz w:val="22"/>
                <w:szCs w:val="22"/>
              </w:rPr>
            </w:pPr>
            <w:r>
              <w:rPr>
                <w:rFonts w:ascii="Times New Roman" w:hAnsi="Times New Roman"/>
                <w:color w:val="538135" w:themeColor="accent6" w:themeShade="BF"/>
                <w:sz w:val="22"/>
                <w:szCs w:val="22"/>
              </w:rPr>
              <w:t>9</w:t>
            </w:r>
            <w:r w:rsidR="003A7D31" w:rsidRPr="00F65F96">
              <w:rPr>
                <w:rFonts w:ascii="Times New Roman" w:hAnsi="Times New Roman"/>
                <w:color w:val="538135" w:themeColor="accent6" w:themeShade="BF"/>
                <w:sz w:val="22"/>
                <w:szCs w:val="22"/>
              </w:rPr>
              <w:t xml:space="preserve">. </w:t>
            </w:r>
            <w:r w:rsidR="003A7D31" w:rsidRPr="00F65F96">
              <w:rPr>
                <w:rFonts w:ascii="Times New Roman" w:hAnsi="Times New Roman"/>
                <w:b/>
                <w:bCs/>
                <w:color w:val="538135" w:themeColor="accent6" w:themeShade="BF"/>
                <w:sz w:val="22"/>
                <w:szCs w:val="22"/>
              </w:rPr>
              <w:t>Group presentations part 1</w:t>
            </w:r>
            <w:r w:rsidR="003A7D31" w:rsidRPr="00F65F96">
              <w:rPr>
                <w:rFonts w:ascii="Times New Roman" w:hAnsi="Times New Roman"/>
                <w:color w:val="538135" w:themeColor="accent6" w:themeShade="BF"/>
                <w:sz w:val="22"/>
                <w:szCs w:val="22"/>
              </w:rPr>
              <w:t xml:space="preserve">: sea </w:t>
            </w:r>
          </w:p>
          <w:p w14:paraId="135EE568" w14:textId="77777777" w:rsidR="003A7D31" w:rsidRDefault="003A7D31" w:rsidP="003A7D31">
            <w:pPr>
              <w:tabs>
                <w:tab w:val="left" w:pos="0"/>
              </w:tabs>
              <w:suppressAutoHyphens/>
              <w:rPr>
                <w:rFonts w:ascii="Times New Roman" w:hAnsi="Times New Roman"/>
                <w:color w:val="000000"/>
                <w:sz w:val="22"/>
                <w:szCs w:val="22"/>
              </w:rPr>
            </w:pPr>
            <w:r>
              <w:rPr>
                <w:rFonts w:ascii="Times New Roman" w:hAnsi="Times New Roman"/>
                <w:color w:val="538135" w:themeColor="accent6" w:themeShade="BF"/>
                <w:sz w:val="22"/>
                <w:szCs w:val="22"/>
              </w:rPr>
              <w:t xml:space="preserve">      </w:t>
            </w:r>
            <w:r w:rsidRPr="00F65F96">
              <w:rPr>
                <w:rFonts w:ascii="Times New Roman" w:hAnsi="Times New Roman"/>
                <w:color w:val="538135" w:themeColor="accent6" w:themeShade="BF"/>
                <w:sz w:val="22"/>
                <w:szCs w:val="22"/>
              </w:rPr>
              <w:t>star wasting disease papers</w:t>
            </w:r>
          </w:p>
          <w:p w14:paraId="7E617961" w14:textId="2C2AEC09" w:rsidR="003A7D31" w:rsidRPr="00663CA3" w:rsidRDefault="003A7D31" w:rsidP="003A7D31">
            <w:pPr>
              <w:tabs>
                <w:tab w:val="left" w:pos="0"/>
              </w:tabs>
              <w:suppressAutoHyphens/>
              <w:rPr>
                <w:rFonts w:ascii="Times New Roman" w:hAnsi="Times New Roman"/>
                <w:i/>
                <w:color w:val="000000"/>
                <w:sz w:val="22"/>
                <w:szCs w:val="22"/>
              </w:rPr>
            </w:pPr>
            <w:r>
              <w:rPr>
                <w:rFonts w:ascii="Times New Roman" w:hAnsi="Times New Roman"/>
                <w:color w:val="000000"/>
                <w:sz w:val="22"/>
                <w:szCs w:val="22"/>
              </w:rPr>
              <w:t>1</w:t>
            </w:r>
            <w:r w:rsidR="009B24AB">
              <w:rPr>
                <w:rFonts w:ascii="Times New Roman" w:hAnsi="Times New Roman"/>
                <w:color w:val="000000"/>
                <w:sz w:val="22"/>
                <w:szCs w:val="22"/>
              </w:rPr>
              <w:t>0</w:t>
            </w:r>
            <w:r>
              <w:rPr>
                <w:rFonts w:ascii="Times New Roman" w:hAnsi="Times New Roman"/>
                <w:color w:val="000000"/>
                <w:sz w:val="22"/>
                <w:szCs w:val="22"/>
              </w:rPr>
              <w:t xml:space="preserve">. </w:t>
            </w:r>
            <w:r w:rsidRPr="00F5413F">
              <w:rPr>
                <w:rFonts w:ascii="Times New Roman" w:hAnsi="Times New Roman"/>
                <w:color w:val="000000"/>
                <w:sz w:val="22"/>
                <w:szCs w:val="22"/>
              </w:rPr>
              <w:t xml:space="preserve">Lab activity: </w:t>
            </w:r>
            <w:r>
              <w:rPr>
                <w:rFonts w:ascii="Times New Roman" w:hAnsi="Times New Roman"/>
                <w:color w:val="000000"/>
                <w:sz w:val="22"/>
                <w:szCs w:val="22"/>
              </w:rPr>
              <w:t>process field samples</w:t>
            </w:r>
          </w:p>
        </w:tc>
        <w:tc>
          <w:tcPr>
            <w:tcW w:w="3780" w:type="dxa"/>
          </w:tcPr>
          <w:p w14:paraId="39F7AB48" w14:textId="4575B6C8" w:rsidR="003A7D31" w:rsidRPr="004B2547" w:rsidRDefault="003A7D31" w:rsidP="003A7D31">
            <w:pPr>
              <w:tabs>
                <w:tab w:val="left" w:pos="0"/>
              </w:tabs>
              <w:suppressAutoHyphens/>
              <w:rPr>
                <w:rFonts w:ascii="Times New Roman" w:hAnsi="Times New Roman"/>
                <w:iCs/>
                <w:color w:val="000000"/>
                <w:sz w:val="22"/>
                <w:szCs w:val="22"/>
              </w:rPr>
            </w:pPr>
            <w:r w:rsidRPr="004B2547">
              <w:rPr>
                <w:rFonts w:ascii="Times New Roman" w:hAnsi="Times New Roman"/>
                <w:iCs/>
                <w:color w:val="000000"/>
                <w:sz w:val="22"/>
                <w:szCs w:val="22"/>
              </w:rPr>
              <w:t xml:space="preserve">Supply-side processes </w:t>
            </w:r>
            <w:r>
              <w:rPr>
                <w:rFonts w:ascii="Times New Roman" w:hAnsi="Times New Roman"/>
                <w:iCs/>
                <w:color w:val="000000"/>
                <w:sz w:val="22"/>
                <w:szCs w:val="22"/>
              </w:rPr>
              <w:t>II</w:t>
            </w:r>
            <w:r w:rsidRPr="004B2547">
              <w:rPr>
                <w:rFonts w:ascii="Times New Roman" w:hAnsi="Times New Roman"/>
                <w:iCs/>
                <w:color w:val="000000"/>
                <w:sz w:val="22"/>
                <w:szCs w:val="22"/>
              </w:rPr>
              <w:t xml:space="preserve">I: </w:t>
            </w:r>
            <w:r>
              <w:rPr>
                <w:rFonts w:ascii="Times New Roman" w:hAnsi="Times New Roman"/>
                <w:iCs/>
                <w:color w:val="000000"/>
                <w:sz w:val="22"/>
                <w:szCs w:val="22"/>
              </w:rPr>
              <w:t>Larval s</w:t>
            </w:r>
            <w:r w:rsidRPr="004B2547">
              <w:rPr>
                <w:rFonts w:ascii="Times New Roman" w:hAnsi="Times New Roman"/>
                <w:iCs/>
                <w:color w:val="000000"/>
                <w:sz w:val="22"/>
                <w:szCs w:val="22"/>
              </w:rPr>
              <w:t>ettlement</w:t>
            </w:r>
            <w:r w:rsidRPr="00F65F96">
              <w:rPr>
                <w:rFonts w:ascii="Times New Roman" w:eastAsia="Arial Unicode MS" w:hAnsi="Times New Roman"/>
                <w:b/>
                <w:bCs/>
                <w:color w:val="538135" w:themeColor="accent6" w:themeShade="BF"/>
                <w:sz w:val="22"/>
                <w:szCs w:val="22"/>
              </w:rPr>
              <w:t xml:space="preserve"> </w:t>
            </w:r>
          </w:p>
        </w:tc>
        <w:tc>
          <w:tcPr>
            <w:tcW w:w="2790" w:type="dxa"/>
          </w:tcPr>
          <w:p w14:paraId="63038C99" w14:textId="4FF1DF7C" w:rsidR="003A7D31" w:rsidRDefault="003A7D31" w:rsidP="003A7D31">
            <w:pPr>
              <w:tabs>
                <w:tab w:val="left" w:pos="0"/>
              </w:tabs>
              <w:suppressAutoHyphens/>
              <w:rPr>
                <w:rFonts w:ascii="Times New Roman" w:hAnsi="Times New Roman"/>
                <w:color w:val="000000"/>
                <w:sz w:val="22"/>
                <w:szCs w:val="22"/>
              </w:rPr>
            </w:pPr>
            <w:r w:rsidRPr="00C6553E">
              <w:rPr>
                <w:rFonts w:ascii="Times New Roman" w:hAnsi="Times New Roman"/>
                <w:iCs/>
                <w:color w:val="538135" w:themeColor="accent6" w:themeShade="BF"/>
                <w:sz w:val="22"/>
                <w:szCs w:val="22"/>
              </w:rPr>
              <w:sym w:font="Wingdings" w:char="F0E0"/>
            </w:r>
            <w:r w:rsidRPr="00C6553E">
              <w:rPr>
                <w:rFonts w:ascii="Times New Roman" w:hAnsi="Times New Roman"/>
                <w:iCs/>
                <w:color w:val="538135" w:themeColor="accent6" w:themeShade="BF"/>
                <w:sz w:val="22"/>
                <w:szCs w:val="22"/>
              </w:rPr>
              <w:t xml:space="preserve"> </w:t>
            </w:r>
            <w:r w:rsidRPr="00F65F96">
              <w:rPr>
                <w:rFonts w:ascii="Times New Roman" w:hAnsi="Times New Roman"/>
                <w:b/>
                <w:bCs/>
                <w:color w:val="538135" w:themeColor="accent6" w:themeShade="BF"/>
                <w:sz w:val="22"/>
                <w:szCs w:val="22"/>
              </w:rPr>
              <w:t>Group presentations</w:t>
            </w:r>
          </w:p>
        </w:tc>
        <w:tc>
          <w:tcPr>
            <w:tcW w:w="2700" w:type="dxa"/>
          </w:tcPr>
          <w:p w14:paraId="1A35A7EB" w14:textId="77777777" w:rsidR="003A7D31" w:rsidRDefault="003A7D31" w:rsidP="003A7D31">
            <w:pPr>
              <w:tabs>
                <w:tab w:val="left" w:pos="0"/>
              </w:tabs>
              <w:suppressAutoHyphens/>
              <w:rPr>
                <w:rFonts w:ascii="Times New Roman" w:eastAsia="Arial Unicode MS" w:hAnsi="Times New Roman"/>
                <w:sz w:val="22"/>
                <w:szCs w:val="22"/>
              </w:rPr>
            </w:pPr>
          </w:p>
        </w:tc>
      </w:tr>
      <w:tr w:rsidR="003A7D31" w14:paraId="1E3BBE20" w14:textId="77777777" w:rsidTr="0072764F">
        <w:tc>
          <w:tcPr>
            <w:tcW w:w="540" w:type="dxa"/>
          </w:tcPr>
          <w:p w14:paraId="52EB2631" w14:textId="12681E31" w:rsidR="003A7D31" w:rsidRDefault="003A7D31" w:rsidP="003A7D31">
            <w:pPr>
              <w:tabs>
                <w:tab w:val="left" w:pos="0"/>
              </w:tabs>
              <w:suppressAutoHyphens/>
              <w:rPr>
                <w:rFonts w:ascii="Times New Roman" w:eastAsia="Arial Unicode MS" w:hAnsi="Times New Roman"/>
                <w:sz w:val="22"/>
                <w:szCs w:val="22"/>
              </w:rPr>
            </w:pPr>
          </w:p>
        </w:tc>
        <w:tc>
          <w:tcPr>
            <w:tcW w:w="900" w:type="dxa"/>
          </w:tcPr>
          <w:p w14:paraId="2224F66D" w14:textId="058D6F40" w:rsidR="003A7D31" w:rsidRDefault="003A7D31" w:rsidP="003A7D31">
            <w:pPr>
              <w:tabs>
                <w:tab w:val="left" w:pos="0"/>
              </w:tabs>
              <w:suppressAutoHyphens/>
              <w:rPr>
                <w:rFonts w:ascii="Times New Roman" w:eastAsia="Arial Unicode MS" w:hAnsi="Times New Roman"/>
                <w:sz w:val="22"/>
                <w:szCs w:val="22"/>
              </w:rPr>
            </w:pPr>
            <w:r w:rsidRPr="00663CA3">
              <w:rPr>
                <w:rFonts w:ascii="Times New Roman" w:hAnsi="Times New Roman"/>
                <w:color w:val="000000"/>
                <w:sz w:val="22"/>
                <w:szCs w:val="22"/>
              </w:rPr>
              <w:t>Feb</w:t>
            </w:r>
            <w:r>
              <w:rPr>
                <w:rFonts w:ascii="Times New Roman" w:hAnsi="Times New Roman"/>
                <w:color w:val="000000"/>
                <w:sz w:val="22"/>
                <w:szCs w:val="22"/>
              </w:rPr>
              <w:t xml:space="preserve"> </w:t>
            </w:r>
            <w:r>
              <w:rPr>
                <w:rFonts w:ascii="Times New Roman" w:eastAsia="Arial Unicode MS" w:hAnsi="Times New Roman"/>
                <w:sz w:val="22"/>
                <w:szCs w:val="22"/>
              </w:rPr>
              <w:t>23</w:t>
            </w:r>
          </w:p>
        </w:tc>
        <w:tc>
          <w:tcPr>
            <w:tcW w:w="3690" w:type="dxa"/>
            <w:shd w:val="clear" w:color="auto" w:fill="D9D9D9" w:themeFill="background1" w:themeFillShade="D9"/>
          </w:tcPr>
          <w:p w14:paraId="7FCDA3C3" w14:textId="6CB79F98" w:rsidR="003A7D31" w:rsidRPr="00663CA3" w:rsidRDefault="003A7D31" w:rsidP="003A7D31">
            <w:pPr>
              <w:tabs>
                <w:tab w:val="left" w:pos="0"/>
              </w:tabs>
              <w:suppressAutoHyphens/>
              <w:rPr>
                <w:rFonts w:ascii="Times New Roman" w:hAnsi="Times New Roman"/>
                <w:color w:val="000000"/>
                <w:sz w:val="22"/>
                <w:szCs w:val="22"/>
              </w:rPr>
            </w:pPr>
          </w:p>
        </w:tc>
        <w:tc>
          <w:tcPr>
            <w:tcW w:w="3780" w:type="dxa"/>
          </w:tcPr>
          <w:p w14:paraId="7F0E7827" w14:textId="0D17872B" w:rsidR="003A7D31" w:rsidRDefault="003A7D31" w:rsidP="003A7D31">
            <w:pPr>
              <w:tabs>
                <w:tab w:val="left" w:pos="0"/>
              </w:tabs>
              <w:suppressAutoHyphens/>
              <w:rPr>
                <w:rFonts w:ascii="Times New Roman" w:eastAsia="Arial Unicode MS" w:hAnsi="Times New Roman"/>
                <w:sz w:val="22"/>
                <w:szCs w:val="22"/>
              </w:rPr>
            </w:pPr>
            <w:r w:rsidRPr="00F65F96">
              <w:rPr>
                <w:rFonts w:ascii="Times New Roman" w:eastAsia="Arial Unicode MS" w:hAnsi="Times New Roman"/>
                <w:b/>
                <w:bCs/>
                <w:color w:val="538135" w:themeColor="accent6" w:themeShade="BF"/>
                <w:sz w:val="22"/>
                <w:szCs w:val="22"/>
              </w:rPr>
              <w:t>Discussion</w:t>
            </w:r>
            <w:r>
              <w:rPr>
                <w:rFonts w:ascii="Times New Roman" w:eastAsia="Arial Unicode MS" w:hAnsi="Times New Roman"/>
                <w:sz w:val="22"/>
                <w:szCs w:val="22"/>
              </w:rPr>
              <w:t xml:space="preserve">: </w:t>
            </w:r>
            <w:r>
              <w:rPr>
                <w:rFonts w:ascii="Times New Roman" w:eastAsia="Arial Unicode MS" w:hAnsi="Times New Roman"/>
                <w:color w:val="538135" w:themeColor="accent6" w:themeShade="BF"/>
                <w:sz w:val="22"/>
                <w:szCs w:val="22"/>
              </w:rPr>
              <w:t>S</w:t>
            </w:r>
            <w:r w:rsidRPr="00F65F96">
              <w:rPr>
                <w:rFonts w:ascii="Times New Roman" w:eastAsia="Arial Unicode MS" w:hAnsi="Times New Roman"/>
                <w:color w:val="538135" w:themeColor="accent6" w:themeShade="BF"/>
                <w:sz w:val="22"/>
                <w:szCs w:val="22"/>
              </w:rPr>
              <w:t>ea star wasting disease papers</w:t>
            </w:r>
          </w:p>
        </w:tc>
        <w:tc>
          <w:tcPr>
            <w:tcW w:w="2790" w:type="dxa"/>
          </w:tcPr>
          <w:p w14:paraId="5AA93E68" w14:textId="6C5AACB2" w:rsidR="003A7D31" w:rsidRDefault="009B24AB" w:rsidP="003A7D31">
            <w:pPr>
              <w:tabs>
                <w:tab w:val="left" w:pos="0"/>
              </w:tabs>
              <w:suppressAutoHyphens/>
              <w:rPr>
                <w:rFonts w:ascii="Times New Roman" w:hAnsi="Times New Roman"/>
                <w:color w:val="538135" w:themeColor="accent6" w:themeShade="BF"/>
                <w:sz w:val="22"/>
                <w:szCs w:val="22"/>
              </w:rPr>
            </w:pPr>
            <w:r>
              <w:rPr>
                <w:rFonts w:ascii="Times New Roman" w:hAnsi="Times New Roman"/>
                <w:color w:val="538135" w:themeColor="accent6" w:themeShade="BF"/>
                <w:sz w:val="22"/>
                <w:szCs w:val="22"/>
              </w:rPr>
              <w:t>5</w:t>
            </w:r>
            <w:r w:rsidR="003A7D31" w:rsidRPr="00F65F96">
              <w:rPr>
                <w:rFonts w:ascii="Times New Roman" w:hAnsi="Times New Roman"/>
                <w:color w:val="538135" w:themeColor="accent6" w:themeShade="BF"/>
                <w:sz w:val="22"/>
                <w:szCs w:val="22"/>
              </w:rPr>
              <w:t xml:space="preserve">. Discussion questions </w:t>
            </w:r>
            <w:proofErr w:type="spellStart"/>
            <w:r w:rsidR="003A7D31" w:rsidRPr="00F65F96">
              <w:rPr>
                <w:rFonts w:ascii="Times New Roman" w:hAnsi="Times New Roman"/>
                <w:color w:val="538135" w:themeColor="accent6" w:themeShade="BF"/>
                <w:sz w:val="22"/>
                <w:szCs w:val="22"/>
              </w:rPr>
              <w:t>pt</w:t>
            </w:r>
            <w:proofErr w:type="spellEnd"/>
            <w:r w:rsidR="003A7D31" w:rsidRPr="00F65F96">
              <w:rPr>
                <w:rFonts w:ascii="Times New Roman" w:hAnsi="Times New Roman"/>
                <w:color w:val="538135" w:themeColor="accent6" w:themeShade="BF"/>
                <w:sz w:val="22"/>
                <w:szCs w:val="22"/>
              </w:rPr>
              <w:t xml:space="preserve"> 1</w:t>
            </w:r>
          </w:p>
          <w:p w14:paraId="371FD104" w14:textId="29CC080E" w:rsidR="003A7D31" w:rsidRPr="00B41412" w:rsidRDefault="003A7D31" w:rsidP="003A7D31">
            <w:pPr>
              <w:tabs>
                <w:tab w:val="left" w:pos="0"/>
              </w:tabs>
              <w:suppressAutoHyphens/>
              <w:rPr>
                <w:rFonts w:ascii="Times New Roman" w:hAnsi="Times New Roman"/>
                <w:iCs/>
                <w:color w:val="000000"/>
                <w:sz w:val="22"/>
                <w:szCs w:val="22"/>
              </w:rPr>
            </w:pPr>
            <w:r>
              <w:rPr>
                <w:rFonts w:ascii="Times New Roman" w:hAnsi="Times New Roman"/>
                <w:color w:val="538135" w:themeColor="accent6" w:themeShade="BF"/>
                <w:sz w:val="22"/>
                <w:szCs w:val="22"/>
              </w:rPr>
              <w:t xml:space="preserve">    (5 </w:t>
            </w:r>
            <w:proofErr w:type="spellStart"/>
            <w:r>
              <w:rPr>
                <w:rFonts w:ascii="Times New Roman" w:hAnsi="Times New Roman"/>
                <w:color w:val="538135" w:themeColor="accent6" w:themeShade="BF"/>
                <w:sz w:val="22"/>
                <w:szCs w:val="22"/>
              </w:rPr>
              <w:t>pt</w:t>
            </w:r>
            <w:proofErr w:type="spellEnd"/>
            <w:r>
              <w:rPr>
                <w:rFonts w:ascii="Times New Roman" w:hAnsi="Times New Roman"/>
                <w:color w:val="538135" w:themeColor="accent6" w:themeShade="BF"/>
                <w:sz w:val="22"/>
                <w:szCs w:val="22"/>
              </w:rPr>
              <w:t>)</w:t>
            </w:r>
          </w:p>
        </w:tc>
        <w:tc>
          <w:tcPr>
            <w:tcW w:w="2700" w:type="dxa"/>
          </w:tcPr>
          <w:p w14:paraId="135DC69F" w14:textId="77777777" w:rsidR="003A7D31" w:rsidRDefault="003A7D31" w:rsidP="003A7D31">
            <w:pPr>
              <w:tabs>
                <w:tab w:val="left" w:pos="0"/>
              </w:tabs>
              <w:suppressAutoHyphens/>
              <w:rPr>
                <w:rFonts w:ascii="Times New Roman" w:hAnsi="Times New Roman"/>
                <w:color w:val="000000"/>
              </w:rPr>
            </w:pPr>
            <w:r>
              <w:rPr>
                <w:rFonts w:ascii="Times New Roman" w:hAnsi="Times New Roman"/>
                <w:b/>
                <w:bCs/>
                <w:color w:val="538135" w:themeColor="accent6" w:themeShade="BF"/>
              </w:rPr>
              <w:t xml:space="preserve">5. </w:t>
            </w:r>
            <w:r w:rsidRPr="00F65F96">
              <w:rPr>
                <w:rFonts w:ascii="Times New Roman" w:hAnsi="Times New Roman"/>
                <w:b/>
                <w:bCs/>
                <w:color w:val="538135" w:themeColor="accent6" w:themeShade="BF"/>
              </w:rPr>
              <w:t>Sea star wasting disease papers</w:t>
            </w:r>
            <w:r w:rsidRPr="001B3AE5">
              <w:rPr>
                <w:rFonts w:ascii="Times New Roman" w:hAnsi="Times New Roman"/>
                <w:color w:val="000000"/>
              </w:rPr>
              <w:t>:</w:t>
            </w:r>
            <w:r>
              <w:rPr>
                <w:rFonts w:ascii="Times New Roman" w:hAnsi="Times New Roman"/>
                <w:color w:val="000000"/>
                <w:sz w:val="22"/>
                <w:szCs w:val="22"/>
              </w:rPr>
              <w:t xml:space="preserve"> </w:t>
            </w:r>
            <w:r w:rsidRPr="001B3AE5">
              <w:rPr>
                <w:rFonts w:ascii="Times New Roman" w:hAnsi="Times New Roman"/>
                <w:color w:val="000000"/>
              </w:rPr>
              <w:t xml:space="preserve">(A) </w:t>
            </w:r>
            <w:proofErr w:type="spellStart"/>
            <w:r w:rsidRPr="001B3AE5">
              <w:rPr>
                <w:rFonts w:ascii="Times New Roman" w:hAnsi="Times New Roman"/>
                <w:color w:val="000000"/>
              </w:rPr>
              <w:t>Menge</w:t>
            </w:r>
            <w:proofErr w:type="spellEnd"/>
            <w:r w:rsidRPr="001B3AE5">
              <w:rPr>
                <w:rFonts w:ascii="Times New Roman" w:hAnsi="Times New Roman"/>
                <w:color w:val="000000"/>
              </w:rPr>
              <w:t xml:space="preserve"> et al. 2016; (B) Miner et al. </w:t>
            </w:r>
            <w:proofErr w:type="gramStart"/>
            <w:r w:rsidRPr="001B3AE5">
              <w:rPr>
                <w:rFonts w:ascii="Times New Roman" w:hAnsi="Times New Roman"/>
                <w:color w:val="000000"/>
              </w:rPr>
              <w:t>2017;</w:t>
            </w:r>
            <w:proofErr w:type="gramEnd"/>
            <w:r w:rsidRPr="001B3AE5">
              <w:rPr>
                <w:rFonts w:ascii="Times New Roman" w:hAnsi="Times New Roman"/>
                <w:color w:val="000000"/>
              </w:rPr>
              <w:t xml:space="preserve"> </w:t>
            </w:r>
          </w:p>
          <w:p w14:paraId="5AA244F1" w14:textId="0F998AD2" w:rsidR="003A7D31" w:rsidRPr="00B75FD3" w:rsidRDefault="003A7D31" w:rsidP="003A7D31">
            <w:pPr>
              <w:tabs>
                <w:tab w:val="left" w:pos="0"/>
              </w:tabs>
              <w:suppressAutoHyphens/>
              <w:rPr>
                <w:rFonts w:ascii="Times New Roman" w:eastAsia="Arial Unicode MS" w:hAnsi="Times New Roman"/>
                <w:sz w:val="21"/>
                <w:szCs w:val="21"/>
              </w:rPr>
            </w:pPr>
            <w:r w:rsidRPr="001B3AE5">
              <w:rPr>
                <w:rFonts w:ascii="Times New Roman" w:hAnsi="Times New Roman"/>
                <w:color w:val="000000"/>
              </w:rPr>
              <w:t xml:space="preserve">(C) </w:t>
            </w:r>
            <w:proofErr w:type="spellStart"/>
            <w:r w:rsidRPr="001B3AE5">
              <w:rPr>
                <w:rFonts w:ascii="Times New Roman" w:hAnsi="Times New Roman"/>
                <w:color w:val="000000"/>
              </w:rPr>
              <w:t>Moritsch</w:t>
            </w:r>
            <w:proofErr w:type="spellEnd"/>
            <w:r w:rsidRPr="001B3AE5">
              <w:rPr>
                <w:rFonts w:ascii="Times New Roman" w:hAnsi="Times New Roman"/>
                <w:color w:val="000000"/>
              </w:rPr>
              <w:t xml:space="preserve"> 2021 </w:t>
            </w:r>
          </w:p>
        </w:tc>
      </w:tr>
      <w:tr w:rsidR="003A7D31" w14:paraId="0D29EA3C" w14:textId="77777777" w:rsidTr="0072764F">
        <w:tc>
          <w:tcPr>
            <w:tcW w:w="540" w:type="dxa"/>
          </w:tcPr>
          <w:p w14:paraId="1E719BBD" w14:textId="394931F8"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6</w:t>
            </w:r>
          </w:p>
        </w:tc>
        <w:tc>
          <w:tcPr>
            <w:tcW w:w="900" w:type="dxa"/>
          </w:tcPr>
          <w:p w14:paraId="077051FE" w14:textId="0D5143D5" w:rsidR="003A7D31" w:rsidRPr="00663CA3" w:rsidRDefault="003A7D31" w:rsidP="003A7D31">
            <w:pPr>
              <w:tabs>
                <w:tab w:val="left" w:pos="0"/>
              </w:tabs>
              <w:suppressAutoHyphens/>
              <w:rPr>
                <w:rFonts w:ascii="Times New Roman" w:hAnsi="Times New Roman"/>
                <w:color w:val="000000"/>
                <w:sz w:val="22"/>
                <w:szCs w:val="22"/>
              </w:rPr>
            </w:pPr>
            <w:r w:rsidRPr="002A56E7">
              <w:rPr>
                <w:rFonts w:ascii="Times New Roman" w:hAnsi="Times New Roman"/>
                <w:color w:val="000000"/>
                <w:sz w:val="22"/>
                <w:szCs w:val="22"/>
              </w:rPr>
              <w:t xml:space="preserve">Feb </w:t>
            </w:r>
            <w:r>
              <w:rPr>
                <w:rFonts w:ascii="Times New Roman" w:hAnsi="Times New Roman"/>
                <w:color w:val="000000"/>
                <w:sz w:val="22"/>
                <w:szCs w:val="22"/>
              </w:rPr>
              <w:t>28</w:t>
            </w:r>
          </w:p>
        </w:tc>
        <w:tc>
          <w:tcPr>
            <w:tcW w:w="3690" w:type="dxa"/>
            <w:shd w:val="clear" w:color="auto" w:fill="auto"/>
          </w:tcPr>
          <w:p w14:paraId="106F5197" w14:textId="7F2483C8" w:rsidR="003A7D31" w:rsidRPr="00E176BB" w:rsidRDefault="003A7D31" w:rsidP="003A7D31">
            <w:pPr>
              <w:tabs>
                <w:tab w:val="left" w:pos="0"/>
              </w:tabs>
              <w:suppressAutoHyphens/>
              <w:rPr>
                <w:rFonts w:ascii="Times New Roman" w:hAnsi="Times New Roman"/>
                <w:i/>
                <w:iCs/>
                <w:color w:val="FF0000"/>
                <w:sz w:val="22"/>
                <w:szCs w:val="22"/>
              </w:rPr>
            </w:pPr>
            <w:r w:rsidRPr="00E176BB">
              <w:rPr>
                <w:rFonts w:ascii="Times New Roman" w:hAnsi="Times New Roman"/>
                <w:i/>
                <w:iCs/>
                <w:color w:val="FF0000"/>
                <w:sz w:val="22"/>
                <w:szCs w:val="22"/>
              </w:rPr>
              <w:t xml:space="preserve">low tide: </w:t>
            </w:r>
            <w:r w:rsidR="00825BD4" w:rsidRPr="00E176BB">
              <w:rPr>
                <w:rFonts w:ascii="Times New Roman" w:hAnsi="Times New Roman"/>
                <w:i/>
                <w:iCs/>
                <w:color w:val="FF0000"/>
                <w:sz w:val="22"/>
                <w:szCs w:val="22"/>
              </w:rPr>
              <w:t>0.2</w:t>
            </w:r>
            <w:r w:rsidRPr="00E176BB">
              <w:rPr>
                <w:rFonts w:ascii="Times New Roman" w:hAnsi="Times New Roman"/>
                <w:i/>
                <w:iCs/>
                <w:color w:val="FF0000"/>
                <w:sz w:val="22"/>
                <w:szCs w:val="22"/>
              </w:rPr>
              <w:t xml:space="preserve">, </w:t>
            </w:r>
            <w:r w:rsidR="00825BD4" w:rsidRPr="00E176BB">
              <w:rPr>
                <w:rFonts w:ascii="Times New Roman" w:hAnsi="Times New Roman"/>
                <w:i/>
                <w:iCs/>
                <w:color w:val="FF0000"/>
                <w:sz w:val="22"/>
                <w:szCs w:val="22"/>
              </w:rPr>
              <w:t>1</w:t>
            </w:r>
            <w:r w:rsidRPr="00E176BB">
              <w:rPr>
                <w:rFonts w:ascii="Times New Roman" w:hAnsi="Times New Roman"/>
                <w:i/>
                <w:iCs/>
                <w:color w:val="FF0000"/>
                <w:sz w:val="22"/>
                <w:szCs w:val="22"/>
              </w:rPr>
              <w:t>2:</w:t>
            </w:r>
            <w:r w:rsidR="00825BD4" w:rsidRPr="00E176BB">
              <w:rPr>
                <w:rFonts w:ascii="Times New Roman" w:hAnsi="Times New Roman"/>
                <w:i/>
                <w:iCs/>
                <w:color w:val="FF0000"/>
                <w:sz w:val="22"/>
                <w:szCs w:val="22"/>
              </w:rPr>
              <w:t>0</w:t>
            </w:r>
            <w:r w:rsidRPr="00E176BB">
              <w:rPr>
                <w:rFonts w:ascii="Times New Roman" w:hAnsi="Times New Roman"/>
                <w:i/>
                <w:iCs/>
                <w:color w:val="FF0000"/>
                <w:sz w:val="22"/>
                <w:szCs w:val="22"/>
              </w:rPr>
              <w:t>0 PM</w:t>
            </w:r>
          </w:p>
          <w:p w14:paraId="0600183A" w14:textId="5D80EECF" w:rsidR="003A7D31" w:rsidRPr="00663CA3" w:rsidRDefault="009B24AB" w:rsidP="003A7D31">
            <w:pPr>
              <w:tabs>
                <w:tab w:val="left" w:pos="0"/>
              </w:tabs>
              <w:suppressAutoHyphens/>
              <w:rPr>
                <w:rFonts w:ascii="Times New Roman" w:hAnsi="Times New Roman"/>
                <w:color w:val="000000"/>
                <w:sz w:val="22"/>
                <w:szCs w:val="22"/>
              </w:rPr>
            </w:pPr>
            <w:r>
              <w:rPr>
                <w:rFonts w:ascii="Times New Roman" w:hAnsi="Times New Roman"/>
                <w:color w:val="000000"/>
                <w:sz w:val="22"/>
                <w:szCs w:val="22"/>
              </w:rPr>
              <w:t>11</w:t>
            </w:r>
            <w:r w:rsidR="003A7D31">
              <w:rPr>
                <w:rFonts w:ascii="Times New Roman" w:hAnsi="Times New Roman"/>
                <w:color w:val="000000"/>
                <w:sz w:val="22"/>
                <w:szCs w:val="22"/>
              </w:rPr>
              <w:t xml:space="preserve">. </w:t>
            </w:r>
            <w:r w:rsidR="003A7D31" w:rsidRPr="00F5413F">
              <w:rPr>
                <w:rFonts w:ascii="Times New Roman" w:hAnsi="Times New Roman"/>
                <w:color w:val="000000"/>
                <w:sz w:val="22"/>
                <w:szCs w:val="22"/>
              </w:rPr>
              <w:t xml:space="preserve">Lab activity: </w:t>
            </w:r>
            <w:r w:rsidR="003A7D31">
              <w:rPr>
                <w:rFonts w:ascii="Times New Roman" w:hAnsi="Times New Roman"/>
                <w:color w:val="000000"/>
                <w:sz w:val="22"/>
                <w:szCs w:val="22"/>
              </w:rPr>
              <w:t>data analyses</w:t>
            </w:r>
          </w:p>
        </w:tc>
        <w:tc>
          <w:tcPr>
            <w:tcW w:w="3780" w:type="dxa"/>
          </w:tcPr>
          <w:p w14:paraId="20078F89" w14:textId="77777777" w:rsidR="003A7D31" w:rsidRPr="004B2547" w:rsidRDefault="003A7D31" w:rsidP="003A7D31">
            <w:pPr>
              <w:tabs>
                <w:tab w:val="left" w:pos="0"/>
              </w:tabs>
              <w:suppressAutoHyphens/>
              <w:rPr>
                <w:rFonts w:ascii="Times New Roman" w:hAnsi="Times New Roman"/>
                <w:color w:val="000000"/>
                <w:sz w:val="22"/>
                <w:szCs w:val="22"/>
              </w:rPr>
            </w:pPr>
            <w:r w:rsidRPr="004B2547">
              <w:rPr>
                <w:rFonts w:ascii="Times New Roman" w:hAnsi="Times New Roman"/>
                <w:color w:val="000000"/>
                <w:sz w:val="22"/>
                <w:szCs w:val="22"/>
              </w:rPr>
              <w:t>Supply-side processes I</w:t>
            </w:r>
            <w:r>
              <w:rPr>
                <w:rFonts w:ascii="Times New Roman" w:hAnsi="Times New Roman"/>
                <w:color w:val="000000"/>
                <w:sz w:val="22"/>
                <w:szCs w:val="22"/>
              </w:rPr>
              <w:t>V</w:t>
            </w:r>
            <w:r w:rsidRPr="004B2547">
              <w:rPr>
                <w:rFonts w:ascii="Times New Roman" w:hAnsi="Times New Roman"/>
                <w:color w:val="000000"/>
                <w:sz w:val="22"/>
                <w:szCs w:val="22"/>
              </w:rPr>
              <w:t xml:space="preserve">: </w:t>
            </w:r>
          </w:p>
          <w:p w14:paraId="7B0636D1" w14:textId="5D1A37AF" w:rsidR="003A7D31" w:rsidRPr="00663CA3" w:rsidRDefault="003A7D31" w:rsidP="003A7D31">
            <w:pPr>
              <w:tabs>
                <w:tab w:val="left" w:pos="0"/>
              </w:tabs>
              <w:suppressAutoHyphens/>
              <w:rPr>
                <w:rFonts w:ascii="Times New Roman" w:hAnsi="Times New Roman"/>
                <w:color w:val="000000"/>
                <w:sz w:val="22"/>
                <w:szCs w:val="22"/>
              </w:rPr>
            </w:pPr>
            <w:r>
              <w:rPr>
                <w:rFonts w:ascii="Times New Roman" w:hAnsi="Times New Roman"/>
                <w:color w:val="000000"/>
                <w:sz w:val="22"/>
                <w:szCs w:val="22"/>
              </w:rPr>
              <w:t>R</w:t>
            </w:r>
            <w:r w:rsidRPr="004B2547">
              <w:rPr>
                <w:rFonts w:ascii="Times New Roman" w:hAnsi="Times New Roman"/>
                <w:color w:val="000000"/>
                <w:sz w:val="22"/>
                <w:szCs w:val="22"/>
              </w:rPr>
              <w:t>ecruitment</w:t>
            </w:r>
            <w:r>
              <w:rPr>
                <w:rFonts w:ascii="Times New Roman" w:hAnsi="Times New Roman"/>
                <w:color w:val="000000"/>
                <w:sz w:val="22"/>
                <w:szCs w:val="22"/>
              </w:rPr>
              <w:t xml:space="preserve"> dynamics</w:t>
            </w:r>
          </w:p>
        </w:tc>
        <w:tc>
          <w:tcPr>
            <w:tcW w:w="2790" w:type="dxa"/>
          </w:tcPr>
          <w:p w14:paraId="7BE04F68" w14:textId="32ABD139" w:rsidR="009B24AB" w:rsidRPr="009B24AB" w:rsidRDefault="009B24AB" w:rsidP="009B24AB">
            <w:pPr>
              <w:tabs>
                <w:tab w:val="left" w:pos="0"/>
              </w:tabs>
              <w:suppressAutoHyphens/>
              <w:rPr>
                <w:rFonts w:ascii="Times New Roman" w:hAnsi="Times New Roman"/>
                <w:color w:val="000000"/>
                <w:sz w:val="22"/>
                <w:szCs w:val="22"/>
              </w:rPr>
            </w:pPr>
            <w:r>
              <w:rPr>
                <w:rFonts w:ascii="Times New Roman" w:hAnsi="Times New Roman"/>
                <w:color w:val="000000"/>
                <w:sz w:val="22"/>
                <w:szCs w:val="22"/>
              </w:rPr>
              <w:t>6</w:t>
            </w:r>
            <w:r w:rsidRPr="009B24AB">
              <w:rPr>
                <w:rFonts w:ascii="Times New Roman" w:hAnsi="Times New Roman"/>
                <w:color w:val="000000"/>
                <w:sz w:val="22"/>
                <w:szCs w:val="22"/>
              </w:rPr>
              <w:t xml:space="preserve">. Outline for planned </w:t>
            </w:r>
          </w:p>
          <w:p w14:paraId="67533B0B" w14:textId="77777777" w:rsidR="009B24AB" w:rsidRPr="009B24AB" w:rsidRDefault="009B24AB" w:rsidP="009B24AB">
            <w:pPr>
              <w:tabs>
                <w:tab w:val="left" w:pos="0"/>
              </w:tabs>
              <w:suppressAutoHyphens/>
              <w:rPr>
                <w:rFonts w:ascii="Times New Roman" w:hAnsi="Times New Roman"/>
                <w:color w:val="000000"/>
                <w:sz w:val="22"/>
                <w:szCs w:val="22"/>
              </w:rPr>
            </w:pPr>
            <w:r w:rsidRPr="009B24AB">
              <w:rPr>
                <w:rFonts w:ascii="Times New Roman" w:hAnsi="Times New Roman"/>
                <w:color w:val="000000"/>
                <w:sz w:val="22"/>
                <w:szCs w:val="22"/>
              </w:rPr>
              <w:t xml:space="preserve">    research project, including    </w:t>
            </w:r>
          </w:p>
          <w:p w14:paraId="033614D9" w14:textId="7F0D1558" w:rsidR="003A7D31" w:rsidRDefault="009B24AB" w:rsidP="009B24AB">
            <w:pPr>
              <w:tabs>
                <w:tab w:val="left" w:pos="0"/>
              </w:tabs>
              <w:suppressAutoHyphens/>
              <w:rPr>
                <w:rFonts w:ascii="Times New Roman" w:hAnsi="Times New Roman"/>
                <w:color w:val="000000"/>
                <w:sz w:val="22"/>
                <w:szCs w:val="22"/>
              </w:rPr>
            </w:pPr>
            <w:r w:rsidRPr="009B24AB">
              <w:rPr>
                <w:rFonts w:ascii="Times New Roman" w:hAnsi="Times New Roman"/>
                <w:color w:val="000000"/>
                <w:sz w:val="22"/>
                <w:szCs w:val="22"/>
              </w:rPr>
              <w:t xml:space="preserve">    timeline and references</w:t>
            </w:r>
          </w:p>
        </w:tc>
        <w:tc>
          <w:tcPr>
            <w:tcW w:w="2700" w:type="dxa"/>
          </w:tcPr>
          <w:p w14:paraId="4CCA6FA5" w14:textId="5B728433" w:rsidR="003A7D31" w:rsidRPr="00663CA3" w:rsidRDefault="003A7D31" w:rsidP="003A7D31">
            <w:pPr>
              <w:tabs>
                <w:tab w:val="left" w:pos="0"/>
              </w:tabs>
              <w:suppressAutoHyphens/>
              <w:rPr>
                <w:rFonts w:ascii="Times New Roman" w:hAnsi="Times New Roman"/>
                <w:color w:val="000000"/>
                <w:sz w:val="22"/>
                <w:szCs w:val="22"/>
              </w:rPr>
            </w:pPr>
          </w:p>
        </w:tc>
      </w:tr>
      <w:tr w:rsidR="003A7D31" w14:paraId="5FB92910" w14:textId="77777777" w:rsidTr="0072764F">
        <w:tc>
          <w:tcPr>
            <w:tcW w:w="540" w:type="dxa"/>
          </w:tcPr>
          <w:p w14:paraId="0A603359" w14:textId="3F5B032F" w:rsidR="003A7D31" w:rsidRDefault="003A7D31" w:rsidP="003A7D31">
            <w:pPr>
              <w:tabs>
                <w:tab w:val="left" w:pos="0"/>
              </w:tabs>
              <w:suppressAutoHyphens/>
              <w:rPr>
                <w:rFonts w:ascii="Times New Roman" w:eastAsia="Arial Unicode MS" w:hAnsi="Times New Roman"/>
                <w:sz w:val="22"/>
                <w:szCs w:val="22"/>
              </w:rPr>
            </w:pPr>
          </w:p>
        </w:tc>
        <w:tc>
          <w:tcPr>
            <w:tcW w:w="900" w:type="dxa"/>
          </w:tcPr>
          <w:p w14:paraId="279E83EC" w14:textId="0835DA17" w:rsidR="003A7D31" w:rsidRDefault="003A7D31" w:rsidP="003A7D31">
            <w:pPr>
              <w:tabs>
                <w:tab w:val="left" w:pos="0"/>
              </w:tabs>
              <w:suppressAutoHyphens/>
              <w:rPr>
                <w:rFonts w:ascii="Times New Roman" w:eastAsia="Arial Unicode MS" w:hAnsi="Times New Roman"/>
                <w:sz w:val="22"/>
                <w:szCs w:val="22"/>
              </w:rPr>
            </w:pPr>
            <w:r w:rsidRPr="00663CA3">
              <w:rPr>
                <w:rFonts w:ascii="Times New Roman" w:hAnsi="Times New Roman"/>
                <w:color w:val="000000"/>
                <w:sz w:val="22"/>
                <w:szCs w:val="22"/>
              </w:rPr>
              <w:t>Mar</w:t>
            </w:r>
            <w:r>
              <w:rPr>
                <w:rFonts w:ascii="Times New Roman" w:hAnsi="Times New Roman"/>
                <w:color w:val="000000"/>
                <w:sz w:val="22"/>
                <w:szCs w:val="22"/>
              </w:rPr>
              <w:t xml:space="preserve"> </w:t>
            </w:r>
            <w:r>
              <w:rPr>
                <w:rFonts w:ascii="Times New Roman" w:eastAsia="Arial Unicode MS" w:hAnsi="Times New Roman"/>
                <w:sz w:val="22"/>
                <w:szCs w:val="22"/>
              </w:rPr>
              <w:t>2</w:t>
            </w:r>
          </w:p>
        </w:tc>
        <w:tc>
          <w:tcPr>
            <w:tcW w:w="3690" w:type="dxa"/>
            <w:shd w:val="clear" w:color="auto" w:fill="D9D9D9" w:themeFill="background1" w:themeFillShade="D9"/>
          </w:tcPr>
          <w:p w14:paraId="50250609" w14:textId="5BE2F13E" w:rsidR="003A7D31" w:rsidRPr="00663CA3" w:rsidRDefault="003A7D31" w:rsidP="003A7D31">
            <w:pPr>
              <w:rPr>
                <w:rFonts w:ascii="Times New Roman" w:hAnsi="Times New Roman"/>
                <w:iCs/>
                <w:color w:val="333A3D"/>
                <w:sz w:val="22"/>
                <w:szCs w:val="22"/>
              </w:rPr>
            </w:pPr>
          </w:p>
        </w:tc>
        <w:tc>
          <w:tcPr>
            <w:tcW w:w="3780" w:type="dxa"/>
          </w:tcPr>
          <w:p w14:paraId="0737BD1E" w14:textId="51D72843" w:rsidR="003A7D31" w:rsidRDefault="003A7D31" w:rsidP="003A7D31">
            <w:pPr>
              <w:tabs>
                <w:tab w:val="left" w:pos="0"/>
              </w:tabs>
              <w:suppressAutoHyphens/>
              <w:rPr>
                <w:rFonts w:ascii="Times New Roman" w:eastAsia="Arial Unicode MS" w:hAnsi="Times New Roman"/>
                <w:sz w:val="22"/>
                <w:szCs w:val="22"/>
              </w:rPr>
            </w:pPr>
            <w:r>
              <w:rPr>
                <w:rFonts w:ascii="Times New Roman" w:hAnsi="Times New Roman"/>
                <w:color w:val="000000"/>
                <w:sz w:val="22"/>
                <w:szCs w:val="22"/>
              </w:rPr>
              <w:t>Marine chemical ecology I: Defenses, Harmful Algal Blooms (HABs)</w:t>
            </w:r>
          </w:p>
        </w:tc>
        <w:tc>
          <w:tcPr>
            <w:tcW w:w="2790" w:type="dxa"/>
          </w:tcPr>
          <w:p w14:paraId="3A5B1D3B" w14:textId="46307D90" w:rsidR="003A7D31" w:rsidRDefault="003A7D31" w:rsidP="003A7D31">
            <w:pPr>
              <w:tabs>
                <w:tab w:val="left" w:pos="0"/>
              </w:tabs>
              <w:suppressAutoHyphens/>
              <w:rPr>
                <w:rFonts w:ascii="Times New Roman" w:eastAsia="Arial Unicode MS" w:hAnsi="Times New Roman"/>
                <w:sz w:val="22"/>
                <w:szCs w:val="22"/>
              </w:rPr>
            </w:pPr>
            <w:r>
              <w:rPr>
                <w:rFonts w:ascii="Times New Roman" w:hAnsi="Times New Roman"/>
                <w:color w:val="000000"/>
                <w:sz w:val="22"/>
                <w:szCs w:val="22"/>
              </w:rPr>
              <w:t>7</w:t>
            </w:r>
            <w:r w:rsidRPr="00B34BF4">
              <w:rPr>
                <w:rFonts w:ascii="Times New Roman" w:hAnsi="Times New Roman"/>
                <w:color w:val="000000"/>
                <w:sz w:val="22"/>
                <w:szCs w:val="22"/>
              </w:rPr>
              <w:t xml:space="preserve">. </w:t>
            </w:r>
            <w:r w:rsidRPr="00961B38">
              <w:rPr>
                <w:rFonts w:ascii="Times New Roman" w:hAnsi="Times New Roman"/>
                <w:color w:val="000000"/>
                <w:sz w:val="22"/>
                <w:szCs w:val="22"/>
              </w:rPr>
              <w:t xml:space="preserve">self-quiz </w:t>
            </w:r>
            <w:r>
              <w:rPr>
                <w:rFonts w:ascii="Times New Roman" w:hAnsi="Times New Roman"/>
                <w:color w:val="000000"/>
                <w:sz w:val="22"/>
                <w:szCs w:val="22"/>
              </w:rPr>
              <w:t xml:space="preserve">2 </w:t>
            </w:r>
            <w:r w:rsidRPr="00961B38">
              <w:rPr>
                <w:rFonts w:ascii="Times New Roman" w:hAnsi="Times New Roman"/>
                <w:color w:val="000000"/>
                <w:sz w:val="22"/>
                <w:szCs w:val="22"/>
              </w:rPr>
              <w:t>(online</w:t>
            </w:r>
            <w:r>
              <w:rPr>
                <w:rFonts w:ascii="Times New Roman" w:hAnsi="Times New Roman"/>
                <w:color w:val="000000"/>
                <w:sz w:val="22"/>
                <w:szCs w:val="22"/>
              </w:rPr>
              <w:t>)</w:t>
            </w:r>
            <w:r w:rsidRPr="00F354F8">
              <w:rPr>
                <w:rFonts w:ascii="Times New Roman" w:hAnsi="Times New Roman"/>
                <w:color w:val="000000"/>
                <w:sz w:val="22"/>
                <w:szCs w:val="22"/>
              </w:rPr>
              <w:t xml:space="preserve">; 5 </w:t>
            </w:r>
            <w:proofErr w:type="spellStart"/>
            <w:r w:rsidRPr="00F354F8">
              <w:rPr>
                <w:rFonts w:ascii="Times New Roman" w:hAnsi="Times New Roman"/>
                <w:color w:val="000000"/>
                <w:sz w:val="22"/>
                <w:szCs w:val="22"/>
              </w:rPr>
              <w:t>pt</w:t>
            </w:r>
            <w:proofErr w:type="spellEnd"/>
          </w:p>
        </w:tc>
        <w:tc>
          <w:tcPr>
            <w:tcW w:w="2700" w:type="dxa"/>
          </w:tcPr>
          <w:p w14:paraId="4D4DD461" w14:textId="77777777" w:rsidR="003A7D31" w:rsidRPr="00B34BF4"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6</w:t>
            </w:r>
            <w:r w:rsidRPr="00B34BF4">
              <w:rPr>
                <w:rFonts w:ascii="Times New Roman" w:eastAsia="Arial Unicode MS" w:hAnsi="Times New Roman"/>
                <w:sz w:val="22"/>
                <w:szCs w:val="22"/>
              </w:rPr>
              <w:t xml:space="preserve">. </w:t>
            </w:r>
            <w:r>
              <w:rPr>
                <w:rFonts w:ascii="Times New Roman" w:eastAsia="Arial Unicode MS" w:hAnsi="Times New Roman"/>
                <w:sz w:val="22"/>
                <w:szCs w:val="22"/>
              </w:rPr>
              <w:t>chemical</w:t>
            </w:r>
            <w:r w:rsidRPr="00B34BF4">
              <w:rPr>
                <w:rFonts w:ascii="Times New Roman" w:eastAsia="Arial Unicode MS" w:hAnsi="Times New Roman"/>
                <w:sz w:val="22"/>
                <w:szCs w:val="22"/>
              </w:rPr>
              <w:t xml:space="preserve"> ecology </w:t>
            </w:r>
          </w:p>
          <w:p w14:paraId="547D231E" w14:textId="3DD969A0" w:rsidR="003A7D31" w:rsidRDefault="003A7D31" w:rsidP="003A7D31">
            <w:pPr>
              <w:tabs>
                <w:tab w:val="left" w:pos="0"/>
              </w:tabs>
              <w:suppressAutoHyphens/>
              <w:rPr>
                <w:rFonts w:ascii="Times New Roman" w:eastAsia="Arial Unicode MS" w:hAnsi="Times New Roman"/>
                <w:sz w:val="22"/>
                <w:szCs w:val="22"/>
              </w:rPr>
            </w:pPr>
            <w:r w:rsidRPr="00B34BF4">
              <w:rPr>
                <w:rFonts w:ascii="Times New Roman" w:eastAsia="Arial Unicode MS" w:hAnsi="Times New Roman"/>
                <w:sz w:val="22"/>
                <w:szCs w:val="22"/>
              </w:rPr>
              <w:t xml:space="preserve">    review articles</w:t>
            </w:r>
          </w:p>
        </w:tc>
      </w:tr>
      <w:tr w:rsidR="003A7D31" w14:paraId="5B066E01" w14:textId="77777777" w:rsidTr="0072764F">
        <w:tc>
          <w:tcPr>
            <w:tcW w:w="540" w:type="dxa"/>
          </w:tcPr>
          <w:p w14:paraId="5518B861" w14:textId="77777777"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7</w:t>
            </w:r>
          </w:p>
        </w:tc>
        <w:tc>
          <w:tcPr>
            <w:tcW w:w="900" w:type="dxa"/>
          </w:tcPr>
          <w:p w14:paraId="30663516" w14:textId="77777777" w:rsidR="003A7D31" w:rsidRPr="00663CA3" w:rsidRDefault="003A7D31" w:rsidP="003A7D31">
            <w:pPr>
              <w:tabs>
                <w:tab w:val="left" w:pos="0"/>
              </w:tabs>
              <w:suppressAutoHyphens/>
              <w:rPr>
                <w:rFonts w:ascii="Times New Roman" w:hAnsi="Times New Roman"/>
                <w:color w:val="000000"/>
                <w:sz w:val="22"/>
                <w:szCs w:val="22"/>
              </w:rPr>
            </w:pPr>
            <w:r w:rsidRPr="002A56E7">
              <w:rPr>
                <w:rFonts w:ascii="Times New Roman" w:hAnsi="Times New Roman"/>
                <w:color w:val="000000"/>
                <w:sz w:val="22"/>
                <w:szCs w:val="22"/>
              </w:rPr>
              <w:t xml:space="preserve">Mar </w:t>
            </w:r>
            <w:r>
              <w:rPr>
                <w:rFonts w:ascii="Times New Roman" w:hAnsi="Times New Roman"/>
                <w:color w:val="000000"/>
                <w:sz w:val="22"/>
                <w:szCs w:val="22"/>
              </w:rPr>
              <w:t>7</w:t>
            </w:r>
          </w:p>
        </w:tc>
        <w:tc>
          <w:tcPr>
            <w:tcW w:w="3690" w:type="dxa"/>
            <w:shd w:val="clear" w:color="auto" w:fill="auto"/>
          </w:tcPr>
          <w:p w14:paraId="15393A39" w14:textId="6CAB803E" w:rsidR="00825BD4" w:rsidRDefault="00825BD4" w:rsidP="00825BD4">
            <w:pPr>
              <w:rPr>
                <w:rFonts w:ascii="Times New Roman" w:hAnsi="Times New Roman"/>
                <w:i/>
                <w:iCs/>
                <w:color w:val="0000FF"/>
                <w:sz w:val="22"/>
                <w:szCs w:val="22"/>
              </w:rPr>
            </w:pPr>
            <w:r w:rsidRPr="0039008D">
              <w:rPr>
                <w:rFonts w:ascii="Times New Roman" w:hAnsi="Times New Roman"/>
                <w:i/>
                <w:iCs/>
                <w:color w:val="0000FF"/>
                <w:sz w:val="22"/>
                <w:szCs w:val="22"/>
              </w:rPr>
              <w:t>low tide: -0.</w:t>
            </w:r>
            <w:r>
              <w:rPr>
                <w:rFonts w:ascii="Times New Roman" w:hAnsi="Times New Roman"/>
                <w:i/>
                <w:iCs/>
                <w:color w:val="0000FF"/>
                <w:sz w:val="22"/>
                <w:szCs w:val="22"/>
              </w:rPr>
              <w:t>3</w:t>
            </w:r>
            <w:r w:rsidRPr="0039008D">
              <w:rPr>
                <w:rFonts w:ascii="Times New Roman" w:hAnsi="Times New Roman"/>
                <w:i/>
                <w:iCs/>
                <w:color w:val="0000FF"/>
                <w:sz w:val="22"/>
                <w:szCs w:val="22"/>
              </w:rPr>
              <w:t>, 3:</w:t>
            </w:r>
            <w:r>
              <w:rPr>
                <w:rFonts w:ascii="Times New Roman" w:hAnsi="Times New Roman"/>
                <w:i/>
                <w:iCs/>
                <w:color w:val="0000FF"/>
                <w:sz w:val="22"/>
                <w:szCs w:val="22"/>
              </w:rPr>
              <w:t>20</w:t>
            </w:r>
            <w:r w:rsidRPr="0039008D">
              <w:rPr>
                <w:rFonts w:ascii="Times New Roman" w:hAnsi="Times New Roman"/>
                <w:i/>
                <w:iCs/>
                <w:color w:val="0000FF"/>
                <w:sz w:val="22"/>
                <w:szCs w:val="22"/>
              </w:rPr>
              <w:t xml:space="preserve"> PM (sunset: </w:t>
            </w:r>
            <w:r>
              <w:rPr>
                <w:rFonts w:ascii="Times New Roman" w:hAnsi="Times New Roman"/>
                <w:i/>
                <w:iCs/>
                <w:color w:val="0000FF"/>
                <w:sz w:val="22"/>
                <w:szCs w:val="22"/>
              </w:rPr>
              <w:t>6</w:t>
            </w:r>
            <w:r w:rsidRPr="0039008D">
              <w:rPr>
                <w:rFonts w:ascii="Times New Roman" w:hAnsi="Times New Roman"/>
                <w:i/>
                <w:iCs/>
                <w:color w:val="0000FF"/>
                <w:sz w:val="22"/>
                <w:szCs w:val="22"/>
              </w:rPr>
              <w:t>:0</w:t>
            </w:r>
            <w:r>
              <w:rPr>
                <w:rFonts w:ascii="Times New Roman" w:hAnsi="Times New Roman"/>
                <w:i/>
                <w:iCs/>
                <w:color w:val="0000FF"/>
                <w:sz w:val="22"/>
                <w:szCs w:val="22"/>
              </w:rPr>
              <w:t>0</w:t>
            </w:r>
            <w:r w:rsidRPr="0039008D">
              <w:rPr>
                <w:rFonts w:ascii="Times New Roman" w:hAnsi="Times New Roman"/>
                <w:i/>
                <w:iCs/>
                <w:color w:val="0000FF"/>
                <w:sz w:val="22"/>
                <w:szCs w:val="22"/>
              </w:rPr>
              <w:t>)</w:t>
            </w:r>
          </w:p>
          <w:p w14:paraId="2CEE6F09" w14:textId="0614EDAD" w:rsidR="009B24AB" w:rsidRDefault="009B24AB" w:rsidP="009B24AB">
            <w:pPr>
              <w:rPr>
                <w:rFonts w:ascii="Times New Roman" w:hAnsi="Times New Roman"/>
                <w:color w:val="000000"/>
                <w:sz w:val="22"/>
                <w:szCs w:val="22"/>
              </w:rPr>
            </w:pPr>
            <w:r w:rsidRPr="00306F3A">
              <w:rPr>
                <w:rFonts w:ascii="Times New Roman" w:hAnsi="Times New Roman"/>
                <w:color w:val="0000FF"/>
                <w:sz w:val="22"/>
                <w:szCs w:val="22"/>
              </w:rPr>
              <w:t>1</w:t>
            </w:r>
            <w:r>
              <w:rPr>
                <w:rFonts w:ascii="Times New Roman" w:hAnsi="Times New Roman"/>
                <w:color w:val="0000FF"/>
                <w:sz w:val="22"/>
                <w:szCs w:val="22"/>
              </w:rPr>
              <w:t>2</w:t>
            </w:r>
            <w:r w:rsidRPr="00306F3A">
              <w:rPr>
                <w:rFonts w:ascii="Times New Roman" w:hAnsi="Times New Roman"/>
                <w:color w:val="0000FF"/>
                <w:sz w:val="22"/>
                <w:szCs w:val="22"/>
              </w:rPr>
              <w:t>. Field work</w:t>
            </w:r>
            <w:r>
              <w:rPr>
                <w:rFonts w:ascii="Times New Roman" w:hAnsi="Times New Roman"/>
                <w:color w:val="000000"/>
                <w:sz w:val="22"/>
                <w:szCs w:val="22"/>
              </w:rPr>
              <w:t xml:space="preserve">: manipulative  </w:t>
            </w:r>
          </w:p>
          <w:p w14:paraId="5C0F4A48" w14:textId="29112625" w:rsidR="003A7D31" w:rsidRPr="009B24AB" w:rsidRDefault="009B24AB" w:rsidP="009B24AB">
            <w:pPr>
              <w:rPr>
                <w:rFonts w:ascii="Times New Roman" w:hAnsi="Times New Roman"/>
                <w:color w:val="000000"/>
                <w:sz w:val="22"/>
                <w:szCs w:val="22"/>
              </w:rPr>
            </w:pPr>
            <w:r>
              <w:rPr>
                <w:rFonts w:ascii="Times New Roman" w:hAnsi="Times New Roman"/>
                <w:color w:val="000000"/>
                <w:sz w:val="22"/>
                <w:szCs w:val="22"/>
              </w:rPr>
              <w:t xml:space="preserve">      experiments, or re-sample sites</w:t>
            </w:r>
          </w:p>
        </w:tc>
        <w:tc>
          <w:tcPr>
            <w:tcW w:w="3780" w:type="dxa"/>
          </w:tcPr>
          <w:p w14:paraId="51A19C53" w14:textId="124A9896" w:rsidR="003A7D31" w:rsidRPr="00663CA3" w:rsidRDefault="003A7D31" w:rsidP="003A7D31">
            <w:pPr>
              <w:tabs>
                <w:tab w:val="left" w:pos="0"/>
              </w:tabs>
              <w:suppressAutoHyphens/>
              <w:rPr>
                <w:rFonts w:ascii="Times New Roman" w:hAnsi="Times New Roman"/>
                <w:iCs/>
                <w:color w:val="333A3D"/>
                <w:sz w:val="22"/>
                <w:szCs w:val="22"/>
              </w:rPr>
            </w:pPr>
            <w:r w:rsidRPr="00A37957">
              <w:rPr>
                <w:rFonts w:ascii="Times New Roman" w:eastAsia="Arial Unicode MS" w:hAnsi="Times New Roman"/>
                <w:sz w:val="22"/>
                <w:szCs w:val="22"/>
              </w:rPr>
              <w:t>Marine chemical ecology I</w:t>
            </w:r>
            <w:r>
              <w:rPr>
                <w:rFonts w:ascii="Times New Roman" w:eastAsia="Arial Unicode MS" w:hAnsi="Times New Roman"/>
                <w:sz w:val="22"/>
                <w:szCs w:val="22"/>
              </w:rPr>
              <w:t>I</w:t>
            </w:r>
            <w:r w:rsidRPr="00A37957">
              <w:rPr>
                <w:rFonts w:ascii="Times New Roman" w:eastAsia="Arial Unicode MS" w:hAnsi="Times New Roman"/>
                <w:sz w:val="22"/>
                <w:szCs w:val="22"/>
              </w:rPr>
              <w:t xml:space="preserve">: </w:t>
            </w:r>
            <w:r>
              <w:rPr>
                <w:rFonts w:ascii="Times New Roman" w:eastAsia="Arial Unicode MS" w:hAnsi="Times New Roman"/>
                <w:sz w:val="22"/>
                <w:szCs w:val="22"/>
              </w:rPr>
              <w:t>Chemical signaling in predation, settlement, and mating</w:t>
            </w:r>
          </w:p>
        </w:tc>
        <w:tc>
          <w:tcPr>
            <w:tcW w:w="2790" w:type="dxa"/>
          </w:tcPr>
          <w:p w14:paraId="3FF6F2C5" w14:textId="77777777" w:rsidR="003A7D31" w:rsidRDefault="003A7D31" w:rsidP="003A7D31">
            <w:pPr>
              <w:tabs>
                <w:tab w:val="left" w:pos="0"/>
              </w:tabs>
              <w:suppressAutoHyphens/>
              <w:rPr>
                <w:rFonts w:ascii="Times New Roman" w:hAnsi="Times New Roman"/>
                <w:color w:val="000000"/>
                <w:sz w:val="22"/>
                <w:szCs w:val="22"/>
              </w:rPr>
            </w:pPr>
          </w:p>
        </w:tc>
        <w:tc>
          <w:tcPr>
            <w:tcW w:w="2700" w:type="dxa"/>
          </w:tcPr>
          <w:p w14:paraId="7FCC4881" w14:textId="77777777" w:rsidR="003A7D31" w:rsidRDefault="003A7D31" w:rsidP="003A7D31">
            <w:pPr>
              <w:tabs>
                <w:tab w:val="left" w:pos="0"/>
              </w:tabs>
              <w:suppressAutoHyphens/>
              <w:rPr>
                <w:rFonts w:ascii="Times New Roman" w:eastAsia="Arial Unicode MS" w:hAnsi="Times New Roman"/>
                <w:sz w:val="22"/>
                <w:szCs w:val="22"/>
              </w:rPr>
            </w:pPr>
          </w:p>
        </w:tc>
      </w:tr>
      <w:tr w:rsidR="003A7D31" w14:paraId="48A8CEC1" w14:textId="77777777" w:rsidTr="0072764F">
        <w:tc>
          <w:tcPr>
            <w:tcW w:w="540" w:type="dxa"/>
          </w:tcPr>
          <w:p w14:paraId="74F98CAA" w14:textId="31308AFB" w:rsidR="003A7D31" w:rsidRDefault="003A7D31" w:rsidP="003A7D31">
            <w:pPr>
              <w:tabs>
                <w:tab w:val="left" w:pos="0"/>
              </w:tabs>
              <w:suppressAutoHyphens/>
              <w:rPr>
                <w:rFonts w:ascii="Times New Roman" w:eastAsia="Arial Unicode MS" w:hAnsi="Times New Roman"/>
                <w:sz w:val="22"/>
                <w:szCs w:val="22"/>
              </w:rPr>
            </w:pPr>
          </w:p>
        </w:tc>
        <w:tc>
          <w:tcPr>
            <w:tcW w:w="900" w:type="dxa"/>
          </w:tcPr>
          <w:p w14:paraId="24965B0F" w14:textId="5443B7C7" w:rsidR="003A7D31" w:rsidRDefault="003A7D31" w:rsidP="003A7D31">
            <w:pPr>
              <w:tabs>
                <w:tab w:val="left" w:pos="0"/>
              </w:tabs>
              <w:suppressAutoHyphens/>
              <w:rPr>
                <w:rFonts w:ascii="Times New Roman" w:eastAsia="Arial Unicode MS" w:hAnsi="Times New Roman"/>
                <w:sz w:val="22"/>
                <w:szCs w:val="22"/>
              </w:rPr>
            </w:pPr>
            <w:r w:rsidRPr="002A56E7">
              <w:rPr>
                <w:rFonts w:ascii="Times New Roman" w:hAnsi="Times New Roman"/>
                <w:color w:val="000000"/>
                <w:sz w:val="22"/>
                <w:szCs w:val="22"/>
              </w:rPr>
              <w:t xml:space="preserve">Mar </w:t>
            </w:r>
            <w:r>
              <w:rPr>
                <w:rFonts w:ascii="Times New Roman" w:hAnsi="Times New Roman"/>
                <w:color w:val="000000"/>
                <w:sz w:val="22"/>
                <w:szCs w:val="22"/>
              </w:rPr>
              <w:t>9</w:t>
            </w:r>
          </w:p>
        </w:tc>
        <w:tc>
          <w:tcPr>
            <w:tcW w:w="3690" w:type="dxa"/>
            <w:shd w:val="clear" w:color="auto" w:fill="D9D9D9" w:themeFill="background1" w:themeFillShade="D9"/>
          </w:tcPr>
          <w:p w14:paraId="1BCA923D" w14:textId="35CE95C0" w:rsidR="003A7D31" w:rsidRPr="00663CA3" w:rsidRDefault="003A7D31" w:rsidP="003A7D31">
            <w:pPr>
              <w:tabs>
                <w:tab w:val="left" w:pos="0"/>
              </w:tabs>
              <w:suppressAutoHyphens/>
              <w:rPr>
                <w:rFonts w:ascii="Times New Roman" w:hAnsi="Times New Roman"/>
                <w:b/>
                <w:bCs/>
                <w:color w:val="000000"/>
                <w:sz w:val="22"/>
                <w:szCs w:val="22"/>
              </w:rPr>
            </w:pPr>
          </w:p>
        </w:tc>
        <w:tc>
          <w:tcPr>
            <w:tcW w:w="3780" w:type="dxa"/>
          </w:tcPr>
          <w:p w14:paraId="37300752" w14:textId="52CC7EFE" w:rsidR="003A7D31" w:rsidRPr="006D4609" w:rsidRDefault="003A7D31" w:rsidP="003A7D31">
            <w:pPr>
              <w:tabs>
                <w:tab w:val="left" w:pos="0"/>
              </w:tabs>
              <w:suppressAutoHyphens/>
              <w:rPr>
                <w:rFonts w:ascii="Times New Roman" w:eastAsia="Arial Unicode MS" w:hAnsi="Times New Roman"/>
                <w:sz w:val="22"/>
                <w:szCs w:val="22"/>
              </w:rPr>
            </w:pPr>
            <w:r w:rsidRPr="003078B7">
              <w:rPr>
                <w:rFonts w:ascii="Times New Roman" w:hAnsi="Times New Roman"/>
                <w:iCs/>
                <w:color w:val="333A3D"/>
                <w:sz w:val="22"/>
                <w:szCs w:val="22"/>
              </w:rPr>
              <w:t>Community composition I: Foundation species; keystone species</w:t>
            </w:r>
          </w:p>
        </w:tc>
        <w:tc>
          <w:tcPr>
            <w:tcW w:w="2790" w:type="dxa"/>
          </w:tcPr>
          <w:p w14:paraId="0A30C193" w14:textId="77777777" w:rsidR="003A7D31" w:rsidRDefault="003A7D31" w:rsidP="003A7D31">
            <w:pPr>
              <w:tabs>
                <w:tab w:val="left" w:pos="0"/>
              </w:tabs>
              <w:suppressAutoHyphens/>
              <w:rPr>
                <w:rFonts w:ascii="Times New Roman" w:hAnsi="Times New Roman"/>
                <w:color w:val="000000"/>
                <w:sz w:val="22"/>
                <w:szCs w:val="22"/>
              </w:rPr>
            </w:pPr>
            <w:r>
              <w:rPr>
                <w:rFonts w:ascii="Times New Roman" w:hAnsi="Times New Roman"/>
                <w:color w:val="000000"/>
                <w:sz w:val="22"/>
                <w:szCs w:val="22"/>
              </w:rPr>
              <w:t>8</w:t>
            </w:r>
            <w:r w:rsidRPr="00F43350">
              <w:rPr>
                <w:rFonts w:ascii="Times New Roman" w:hAnsi="Times New Roman"/>
                <w:color w:val="000000"/>
                <w:sz w:val="22"/>
                <w:szCs w:val="22"/>
              </w:rPr>
              <w:t xml:space="preserve">. </w:t>
            </w:r>
            <w:r>
              <w:rPr>
                <w:rFonts w:ascii="Times New Roman" w:hAnsi="Times New Roman"/>
                <w:color w:val="000000"/>
                <w:sz w:val="22"/>
                <w:szCs w:val="22"/>
              </w:rPr>
              <w:t xml:space="preserve">preliminary references for </w:t>
            </w:r>
          </w:p>
          <w:p w14:paraId="3092D116" w14:textId="0B7EDC14" w:rsidR="003A7D31" w:rsidRDefault="003A7D31" w:rsidP="003A7D31">
            <w:pPr>
              <w:tabs>
                <w:tab w:val="left" w:pos="0"/>
              </w:tabs>
              <w:suppressAutoHyphens/>
              <w:rPr>
                <w:rFonts w:ascii="Times New Roman" w:eastAsia="Arial Unicode MS" w:hAnsi="Times New Roman"/>
                <w:sz w:val="22"/>
                <w:szCs w:val="22"/>
              </w:rPr>
            </w:pPr>
            <w:r>
              <w:rPr>
                <w:rFonts w:ascii="Times New Roman" w:hAnsi="Times New Roman"/>
                <w:color w:val="000000"/>
                <w:sz w:val="22"/>
                <w:szCs w:val="22"/>
              </w:rPr>
              <w:t xml:space="preserve">    group presentation #2</w:t>
            </w:r>
          </w:p>
        </w:tc>
        <w:tc>
          <w:tcPr>
            <w:tcW w:w="2700" w:type="dxa"/>
          </w:tcPr>
          <w:p w14:paraId="1CCD9D2C" w14:textId="77777777"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7</w:t>
            </w:r>
            <w:r w:rsidRPr="00B34BF4">
              <w:rPr>
                <w:rFonts w:ascii="Times New Roman" w:eastAsia="Arial Unicode MS" w:hAnsi="Times New Roman"/>
                <w:sz w:val="22"/>
                <w:szCs w:val="22"/>
              </w:rPr>
              <w:t xml:space="preserve">. </w:t>
            </w:r>
            <w:r>
              <w:rPr>
                <w:rFonts w:ascii="Times New Roman" w:eastAsia="Arial Unicode MS" w:hAnsi="Times New Roman"/>
                <w:sz w:val="22"/>
                <w:szCs w:val="22"/>
              </w:rPr>
              <w:t xml:space="preserve">keystone vs foundation </w:t>
            </w:r>
          </w:p>
          <w:p w14:paraId="0B6BFBD5" w14:textId="1713536A"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 xml:space="preserve">    species </w:t>
            </w:r>
            <w:r w:rsidRPr="00B34BF4">
              <w:rPr>
                <w:rFonts w:ascii="Times New Roman" w:eastAsia="Arial Unicode MS" w:hAnsi="Times New Roman"/>
                <w:sz w:val="22"/>
                <w:szCs w:val="22"/>
              </w:rPr>
              <w:t>review</w:t>
            </w:r>
          </w:p>
        </w:tc>
      </w:tr>
    </w:tbl>
    <w:p w14:paraId="7FABE013" w14:textId="34B87EF6" w:rsidR="009B24AB" w:rsidRPr="009B24AB" w:rsidRDefault="009B24AB" w:rsidP="009B24AB">
      <w:pPr>
        <w:shd w:val="clear" w:color="auto" w:fill="B4C6E7" w:themeFill="accent1" w:themeFillTint="66"/>
        <w:jc w:val="center"/>
        <w:rPr>
          <w:rFonts w:ascii="Times New Roman" w:hAnsi="Times New Roman"/>
          <w:b/>
          <w:sz w:val="22"/>
          <w:szCs w:val="22"/>
        </w:rPr>
      </w:pPr>
      <w:r w:rsidRPr="00663CA3">
        <w:rPr>
          <w:rFonts w:ascii="Times New Roman" w:hAnsi="Times New Roman"/>
          <w:b/>
          <w:sz w:val="22"/>
          <w:szCs w:val="22"/>
        </w:rPr>
        <w:lastRenderedPageBreak/>
        <w:t>Course Schedule</w:t>
      </w:r>
      <w:r>
        <w:rPr>
          <w:rFonts w:ascii="Times New Roman" w:hAnsi="Times New Roman"/>
          <w:b/>
          <w:sz w:val="22"/>
          <w:szCs w:val="22"/>
        </w:rPr>
        <w:t>, continued</w:t>
      </w:r>
    </w:p>
    <w:tbl>
      <w:tblPr>
        <w:tblStyle w:val="TableGrid"/>
        <w:tblW w:w="14400" w:type="dxa"/>
        <w:tblInd w:w="-95" w:type="dxa"/>
        <w:tblLayout w:type="fixed"/>
        <w:tblLook w:val="04A0" w:firstRow="1" w:lastRow="0" w:firstColumn="1" w:lastColumn="0" w:noHBand="0" w:noVBand="1"/>
      </w:tblPr>
      <w:tblGrid>
        <w:gridCol w:w="540"/>
        <w:gridCol w:w="900"/>
        <w:gridCol w:w="3690"/>
        <w:gridCol w:w="3780"/>
        <w:gridCol w:w="2790"/>
        <w:gridCol w:w="2700"/>
      </w:tblGrid>
      <w:tr w:rsidR="009B24AB" w14:paraId="44071A5A" w14:textId="77777777" w:rsidTr="00F802F2">
        <w:tc>
          <w:tcPr>
            <w:tcW w:w="540" w:type="dxa"/>
            <w:vAlign w:val="bottom"/>
          </w:tcPr>
          <w:p w14:paraId="34C7EEFB" w14:textId="77777777" w:rsidR="009B24AB" w:rsidRPr="001B3AE5" w:rsidRDefault="009B24AB" w:rsidP="00F802F2">
            <w:pPr>
              <w:tabs>
                <w:tab w:val="left" w:pos="0"/>
              </w:tabs>
              <w:suppressAutoHyphens/>
              <w:rPr>
                <w:rFonts w:ascii="Times New Roman" w:eastAsia="Arial Unicode MS" w:hAnsi="Times New Roman"/>
                <w:b/>
                <w:bCs/>
                <w:sz w:val="13"/>
                <w:szCs w:val="13"/>
              </w:rPr>
            </w:pPr>
            <w:r w:rsidRPr="001B3AE5">
              <w:rPr>
                <w:rFonts w:ascii="Times New Roman" w:eastAsia="Arial Unicode MS" w:hAnsi="Times New Roman"/>
                <w:b/>
                <w:bCs/>
                <w:sz w:val="13"/>
                <w:szCs w:val="13"/>
              </w:rPr>
              <w:t>Week</w:t>
            </w:r>
          </w:p>
        </w:tc>
        <w:tc>
          <w:tcPr>
            <w:tcW w:w="900" w:type="dxa"/>
          </w:tcPr>
          <w:p w14:paraId="7527F184" w14:textId="77777777" w:rsidR="009B24AB" w:rsidRPr="00663CA3" w:rsidRDefault="009B24AB" w:rsidP="00F802F2">
            <w:pPr>
              <w:tabs>
                <w:tab w:val="left" w:pos="0"/>
              </w:tabs>
              <w:suppressAutoHyphens/>
              <w:rPr>
                <w:rFonts w:ascii="Times New Roman" w:eastAsia="Arial Unicode MS" w:hAnsi="Times New Roman"/>
                <w:b/>
                <w:bCs/>
                <w:sz w:val="22"/>
                <w:szCs w:val="22"/>
              </w:rPr>
            </w:pPr>
            <w:r w:rsidRPr="00663CA3">
              <w:rPr>
                <w:rFonts w:ascii="Times New Roman" w:eastAsia="Arial Unicode MS" w:hAnsi="Times New Roman"/>
                <w:b/>
                <w:bCs/>
                <w:sz w:val="22"/>
                <w:szCs w:val="22"/>
              </w:rPr>
              <w:t>Date</w:t>
            </w:r>
          </w:p>
        </w:tc>
        <w:tc>
          <w:tcPr>
            <w:tcW w:w="3690" w:type="dxa"/>
            <w:vAlign w:val="center"/>
          </w:tcPr>
          <w:p w14:paraId="18694918" w14:textId="77777777" w:rsidR="009B24AB" w:rsidRPr="00663CA3" w:rsidRDefault="009B24AB" w:rsidP="00F802F2">
            <w:pPr>
              <w:tabs>
                <w:tab w:val="left" w:pos="0"/>
              </w:tabs>
              <w:suppressAutoHyphens/>
              <w:rPr>
                <w:rFonts w:ascii="Times New Roman" w:hAnsi="Times New Roman"/>
                <w:b/>
                <w:bCs/>
                <w:color w:val="000000"/>
                <w:sz w:val="22"/>
                <w:szCs w:val="22"/>
              </w:rPr>
            </w:pPr>
            <w:r w:rsidRPr="00663CA3">
              <w:rPr>
                <w:rFonts w:ascii="Times New Roman" w:hAnsi="Times New Roman"/>
                <w:b/>
                <w:bCs/>
                <w:color w:val="000000"/>
                <w:sz w:val="22"/>
                <w:szCs w:val="22"/>
              </w:rPr>
              <w:t>lab</w:t>
            </w:r>
            <w:r>
              <w:rPr>
                <w:rFonts w:ascii="Times New Roman" w:hAnsi="Times New Roman"/>
                <w:b/>
                <w:bCs/>
                <w:color w:val="000000"/>
                <w:sz w:val="22"/>
                <w:szCs w:val="22"/>
              </w:rPr>
              <w:t xml:space="preserve"> activities T 1</w:t>
            </w:r>
            <w:r w:rsidRPr="004C7D55">
              <w:rPr>
                <w:rFonts w:ascii="Times New Roman" w:hAnsi="Times New Roman"/>
                <w:b/>
                <w:bCs/>
                <w:color w:val="000000"/>
                <w:sz w:val="22"/>
                <w:szCs w:val="22"/>
              </w:rPr>
              <w:t>:50-4:20 PM</w:t>
            </w:r>
          </w:p>
        </w:tc>
        <w:tc>
          <w:tcPr>
            <w:tcW w:w="3780" w:type="dxa"/>
            <w:vAlign w:val="center"/>
          </w:tcPr>
          <w:p w14:paraId="1A25E62D" w14:textId="77777777" w:rsidR="009B24AB" w:rsidRDefault="009B24AB" w:rsidP="00F802F2">
            <w:pPr>
              <w:tabs>
                <w:tab w:val="left" w:pos="0"/>
              </w:tabs>
              <w:suppressAutoHyphens/>
              <w:rPr>
                <w:rFonts w:ascii="Times New Roman" w:eastAsia="Arial Unicode MS" w:hAnsi="Times New Roman"/>
                <w:sz w:val="22"/>
                <w:szCs w:val="22"/>
              </w:rPr>
            </w:pPr>
            <w:r w:rsidRPr="00663CA3">
              <w:rPr>
                <w:rFonts w:ascii="Times New Roman" w:hAnsi="Times New Roman"/>
                <w:b/>
                <w:bCs/>
                <w:color w:val="000000"/>
                <w:sz w:val="22"/>
                <w:szCs w:val="22"/>
              </w:rPr>
              <w:t>lecture</w:t>
            </w:r>
            <w:r>
              <w:rPr>
                <w:rFonts w:ascii="Times New Roman" w:hAnsi="Times New Roman"/>
                <w:b/>
                <w:bCs/>
                <w:color w:val="000000"/>
                <w:sz w:val="22"/>
                <w:szCs w:val="22"/>
              </w:rPr>
              <w:t xml:space="preserve"> t</w:t>
            </w:r>
            <w:r w:rsidRPr="004C7D55">
              <w:rPr>
                <w:rFonts w:ascii="Times New Roman" w:hAnsi="Times New Roman"/>
                <w:b/>
                <w:bCs/>
                <w:color w:val="000000"/>
                <w:sz w:val="22"/>
                <w:szCs w:val="22"/>
              </w:rPr>
              <w:t>opic</w:t>
            </w:r>
            <w:r>
              <w:rPr>
                <w:rFonts w:ascii="Times New Roman" w:hAnsi="Times New Roman"/>
                <w:b/>
                <w:bCs/>
                <w:color w:val="000000"/>
                <w:sz w:val="22"/>
                <w:szCs w:val="22"/>
              </w:rPr>
              <w:t xml:space="preserve"> </w:t>
            </w:r>
            <w:r w:rsidRPr="004C7D55">
              <w:rPr>
                <w:rFonts w:ascii="Times New Roman" w:hAnsi="Times New Roman"/>
                <w:b/>
                <w:bCs/>
                <w:color w:val="000000"/>
                <w:sz w:val="22"/>
                <w:szCs w:val="22"/>
              </w:rPr>
              <w:t>T</w:t>
            </w:r>
            <w:r>
              <w:rPr>
                <w:rFonts w:ascii="Times New Roman" w:hAnsi="Times New Roman"/>
                <w:b/>
                <w:bCs/>
                <w:color w:val="000000"/>
                <w:sz w:val="22"/>
                <w:szCs w:val="22"/>
              </w:rPr>
              <w:t>/</w:t>
            </w:r>
            <w:r w:rsidRPr="004C7D55">
              <w:rPr>
                <w:rFonts w:ascii="Times New Roman" w:hAnsi="Times New Roman"/>
                <w:b/>
                <w:bCs/>
                <w:color w:val="000000"/>
                <w:sz w:val="22"/>
                <w:szCs w:val="22"/>
              </w:rPr>
              <w:t>Th 5:00-5:50</w:t>
            </w:r>
            <w:r>
              <w:rPr>
                <w:rFonts w:ascii="Times New Roman" w:hAnsi="Times New Roman"/>
                <w:b/>
                <w:bCs/>
                <w:color w:val="000000"/>
                <w:sz w:val="22"/>
                <w:szCs w:val="22"/>
              </w:rPr>
              <w:t xml:space="preserve"> </w:t>
            </w:r>
            <w:r w:rsidRPr="004C7D55">
              <w:rPr>
                <w:rFonts w:ascii="Times New Roman" w:hAnsi="Times New Roman"/>
                <w:b/>
                <w:bCs/>
                <w:color w:val="000000"/>
                <w:sz w:val="22"/>
                <w:szCs w:val="22"/>
              </w:rPr>
              <w:t>PM</w:t>
            </w:r>
          </w:p>
        </w:tc>
        <w:tc>
          <w:tcPr>
            <w:tcW w:w="2790" w:type="dxa"/>
            <w:vAlign w:val="center"/>
          </w:tcPr>
          <w:p w14:paraId="3AFC18A0" w14:textId="77777777" w:rsidR="009B24AB" w:rsidRDefault="009B24AB" w:rsidP="00F802F2">
            <w:pPr>
              <w:tabs>
                <w:tab w:val="left" w:pos="0"/>
              </w:tabs>
              <w:suppressAutoHyphens/>
              <w:rPr>
                <w:rFonts w:ascii="Times New Roman" w:eastAsia="Arial Unicode MS" w:hAnsi="Times New Roman"/>
                <w:sz w:val="22"/>
                <w:szCs w:val="22"/>
              </w:rPr>
            </w:pPr>
            <w:r>
              <w:rPr>
                <w:rFonts w:ascii="Times New Roman" w:hAnsi="Times New Roman"/>
                <w:b/>
                <w:bCs/>
                <w:color w:val="000000"/>
                <w:sz w:val="22"/>
                <w:szCs w:val="22"/>
              </w:rPr>
              <w:t>Assignment d</w:t>
            </w:r>
            <w:r w:rsidRPr="00663CA3">
              <w:rPr>
                <w:rFonts w:ascii="Times New Roman" w:hAnsi="Times New Roman"/>
                <w:b/>
                <w:bCs/>
                <w:color w:val="000000"/>
                <w:sz w:val="22"/>
                <w:szCs w:val="22"/>
              </w:rPr>
              <w:t>ue</w:t>
            </w:r>
          </w:p>
        </w:tc>
        <w:tc>
          <w:tcPr>
            <w:tcW w:w="2700" w:type="dxa"/>
          </w:tcPr>
          <w:p w14:paraId="74498884" w14:textId="77777777" w:rsidR="009B24AB" w:rsidRDefault="009B24AB" w:rsidP="00F802F2">
            <w:pPr>
              <w:tabs>
                <w:tab w:val="left" w:pos="0"/>
              </w:tabs>
              <w:suppressAutoHyphens/>
              <w:rPr>
                <w:rFonts w:ascii="Times New Roman" w:eastAsia="Arial Unicode MS" w:hAnsi="Times New Roman"/>
                <w:sz w:val="22"/>
                <w:szCs w:val="22"/>
              </w:rPr>
            </w:pPr>
            <w:r w:rsidRPr="00663CA3">
              <w:rPr>
                <w:rFonts w:ascii="Times New Roman" w:hAnsi="Times New Roman"/>
                <w:b/>
                <w:bCs/>
                <w:color w:val="000000"/>
                <w:sz w:val="22"/>
                <w:szCs w:val="22"/>
              </w:rPr>
              <w:t>Reading</w:t>
            </w:r>
            <w:r>
              <w:rPr>
                <w:rFonts w:ascii="Times New Roman" w:hAnsi="Times New Roman"/>
                <w:b/>
                <w:bCs/>
                <w:color w:val="000000"/>
                <w:sz w:val="22"/>
                <w:szCs w:val="22"/>
              </w:rPr>
              <w:t xml:space="preserve"> due</w:t>
            </w:r>
          </w:p>
        </w:tc>
      </w:tr>
      <w:tr w:rsidR="003A7D31" w14:paraId="6975DDA0" w14:textId="77777777" w:rsidTr="0072764F">
        <w:tc>
          <w:tcPr>
            <w:tcW w:w="540" w:type="dxa"/>
          </w:tcPr>
          <w:p w14:paraId="48E10CB4" w14:textId="2E509787"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8</w:t>
            </w:r>
          </w:p>
        </w:tc>
        <w:tc>
          <w:tcPr>
            <w:tcW w:w="900" w:type="dxa"/>
          </w:tcPr>
          <w:p w14:paraId="7CB1238A" w14:textId="56DCCA68" w:rsidR="003A7D31" w:rsidRPr="008843D8" w:rsidRDefault="003A7D31" w:rsidP="003A7D31">
            <w:pPr>
              <w:tabs>
                <w:tab w:val="left" w:pos="0"/>
              </w:tabs>
              <w:suppressAutoHyphens/>
              <w:rPr>
                <w:rFonts w:ascii="Times New Roman" w:hAnsi="Times New Roman"/>
                <w:color w:val="000000"/>
                <w:sz w:val="22"/>
                <w:szCs w:val="22"/>
              </w:rPr>
            </w:pPr>
            <w:r w:rsidRPr="002A56E7">
              <w:rPr>
                <w:rFonts w:ascii="Times New Roman" w:hAnsi="Times New Roman"/>
                <w:color w:val="000000"/>
                <w:sz w:val="22"/>
                <w:szCs w:val="22"/>
              </w:rPr>
              <w:t xml:space="preserve">Mar </w:t>
            </w:r>
            <w:r>
              <w:rPr>
                <w:rFonts w:ascii="Times New Roman" w:hAnsi="Times New Roman"/>
                <w:color w:val="000000"/>
                <w:sz w:val="22"/>
                <w:szCs w:val="22"/>
              </w:rPr>
              <w:t>14</w:t>
            </w:r>
          </w:p>
        </w:tc>
        <w:tc>
          <w:tcPr>
            <w:tcW w:w="3690" w:type="dxa"/>
            <w:shd w:val="clear" w:color="auto" w:fill="auto"/>
          </w:tcPr>
          <w:p w14:paraId="7F3AB6CB" w14:textId="77777777" w:rsidR="009B24AB" w:rsidRPr="009B24AB" w:rsidRDefault="009B24AB" w:rsidP="009B24AB">
            <w:pPr>
              <w:rPr>
                <w:rFonts w:ascii="Times New Roman" w:hAnsi="Times New Roman"/>
                <w:color w:val="000000"/>
                <w:sz w:val="22"/>
                <w:szCs w:val="22"/>
              </w:rPr>
            </w:pPr>
            <w:r w:rsidRPr="009B24AB">
              <w:rPr>
                <w:rFonts w:ascii="Times New Roman" w:hAnsi="Times New Roman"/>
                <w:color w:val="000000"/>
                <w:sz w:val="22"/>
                <w:szCs w:val="22"/>
              </w:rPr>
              <w:t xml:space="preserve">13. Lab activity: live animal </w:t>
            </w:r>
            <w:proofErr w:type="spellStart"/>
            <w:r w:rsidRPr="009B24AB">
              <w:rPr>
                <w:rFonts w:ascii="Times New Roman" w:hAnsi="Times New Roman"/>
                <w:color w:val="000000"/>
                <w:sz w:val="22"/>
                <w:szCs w:val="22"/>
              </w:rPr>
              <w:t>expts</w:t>
            </w:r>
            <w:proofErr w:type="spellEnd"/>
            <w:r w:rsidRPr="009B24AB">
              <w:rPr>
                <w:rFonts w:ascii="Times New Roman" w:hAnsi="Times New Roman"/>
                <w:color w:val="000000"/>
                <w:sz w:val="22"/>
                <w:szCs w:val="22"/>
              </w:rPr>
              <w:t>, or</w:t>
            </w:r>
          </w:p>
          <w:p w14:paraId="7ECC30C3" w14:textId="0A839365" w:rsidR="003A7D31" w:rsidRPr="00663CA3" w:rsidRDefault="009B24AB" w:rsidP="009B24AB">
            <w:pPr>
              <w:tabs>
                <w:tab w:val="left" w:pos="0"/>
              </w:tabs>
              <w:suppressAutoHyphens/>
              <w:rPr>
                <w:rFonts w:ascii="Times New Roman" w:hAnsi="Times New Roman"/>
                <w:b/>
                <w:bCs/>
                <w:color w:val="000000"/>
                <w:sz w:val="22"/>
                <w:szCs w:val="22"/>
              </w:rPr>
            </w:pPr>
            <w:r w:rsidRPr="009B24AB">
              <w:rPr>
                <w:rFonts w:ascii="Times New Roman" w:hAnsi="Times New Roman"/>
                <w:color w:val="000000"/>
                <w:sz w:val="22"/>
                <w:szCs w:val="22"/>
              </w:rPr>
              <w:t xml:space="preserve">      process field samples</w:t>
            </w:r>
          </w:p>
        </w:tc>
        <w:tc>
          <w:tcPr>
            <w:tcW w:w="3780" w:type="dxa"/>
          </w:tcPr>
          <w:p w14:paraId="32AD5048" w14:textId="4F81A59B" w:rsidR="003A7D31" w:rsidRPr="006D4609" w:rsidRDefault="003A7D31" w:rsidP="003A7D31">
            <w:pPr>
              <w:tabs>
                <w:tab w:val="left" w:pos="0"/>
              </w:tabs>
              <w:suppressAutoHyphens/>
              <w:rPr>
                <w:rFonts w:ascii="Times New Roman" w:hAnsi="Times New Roman"/>
                <w:color w:val="000000"/>
                <w:sz w:val="22"/>
                <w:szCs w:val="22"/>
              </w:rPr>
            </w:pPr>
            <w:r w:rsidRPr="003078B7">
              <w:rPr>
                <w:rFonts w:ascii="Times New Roman" w:eastAsia="Arial Unicode MS" w:hAnsi="Times New Roman"/>
                <w:sz w:val="22"/>
                <w:szCs w:val="22"/>
              </w:rPr>
              <w:t>Community composition I</w:t>
            </w:r>
            <w:r>
              <w:rPr>
                <w:rFonts w:ascii="Times New Roman" w:eastAsia="Arial Unicode MS" w:hAnsi="Times New Roman"/>
                <w:sz w:val="22"/>
                <w:szCs w:val="22"/>
              </w:rPr>
              <w:t>I</w:t>
            </w:r>
            <w:r w:rsidRPr="003078B7">
              <w:rPr>
                <w:rFonts w:ascii="Times New Roman" w:eastAsia="Arial Unicode MS" w:hAnsi="Times New Roman"/>
                <w:sz w:val="22"/>
                <w:szCs w:val="22"/>
              </w:rPr>
              <w:t>: Ecosystem engineers</w:t>
            </w:r>
          </w:p>
        </w:tc>
        <w:tc>
          <w:tcPr>
            <w:tcW w:w="2790" w:type="dxa"/>
          </w:tcPr>
          <w:p w14:paraId="61AF1FDC" w14:textId="158EACD7" w:rsidR="003A7D31" w:rsidRDefault="003A7D31" w:rsidP="003A7D31">
            <w:pPr>
              <w:tabs>
                <w:tab w:val="left" w:pos="0"/>
              </w:tabs>
              <w:suppressAutoHyphens/>
              <w:rPr>
                <w:rFonts w:ascii="Times New Roman" w:eastAsia="Arial Unicode MS" w:hAnsi="Times New Roman"/>
                <w:sz w:val="22"/>
                <w:szCs w:val="22"/>
              </w:rPr>
            </w:pPr>
          </w:p>
        </w:tc>
        <w:tc>
          <w:tcPr>
            <w:tcW w:w="2700" w:type="dxa"/>
          </w:tcPr>
          <w:p w14:paraId="16663116" w14:textId="5153C3E3" w:rsidR="003A7D31" w:rsidRDefault="003A7D31" w:rsidP="003A7D31">
            <w:pPr>
              <w:tabs>
                <w:tab w:val="left" w:pos="0"/>
              </w:tabs>
              <w:suppressAutoHyphens/>
              <w:rPr>
                <w:rFonts w:ascii="Times New Roman" w:eastAsia="Arial Unicode MS" w:hAnsi="Times New Roman"/>
                <w:sz w:val="22"/>
                <w:szCs w:val="22"/>
              </w:rPr>
            </w:pPr>
          </w:p>
        </w:tc>
      </w:tr>
      <w:tr w:rsidR="003A7D31" w14:paraId="0807E551" w14:textId="77777777" w:rsidTr="0072764F">
        <w:tc>
          <w:tcPr>
            <w:tcW w:w="540" w:type="dxa"/>
          </w:tcPr>
          <w:p w14:paraId="5B48A4A9" w14:textId="77777777" w:rsidR="003A7D31" w:rsidRDefault="003A7D31" w:rsidP="003A7D31">
            <w:pPr>
              <w:tabs>
                <w:tab w:val="left" w:pos="0"/>
              </w:tabs>
              <w:suppressAutoHyphens/>
              <w:rPr>
                <w:rFonts w:ascii="Times New Roman" w:eastAsia="Arial Unicode MS" w:hAnsi="Times New Roman"/>
                <w:sz w:val="22"/>
                <w:szCs w:val="22"/>
              </w:rPr>
            </w:pPr>
          </w:p>
          <w:p w14:paraId="4862C8BB" w14:textId="600FDAC5" w:rsidR="003A7D31" w:rsidRDefault="003A7D31" w:rsidP="003A7D31">
            <w:pPr>
              <w:tabs>
                <w:tab w:val="left" w:pos="0"/>
              </w:tabs>
              <w:suppressAutoHyphens/>
              <w:rPr>
                <w:rFonts w:ascii="Times New Roman" w:eastAsia="Arial Unicode MS" w:hAnsi="Times New Roman"/>
                <w:sz w:val="22"/>
                <w:szCs w:val="22"/>
              </w:rPr>
            </w:pPr>
          </w:p>
        </w:tc>
        <w:tc>
          <w:tcPr>
            <w:tcW w:w="900" w:type="dxa"/>
          </w:tcPr>
          <w:p w14:paraId="10BB7664" w14:textId="169AF302" w:rsidR="003A7D31" w:rsidRDefault="003A7D31" w:rsidP="003A7D31">
            <w:pPr>
              <w:tabs>
                <w:tab w:val="left" w:pos="0"/>
              </w:tabs>
              <w:suppressAutoHyphens/>
              <w:rPr>
                <w:rFonts w:ascii="Times New Roman" w:eastAsia="Arial Unicode MS" w:hAnsi="Times New Roman"/>
                <w:sz w:val="22"/>
                <w:szCs w:val="22"/>
              </w:rPr>
            </w:pPr>
            <w:r w:rsidRPr="004C7D55">
              <w:rPr>
                <w:rFonts w:ascii="Times New Roman" w:hAnsi="Times New Roman"/>
                <w:color w:val="000000"/>
                <w:sz w:val="22"/>
                <w:szCs w:val="22"/>
              </w:rPr>
              <w:t>Mar 1</w:t>
            </w:r>
            <w:r>
              <w:rPr>
                <w:rFonts w:ascii="Times New Roman" w:hAnsi="Times New Roman"/>
                <w:color w:val="000000"/>
                <w:sz w:val="22"/>
                <w:szCs w:val="22"/>
              </w:rPr>
              <w:t>6</w:t>
            </w:r>
          </w:p>
        </w:tc>
        <w:tc>
          <w:tcPr>
            <w:tcW w:w="3690" w:type="dxa"/>
            <w:shd w:val="clear" w:color="auto" w:fill="D9D9D9" w:themeFill="background1" w:themeFillShade="D9"/>
          </w:tcPr>
          <w:p w14:paraId="5A2CED4C" w14:textId="62364F36" w:rsidR="003A7D31" w:rsidRPr="00663CA3" w:rsidRDefault="003A7D31" w:rsidP="003A7D31">
            <w:pPr>
              <w:rPr>
                <w:rFonts w:ascii="Times New Roman" w:hAnsi="Times New Roman"/>
                <w:i/>
                <w:color w:val="000000"/>
                <w:sz w:val="22"/>
                <w:szCs w:val="22"/>
              </w:rPr>
            </w:pPr>
          </w:p>
        </w:tc>
        <w:tc>
          <w:tcPr>
            <w:tcW w:w="3780" w:type="dxa"/>
          </w:tcPr>
          <w:p w14:paraId="02B9A69C" w14:textId="3BBB102A" w:rsidR="003A7D31" w:rsidRDefault="003A7D31" w:rsidP="003A7D31">
            <w:pPr>
              <w:rPr>
                <w:rFonts w:ascii="Times New Roman" w:eastAsia="Arial Unicode MS" w:hAnsi="Times New Roman"/>
                <w:sz w:val="22"/>
                <w:szCs w:val="22"/>
              </w:rPr>
            </w:pPr>
            <w:r w:rsidRPr="00496EF2">
              <w:rPr>
                <w:rFonts w:ascii="Times New Roman" w:hAnsi="Times New Roman"/>
                <w:color w:val="000000"/>
                <w:sz w:val="22"/>
                <w:szCs w:val="22"/>
              </w:rPr>
              <w:t>Community composition I</w:t>
            </w:r>
            <w:r>
              <w:rPr>
                <w:rFonts w:ascii="Times New Roman" w:hAnsi="Times New Roman"/>
                <w:color w:val="000000"/>
                <w:sz w:val="22"/>
                <w:szCs w:val="22"/>
              </w:rPr>
              <w:t>I</w:t>
            </w:r>
            <w:r w:rsidRPr="00496EF2">
              <w:rPr>
                <w:rFonts w:ascii="Times New Roman" w:hAnsi="Times New Roman"/>
                <w:color w:val="000000"/>
                <w:sz w:val="22"/>
                <w:szCs w:val="22"/>
              </w:rPr>
              <w:t xml:space="preserve">I: </w:t>
            </w:r>
            <w:r>
              <w:rPr>
                <w:rFonts w:ascii="Times New Roman" w:hAnsi="Times New Roman"/>
                <w:color w:val="000000"/>
                <w:sz w:val="22"/>
                <w:szCs w:val="22"/>
              </w:rPr>
              <w:t>Competition, intermediate disturbance</w:t>
            </w:r>
          </w:p>
        </w:tc>
        <w:tc>
          <w:tcPr>
            <w:tcW w:w="2790" w:type="dxa"/>
          </w:tcPr>
          <w:p w14:paraId="5EF2E36D" w14:textId="3C00C472" w:rsidR="003A7D31" w:rsidRDefault="003A7D31" w:rsidP="003A7D31">
            <w:pPr>
              <w:tabs>
                <w:tab w:val="left" w:pos="0"/>
              </w:tabs>
              <w:suppressAutoHyphens/>
              <w:rPr>
                <w:rFonts w:ascii="Times New Roman" w:eastAsia="Arial Unicode MS" w:hAnsi="Times New Roman"/>
                <w:sz w:val="22"/>
                <w:szCs w:val="22"/>
              </w:rPr>
            </w:pPr>
          </w:p>
        </w:tc>
        <w:tc>
          <w:tcPr>
            <w:tcW w:w="2700" w:type="dxa"/>
          </w:tcPr>
          <w:p w14:paraId="270BBABE" w14:textId="047D0B6E" w:rsidR="003A7D31" w:rsidRDefault="003A7D31" w:rsidP="003A7D31">
            <w:pPr>
              <w:tabs>
                <w:tab w:val="left" w:pos="0"/>
              </w:tabs>
              <w:suppressAutoHyphens/>
              <w:rPr>
                <w:rFonts w:ascii="Times New Roman" w:eastAsia="Arial Unicode MS" w:hAnsi="Times New Roman"/>
                <w:sz w:val="22"/>
                <w:szCs w:val="22"/>
              </w:rPr>
            </w:pPr>
          </w:p>
        </w:tc>
      </w:tr>
      <w:tr w:rsidR="003A7D31" w14:paraId="4E76247C" w14:textId="77777777" w:rsidTr="0072764F">
        <w:tc>
          <w:tcPr>
            <w:tcW w:w="540" w:type="dxa"/>
          </w:tcPr>
          <w:p w14:paraId="5864571F" w14:textId="15AC1D3E"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9</w:t>
            </w:r>
          </w:p>
        </w:tc>
        <w:tc>
          <w:tcPr>
            <w:tcW w:w="900" w:type="dxa"/>
          </w:tcPr>
          <w:p w14:paraId="1C6F3680" w14:textId="31DFC158" w:rsidR="003A7D31" w:rsidRPr="00663CA3" w:rsidRDefault="003A7D31" w:rsidP="003A7D31">
            <w:pPr>
              <w:tabs>
                <w:tab w:val="left" w:pos="0"/>
              </w:tabs>
              <w:suppressAutoHyphens/>
              <w:rPr>
                <w:rFonts w:ascii="Times New Roman" w:hAnsi="Times New Roman"/>
                <w:color w:val="000000"/>
                <w:sz w:val="22"/>
                <w:szCs w:val="22"/>
              </w:rPr>
            </w:pPr>
            <w:r w:rsidRPr="004C7D55">
              <w:rPr>
                <w:rFonts w:ascii="Times New Roman" w:hAnsi="Times New Roman"/>
                <w:color w:val="000000"/>
                <w:sz w:val="22"/>
                <w:szCs w:val="22"/>
              </w:rPr>
              <w:t xml:space="preserve">Mar </w:t>
            </w:r>
            <w:r>
              <w:rPr>
                <w:rFonts w:ascii="Times New Roman" w:hAnsi="Times New Roman"/>
                <w:color w:val="000000"/>
                <w:sz w:val="22"/>
                <w:szCs w:val="22"/>
              </w:rPr>
              <w:t>21</w:t>
            </w:r>
          </w:p>
        </w:tc>
        <w:tc>
          <w:tcPr>
            <w:tcW w:w="3690" w:type="dxa"/>
            <w:shd w:val="clear" w:color="auto" w:fill="auto"/>
          </w:tcPr>
          <w:p w14:paraId="1267E178" w14:textId="3838B1A6" w:rsidR="003A7D31" w:rsidRDefault="003A7D31" w:rsidP="003A7D31">
            <w:pPr>
              <w:tabs>
                <w:tab w:val="left" w:pos="0"/>
              </w:tabs>
              <w:suppressAutoHyphens/>
              <w:rPr>
                <w:rFonts w:ascii="Times New Roman" w:hAnsi="Times New Roman"/>
                <w:color w:val="538135" w:themeColor="accent6" w:themeShade="BF"/>
                <w:sz w:val="22"/>
                <w:szCs w:val="22"/>
              </w:rPr>
            </w:pPr>
            <w:r>
              <w:rPr>
                <w:rFonts w:ascii="Times New Roman" w:hAnsi="Times New Roman"/>
                <w:color w:val="538135" w:themeColor="accent6" w:themeShade="BF"/>
                <w:sz w:val="22"/>
                <w:szCs w:val="22"/>
              </w:rPr>
              <w:t>1</w:t>
            </w:r>
            <w:r w:rsidR="00B742AB">
              <w:rPr>
                <w:rFonts w:ascii="Times New Roman" w:hAnsi="Times New Roman"/>
                <w:color w:val="538135" w:themeColor="accent6" w:themeShade="BF"/>
                <w:sz w:val="22"/>
                <w:szCs w:val="22"/>
              </w:rPr>
              <w:t>4</w:t>
            </w:r>
            <w:r w:rsidRPr="00F65F96">
              <w:rPr>
                <w:rFonts w:ascii="Times New Roman" w:hAnsi="Times New Roman"/>
                <w:color w:val="538135" w:themeColor="accent6" w:themeShade="BF"/>
                <w:sz w:val="22"/>
                <w:szCs w:val="22"/>
              </w:rPr>
              <w:t xml:space="preserve">. </w:t>
            </w:r>
            <w:r w:rsidRPr="00F65F96">
              <w:rPr>
                <w:rFonts w:ascii="Times New Roman" w:hAnsi="Times New Roman"/>
                <w:b/>
                <w:bCs/>
                <w:color w:val="538135" w:themeColor="accent6" w:themeShade="BF"/>
                <w:sz w:val="22"/>
                <w:szCs w:val="22"/>
              </w:rPr>
              <w:t>Group presentations part 2</w:t>
            </w:r>
            <w:r w:rsidRPr="00C9653F">
              <w:rPr>
                <w:rFonts w:ascii="Times New Roman" w:hAnsi="Times New Roman"/>
                <w:color w:val="000000"/>
                <w:sz w:val="22"/>
                <w:szCs w:val="22"/>
              </w:rPr>
              <w:t xml:space="preserve">: </w:t>
            </w:r>
            <w:r w:rsidRPr="00F65F96">
              <w:rPr>
                <w:rFonts w:ascii="Times New Roman" w:hAnsi="Times New Roman"/>
                <w:color w:val="538135" w:themeColor="accent6" w:themeShade="BF"/>
                <w:sz w:val="22"/>
                <w:szCs w:val="22"/>
              </w:rPr>
              <w:t xml:space="preserve">Bull </w:t>
            </w:r>
          </w:p>
          <w:p w14:paraId="364173A3" w14:textId="77777777" w:rsidR="003A7D31" w:rsidRDefault="003A7D31" w:rsidP="003A7D31">
            <w:pPr>
              <w:tabs>
                <w:tab w:val="left" w:pos="0"/>
              </w:tabs>
              <w:suppressAutoHyphens/>
              <w:rPr>
                <w:rFonts w:ascii="Times New Roman" w:eastAsia="Arial Unicode MS" w:hAnsi="Times New Roman"/>
                <w:color w:val="000000"/>
                <w:sz w:val="22"/>
                <w:szCs w:val="22"/>
              </w:rPr>
            </w:pPr>
            <w:r>
              <w:rPr>
                <w:rFonts w:ascii="Times New Roman" w:hAnsi="Times New Roman"/>
                <w:color w:val="538135" w:themeColor="accent6" w:themeShade="BF"/>
                <w:sz w:val="22"/>
                <w:szCs w:val="22"/>
              </w:rPr>
              <w:t xml:space="preserve">      </w:t>
            </w:r>
            <w:r w:rsidRPr="00F65F96">
              <w:rPr>
                <w:rFonts w:ascii="Times New Roman" w:hAnsi="Times New Roman"/>
                <w:color w:val="538135" w:themeColor="accent6" w:themeShade="BF"/>
                <w:sz w:val="22"/>
                <w:szCs w:val="22"/>
              </w:rPr>
              <w:t>kelp papers</w:t>
            </w:r>
            <w:r w:rsidRPr="00F65F96">
              <w:rPr>
                <w:rFonts w:ascii="Times New Roman" w:eastAsia="Arial Unicode MS" w:hAnsi="Times New Roman"/>
                <w:color w:val="538135" w:themeColor="accent6" w:themeShade="BF"/>
                <w:sz w:val="22"/>
                <w:szCs w:val="22"/>
              </w:rPr>
              <w:t xml:space="preserve"> </w:t>
            </w:r>
          </w:p>
          <w:p w14:paraId="07FE1327" w14:textId="203F605B"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w:t>
            </w:r>
            <w:r w:rsidR="00B742AB">
              <w:rPr>
                <w:rFonts w:ascii="Times New Roman" w:eastAsia="Arial Unicode MS" w:hAnsi="Times New Roman"/>
                <w:sz w:val="22"/>
                <w:szCs w:val="22"/>
              </w:rPr>
              <w:t>5</w:t>
            </w:r>
            <w:r w:rsidRPr="00306F3A">
              <w:rPr>
                <w:rFonts w:ascii="Times New Roman" w:eastAsia="Arial Unicode MS" w:hAnsi="Times New Roman"/>
                <w:sz w:val="22"/>
                <w:szCs w:val="22"/>
              </w:rPr>
              <w:t>. Lab activity: process field samples</w:t>
            </w:r>
            <w:r>
              <w:rPr>
                <w:rFonts w:ascii="Times New Roman" w:eastAsia="Arial Unicode MS" w:hAnsi="Times New Roman"/>
                <w:sz w:val="22"/>
                <w:szCs w:val="22"/>
              </w:rPr>
              <w:t>,</w:t>
            </w:r>
          </w:p>
          <w:p w14:paraId="56C6509F" w14:textId="393177F7" w:rsidR="003A7D31" w:rsidRPr="00663CA3" w:rsidRDefault="003A7D31" w:rsidP="003A7D31">
            <w:pPr>
              <w:rPr>
                <w:rFonts w:ascii="Times New Roman" w:hAnsi="Times New Roman"/>
                <w:i/>
                <w:color w:val="000000"/>
                <w:sz w:val="22"/>
                <w:szCs w:val="22"/>
              </w:rPr>
            </w:pPr>
            <w:r>
              <w:rPr>
                <w:rFonts w:ascii="Times New Roman" w:hAnsi="Times New Roman"/>
                <w:iCs/>
                <w:color w:val="000000"/>
                <w:sz w:val="22"/>
                <w:szCs w:val="22"/>
              </w:rPr>
              <w:t xml:space="preserve">      or </w:t>
            </w:r>
            <w:r w:rsidRPr="002C06B6">
              <w:rPr>
                <w:rFonts w:ascii="Times New Roman" w:hAnsi="Times New Roman"/>
                <w:iCs/>
                <w:color w:val="000000"/>
                <w:sz w:val="22"/>
                <w:szCs w:val="22"/>
              </w:rPr>
              <w:t xml:space="preserve">continue </w:t>
            </w:r>
            <w:r>
              <w:rPr>
                <w:rFonts w:ascii="Times New Roman" w:hAnsi="Times New Roman"/>
                <w:iCs/>
                <w:color w:val="000000"/>
                <w:sz w:val="22"/>
                <w:szCs w:val="22"/>
              </w:rPr>
              <w:t>experiments</w:t>
            </w:r>
          </w:p>
        </w:tc>
        <w:tc>
          <w:tcPr>
            <w:tcW w:w="3780" w:type="dxa"/>
          </w:tcPr>
          <w:p w14:paraId="718A981A" w14:textId="39D40C6F" w:rsidR="003A7D31" w:rsidRPr="003078B7" w:rsidRDefault="003A7D31" w:rsidP="003A7D31">
            <w:pPr>
              <w:rPr>
                <w:rFonts w:ascii="Times New Roman" w:hAnsi="Times New Roman"/>
                <w:iCs/>
                <w:color w:val="000000"/>
                <w:sz w:val="22"/>
                <w:szCs w:val="22"/>
              </w:rPr>
            </w:pPr>
            <w:r w:rsidRPr="00496EF2">
              <w:rPr>
                <w:rFonts w:ascii="Times New Roman" w:eastAsia="Arial Unicode MS" w:hAnsi="Times New Roman"/>
                <w:iCs/>
                <w:sz w:val="22"/>
                <w:szCs w:val="22"/>
              </w:rPr>
              <w:t>Community composition I</w:t>
            </w:r>
            <w:r>
              <w:rPr>
                <w:rFonts w:ascii="Times New Roman" w:eastAsia="Arial Unicode MS" w:hAnsi="Times New Roman"/>
                <w:iCs/>
                <w:sz w:val="22"/>
                <w:szCs w:val="22"/>
              </w:rPr>
              <w:t>V: B</w:t>
            </w:r>
            <w:r w:rsidRPr="00496EF2">
              <w:rPr>
                <w:rFonts w:ascii="Times New Roman" w:eastAsia="Arial Unicode MS" w:hAnsi="Times New Roman"/>
                <w:iCs/>
                <w:sz w:val="22"/>
                <w:szCs w:val="22"/>
              </w:rPr>
              <w:t>iodiversity and ecosystem function</w:t>
            </w:r>
          </w:p>
        </w:tc>
        <w:tc>
          <w:tcPr>
            <w:tcW w:w="2790" w:type="dxa"/>
          </w:tcPr>
          <w:p w14:paraId="4E25CAF5" w14:textId="5724C014" w:rsidR="003A7D31" w:rsidRDefault="003A7D31" w:rsidP="003A7D31">
            <w:pPr>
              <w:tabs>
                <w:tab w:val="left" w:pos="0"/>
              </w:tabs>
              <w:suppressAutoHyphens/>
              <w:rPr>
                <w:rFonts w:ascii="Times New Roman" w:eastAsia="Arial Unicode MS" w:hAnsi="Times New Roman"/>
                <w:sz w:val="22"/>
                <w:szCs w:val="22"/>
              </w:rPr>
            </w:pPr>
          </w:p>
        </w:tc>
        <w:tc>
          <w:tcPr>
            <w:tcW w:w="2700" w:type="dxa"/>
          </w:tcPr>
          <w:p w14:paraId="1AE7ECDA" w14:textId="47657A6E" w:rsidR="003A7D31" w:rsidRPr="00663CA3" w:rsidRDefault="003A7D31" w:rsidP="003A7D31">
            <w:pPr>
              <w:tabs>
                <w:tab w:val="left" w:pos="0"/>
              </w:tabs>
              <w:suppressAutoHyphens/>
              <w:rPr>
                <w:rFonts w:ascii="Times New Roman" w:hAnsi="Times New Roman"/>
                <w:color w:val="000000"/>
                <w:sz w:val="22"/>
                <w:szCs w:val="22"/>
              </w:rPr>
            </w:pPr>
          </w:p>
        </w:tc>
      </w:tr>
      <w:tr w:rsidR="003A7D31" w14:paraId="08143427" w14:textId="77777777" w:rsidTr="0072764F">
        <w:tc>
          <w:tcPr>
            <w:tcW w:w="540" w:type="dxa"/>
          </w:tcPr>
          <w:p w14:paraId="2BC8A8E0" w14:textId="77777777" w:rsidR="003A7D31" w:rsidRDefault="003A7D31" w:rsidP="003A7D31">
            <w:pPr>
              <w:tabs>
                <w:tab w:val="left" w:pos="0"/>
              </w:tabs>
              <w:suppressAutoHyphens/>
              <w:rPr>
                <w:rFonts w:ascii="Times New Roman" w:eastAsia="Arial Unicode MS" w:hAnsi="Times New Roman"/>
                <w:sz w:val="22"/>
                <w:szCs w:val="22"/>
              </w:rPr>
            </w:pPr>
          </w:p>
          <w:p w14:paraId="31F5032F" w14:textId="727FCC2C" w:rsidR="003A7D31" w:rsidRDefault="003A7D31" w:rsidP="003A7D31">
            <w:pPr>
              <w:tabs>
                <w:tab w:val="left" w:pos="0"/>
              </w:tabs>
              <w:suppressAutoHyphens/>
              <w:rPr>
                <w:rFonts w:ascii="Times New Roman" w:eastAsia="Arial Unicode MS" w:hAnsi="Times New Roman"/>
                <w:sz w:val="22"/>
                <w:szCs w:val="22"/>
              </w:rPr>
            </w:pPr>
          </w:p>
        </w:tc>
        <w:tc>
          <w:tcPr>
            <w:tcW w:w="900" w:type="dxa"/>
          </w:tcPr>
          <w:p w14:paraId="1F87E2BD" w14:textId="259C38FE" w:rsidR="003A7D31" w:rsidRDefault="003A7D31" w:rsidP="003A7D31">
            <w:pPr>
              <w:tabs>
                <w:tab w:val="left" w:pos="0"/>
              </w:tabs>
              <w:suppressAutoHyphens/>
              <w:rPr>
                <w:rFonts w:ascii="Times New Roman" w:eastAsia="Arial Unicode MS" w:hAnsi="Times New Roman"/>
                <w:sz w:val="22"/>
                <w:szCs w:val="22"/>
              </w:rPr>
            </w:pPr>
            <w:r w:rsidRPr="00663CA3">
              <w:rPr>
                <w:rFonts w:ascii="Times New Roman" w:hAnsi="Times New Roman"/>
                <w:color w:val="000000"/>
                <w:sz w:val="22"/>
                <w:szCs w:val="22"/>
              </w:rPr>
              <w:t>Mar</w:t>
            </w:r>
            <w:r>
              <w:rPr>
                <w:rFonts w:ascii="Times New Roman" w:hAnsi="Times New Roman"/>
                <w:color w:val="000000"/>
                <w:sz w:val="22"/>
                <w:szCs w:val="22"/>
              </w:rPr>
              <w:t xml:space="preserve"> </w:t>
            </w:r>
            <w:r>
              <w:rPr>
                <w:rFonts w:ascii="Times New Roman" w:eastAsia="Arial Unicode MS" w:hAnsi="Times New Roman"/>
                <w:sz w:val="22"/>
                <w:szCs w:val="22"/>
              </w:rPr>
              <w:t>23</w:t>
            </w:r>
          </w:p>
        </w:tc>
        <w:tc>
          <w:tcPr>
            <w:tcW w:w="3690" w:type="dxa"/>
            <w:shd w:val="clear" w:color="auto" w:fill="D9D9D9" w:themeFill="background1" w:themeFillShade="D9"/>
          </w:tcPr>
          <w:p w14:paraId="258D3BBD" w14:textId="2BACCA7F" w:rsidR="003A7D31" w:rsidRPr="002C06B6" w:rsidRDefault="003A7D31" w:rsidP="003A7D31">
            <w:pPr>
              <w:tabs>
                <w:tab w:val="left" w:pos="0"/>
              </w:tabs>
              <w:suppressAutoHyphens/>
              <w:rPr>
                <w:rFonts w:ascii="Times New Roman" w:hAnsi="Times New Roman"/>
                <w:iCs/>
                <w:color w:val="000000"/>
                <w:sz w:val="22"/>
                <w:szCs w:val="22"/>
              </w:rPr>
            </w:pPr>
          </w:p>
        </w:tc>
        <w:tc>
          <w:tcPr>
            <w:tcW w:w="3780" w:type="dxa"/>
          </w:tcPr>
          <w:p w14:paraId="3B123D22" w14:textId="183AF3E1" w:rsidR="003A7D31" w:rsidRPr="003078B7" w:rsidRDefault="003A7D31" w:rsidP="003A7D31">
            <w:pPr>
              <w:tabs>
                <w:tab w:val="left" w:pos="0"/>
              </w:tabs>
              <w:suppressAutoHyphens/>
              <w:rPr>
                <w:rFonts w:ascii="Times New Roman" w:eastAsia="Arial Unicode MS" w:hAnsi="Times New Roman"/>
                <w:iCs/>
                <w:sz w:val="22"/>
                <w:szCs w:val="22"/>
              </w:rPr>
            </w:pPr>
            <w:r w:rsidRPr="003A7D31">
              <w:rPr>
                <w:rFonts w:ascii="Times New Roman" w:eastAsia="Arial Unicode MS" w:hAnsi="Times New Roman"/>
                <w:iCs/>
                <w:sz w:val="22"/>
                <w:szCs w:val="22"/>
              </w:rPr>
              <w:t>Range limits</w:t>
            </w:r>
          </w:p>
        </w:tc>
        <w:tc>
          <w:tcPr>
            <w:tcW w:w="2790" w:type="dxa"/>
          </w:tcPr>
          <w:p w14:paraId="7658B30A" w14:textId="57ADFF70" w:rsidR="003A7D31" w:rsidRDefault="003A7D31" w:rsidP="003A7D31">
            <w:pPr>
              <w:tabs>
                <w:tab w:val="left" w:pos="0"/>
              </w:tabs>
              <w:suppressAutoHyphens/>
              <w:rPr>
                <w:rFonts w:ascii="Times New Roman" w:eastAsia="Arial Unicode MS" w:hAnsi="Times New Roman"/>
                <w:sz w:val="22"/>
                <w:szCs w:val="22"/>
              </w:rPr>
            </w:pPr>
            <w:r w:rsidRPr="00C6553E">
              <w:rPr>
                <w:rFonts w:ascii="Times New Roman" w:eastAsia="Arial Unicode MS" w:hAnsi="Times New Roman"/>
                <w:color w:val="FF0000"/>
                <w:sz w:val="22"/>
                <w:szCs w:val="22"/>
              </w:rPr>
              <w:sym w:font="Wingdings" w:char="F0E0"/>
            </w:r>
            <w:r w:rsidRPr="00563F5F">
              <w:rPr>
                <w:rFonts w:ascii="Times New Roman" w:eastAsia="Arial Unicode MS" w:hAnsi="Times New Roman"/>
                <w:color w:val="FF0000"/>
                <w:sz w:val="22"/>
                <w:szCs w:val="22"/>
              </w:rPr>
              <w:t xml:space="preserve"> Take-home </w:t>
            </w:r>
            <w:r>
              <w:rPr>
                <w:rFonts w:ascii="Times New Roman" w:eastAsia="Arial Unicode MS" w:hAnsi="Times New Roman"/>
                <w:color w:val="FF0000"/>
                <w:sz w:val="22"/>
                <w:szCs w:val="22"/>
              </w:rPr>
              <w:t>midterm</w:t>
            </w:r>
            <w:r w:rsidRPr="00563F5F">
              <w:rPr>
                <w:rFonts w:ascii="Times New Roman" w:eastAsia="Arial Unicode MS" w:hAnsi="Times New Roman"/>
                <w:color w:val="FF0000"/>
                <w:sz w:val="22"/>
                <w:szCs w:val="22"/>
              </w:rPr>
              <w:t xml:space="preserve"> open</w:t>
            </w:r>
          </w:p>
        </w:tc>
        <w:tc>
          <w:tcPr>
            <w:tcW w:w="2700" w:type="dxa"/>
          </w:tcPr>
          <w:p w14:paraId="43D972C1" w14:textId="0C076D4B" w:rsidR="003A7D31" w:rsidRPr="00B75FD3" w:rsidRDefault="003A7D31" w:rsidP="003A7D31">
            <w:pPr>
              <w:tabs>
                <w:tab w:val="left" w:pos="0"/>
              </w:tabs>
              <w:suppressAutoHyphens/>
              <w:rPr>
                <w:rFonts w:ascii="Times New Roman" w:eastAsia="Arial Unicode MS" w:hAnsi="Times New Roman"/>
                <w:sz w:val="21"/>
                <w:szCs w:val="21"/>
              </w:rPr>
            </w:pPr>
          </w:p>
        </w:tc>
      </w:tr>
      <w:tr w:rsidR="003A7D31" w14:paraId="22ADD3A4" w14:textId="77777777" w:rsidTr="00FD0AD7">
        <w:tc>
          <w:tcPr>
            <w:tcW w:w="540" w:type="dxa"/>
          </w:tcPr>
          <w:p w14:paraId="1AA561C3" w14:textId="285F12C2"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10</w:t>
            </w:r>
          </w:p>
        </w:tc>
        <w:tc>
          <w:tcPr>
            <w:tcW w:w="900" w:type="dxa"/>
          </w:tcPr>
          <w:p w14:paraId="55A430CF" w14:textId="2C2A53CD" w:rsidR="003A7D31" w:rsidRDefault="003A7D31" w:rsidP="003A7D31">
            <w:pPr>
              <w:tabs>
                <w:tab w:val="left" w:pos="0"/>
              </w:tabs>
              <w:suppressAutoHyphens/>
              <w:rPr>
                <w:rFonts w:ascii="Times New Roman" w:eastAsia="Arial Unicode MS" w:hAnsi="Times New Roman"/>
                <w:sz w:val="22"/>
                <w:szCs w:val="22"/>
              </w:rPr>
            </w:pPr>
            <w:r w:rsidRPr="004C7D55">
              <w:rPr>
                <w:rFonts w:ascii="Times New Roman" w:hAnsi="Times New Roman"/>
                <w:color w:val="000000"/>
                <w:sz w:val="22"/>
                <w:szCs w:val="22"/>
              </w:rPr>
              <w:t>Mar 2</w:t>
            </w:r>
            <w:r>
              <w:rPr>
                <w:rFonts w:ascii="Times New Roman" w:hAnsi="Times New Roman"/>
                <w:color w:val="000000"/>
                <w:sz w:val="22"/>
                <w:szCs w:val="22"/>
              </w:rPr>
              <w:t>8</w:t>
            </w:r>
          </w:p>
        </w:tc>
        <w:tc>
          <w:tcPr>
            <w:tcW w:w="3690" w:type="dxa"/>
            <w:shd w:val="clear" w:color="auto" w:fill="D9D9D9" w:themeFill="background1" w:themeFillShade="D9"/>
          </w:tcPr>
          <w:p w14:paraId="7B29BCE9" w14:textId="3B3B975C" w:rsidR="003A7D31" w:rsidRPr="00770445" w:rsidRDefault="003A7D31" w:rsidP="003A7D31">
            <w:pPr>
              <w:tabs>
                <w:tab w:val="left" w:pos="0"/>
              </w:tabs>
              <w:suppressAutoHyphens/>
              <w:rPr>
                <w:rFonts w:ascii="Times New Roman" w:eastAsia="Arial Unicode MS" w:hAnsi="Times New Roman"/>
                <w:sz w:val="22"/>
                <w:szCs w:val="22"/>
              </w:rPr>
            </w:pPr>
            <w:r w:rsidRPr="00770445">
              <w:rPr>
                <w:rFonts w:ascii="Times New Roman" w:eastAsia="Arial Unicode MS" w:hAnsi="Times New Roman"/>
                <w:sz w:val="22"/>
                <w:szCs w:val="22"/>
              </w:rPr>
              <w:t>Spring Break</w:t>
            </w:r>
          </w:p>
        </w:tc>
        <w:tc>
          <w:tcPr>
            <w:tcW w:w="3780" w:type="dxa"/>
            <w:shd w:val="clear" w:color="auto" w:fill="D9D9D9" w:themeFill="background1" w:themeFillShade="D9"/>
          </w:tcPr>
          <w:p w14:paraId="16F14D2B" w14:textId="5DE1F2DA" w:rsidR="003A7D31" w:rsidRPr="00770445" w:rsidRDefault="003A7D31" w:rsidP="003A7D31">
            <w:pPr>
              <w:tabs>
                <w:tab w:val="left" w:pos="0"/>
              </w:tabs>
              <w:suppressAutoHyphens/>
              <w:rPr>
                <w:rFonts w:ascii="Times New Roman" w:eastAsia="Arial Unicode MS" w:hAnsi="Times New Roman"/>
                <w:sz w:val="22"/>
                <w:szCs w:val="22"/>
              </w:rPr>
            </w:pPr>
            <w:r w:rsidRPr="00770445">
              <w:rPr>
                <w:rFonts w:ascii="Times New Roman" w:eastAsia="Arial Unicode MS" w:hAnsi="Times New Roman"/>
                <w:sz w:val="22"/>
                <w:szCs w:val="22"/>
              </w:rPr>
              <w:t xml:space="preserve">Spring Break </w:t>
            </w:r>
          </w:p>
        </w:tc>
        <w:tc>
          <w:tcPr>
            <w:tcW w:w="2790" w:type="dxa"/>
            <w:shd w:val="clear" w:color="auto" w:fill="D9D9D9" w:themeFill="background1" w:themeFillShade="D9"/>
          </w:tcPr>
          <w:p w14:paraId="663BA675" w14:textId="77777777" w:rsidR="003A7D31" w:rsidRPr="00770445" w:rsidRDefault="003A7D31" w:rsidP="003A7D31">
            <w:pPr>
              <w:tabs>
                <w:tab w:val="left" w:pos="0"/>
              </w:tabs>
              <w:suppressAutoHyphens/>
              <w:rPr>
                <w:rFonts w:ascii="Times New Roman" w:eastAsia="Arial Unicode MS" w:hAnsi="Times New Roman"/>
                <w:sz w:val="22"/>
                <w:szCs w:val="22"/>
              </w:rPr>
            </w:pPr>
          </w:p>
        </w:tc>
        <w:tc>
          <w:tcPr>
            <w:tcW w:w="2700" w:type="dxa"/>
            <w:shd w:val="clear" w:color="auto" w:fill="D9D9D9" w:themeFill="background1" w:themeFillShade="D9"/>
          </w:tcPr>
          <w:p w14:paraId="196DC1BB" w14:textId="77777777" w:rsidR="003A7D31" w:rsidRPr="00770445" w:rsidRDefault="003A7D31" w:rsidP="003A7D31">
            <w:pPr>
              <w:tabs>
                <w:tab w:val="left" w:pos="0"/>
              </w:tabs>
              <w:suppressAutoHyphens/>
              <w:rPr>
                <w:rFonts w:ascii="Times New Roman" w:eastAsia="Arial Unicode MS" w:hAnsi="Times New Roman"/>
                <w:sz w:val="22"/>
                <w:szCs w:val="22"/>
              </w:rPr>
            </w:pPr>
          </w:p>
        </w:tc>
      </w:tr>
      <w:tr w:rsidR="003A7D31" w14:paraId="7114262E" w14:textId="77777777" w:rsidTr="00FD0AD7">
        <w:tc>
          <w:tcPr>
            <w:tcW w:w="540" w:type="dxa"/>
          </w:tcPr>
          <w:p w14:paraId="019CF09B" w14:textId="00CF8FAF"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11</w:t>
            </w:r>
          </w:p>
        </w:tc>
        <w:tc>
          <w:tcPr>
            <w:tcW w:w="900" w:type="dxa"/>
          </w:tcPr>
          <w:p w14:paraId="7CC71C5B" w14:textId="0A1C10E1" w:rsidR="003A7D31" w:rsidRDefault="003A7D31" w:rsidP="003A7D31">
            <w:pPr>
              <w:tabs>
                <w:tab w:val="left" w:pos="0"/>
              </w:tabs>
              <w:suppressAutoHyphens/>
              <w:rPr>
                <w:rFonts w:ascii="Times New Roman" w:eastAsia="Arial Unicode MS" w:hAnsi="Times New Roman"/>
                <w:sz w:val="22"/>
                <w:szCs w:val="22"/>
              </w:rPr>
            </w:pPr>
            <w:r w:rsidRPr="00663CA3">
              <w:rPr>
                <w:rFonts w:ascii="Times New Roman" w:hAnsi="Times New Roman"/>
                <w:color w:val="000000"/>
                <w:sz w:val="22"/>
                <w:szCs w:val="22"/>
              </w:rPr>
              <w:t>Apr</w:t>
            </w:r>
            <w:r>
              <w:rPr>
                <w:rFonts w:ascii="Times New Roman" w:hAnsi="Times New Roman"/>
                <w:color w:val="000000"/>
                <w:sz w:val="22"/>
                <w:szCs w:val="22"/>
              </w:rPr>
              <w:t xml:space="preserve"> 4</w:t>
            </w:r>
          </w:p>
        </w:tc>
        <w:tc>
          <w:tcPr>
            <w:tcW w:w="3690" w:type="dxa"/>
          </w:tcPr>
          <w:p w14:paraId="41AF1339" w14:textId="45C5268A" w:rsidR="00825BD4" w:rsidRDefault="00825BD4" w:rsidP="00825BD4">
            <w:pPr>
              <w:tabs>
                <w:tab w:val="left" w:pos="0"/>
              </w:tabs>
              <w:suppressAutoHyphens/>
              <w:rPr>
                <w:rFonts w:ascii="Times New Roman" w:hAnsi="Times New Roman"/>
                <w:i/>
                <w:iCs/>
                <w:color w:val="0000FF"/>
                <w:sz w:val="22"/>
                <w:szCs w:val="22"/>
              </w:rPr>
            </w:pPr>
            <w:r w:rsidRPr="0039008D">
              <w:rPr>
                <w:rFonts w:ascii="Times New Roman" w:hAnsi="Times New Roman"/>
                <w:i/>
                <w:iCs/>
                <w:color w:val="0000FF"/>
                <w:sz w:val="22"/>
                <w:szCs w:val="22"/>
              </w:rPr>
              <w:t xml:space="preserve">low tide: </w:t>
            </w:r>
            <w:r>
              <w:rPr>
                <w:rFonts w:ascii="Times New Roman" w:hAnsi="Times New Roman"/>
                <w:i/>
                <w:iCs/>
                <w:color w:val="0000FF"/>
                <w:sz w:val="22"/>
                <w:szCs w:val="22"/>
              </w:rPr>
              <w:t>+</w:t>
            </w:r>
            <w:r w:rsidRPr="0039008D">
              <w:rPr>
                <w:rFonts w:ascii="Times New Roman" w:hAnsi="Times New Roman"/>
                <w:i/>
                <w:iCs/>
                <w:color w:val="0000FF"/>
                <w:sz w:val="22"/>
                <w:szCs w:val="22"/>
              </w:rPr>
              <w:t>0.</w:t>
            </w:r>
            <w:r>
              <w:rPr>
                <w:rFonts w:ascii="Times New Roman" w:hAnsi="Times New Roman"/>
                <w:i/>
                <w:iCs/>
                <w:color w:val="0000FF"/>
                <w:sz w:val="22"/>
                <w:szCs w:val="22"/>
              </w:rPr>
              <w:t>1</w:t>
            </w:r>
            <w:r w:rsidRPr="0039008D">
              <w:rPr>
                <w:rFonts w:ascii="Times New Roman" w:hAnsi="Times New Roman"/>
                <w:i/>
                <w:iCs/>
                <w:color w:val="0000FF"/>
                <w:sz w:val="22"/>
                <w:szCs w:val="22"/>
              </w:rPr>
              <w:t xml:space="preserve">, </w:t>
            </w:r>
            <w:r>
              <w:rPr>
                <w:rFonts w:ascii="Times New Roman" w:hAnsi="Times New Roman"/>
                <w:i/>
                <w:iCs/>
                <w:color w:val="0000FF"/>
                <w:sz w:val="22"/>
                <w:szCs w:val="22"/>
              </w:rPr>
              <w:t>3</w:t>
            </w:r>
            <w:r w:rsidRPr="0039008D">
              <w:rPr>
                <w:rFonts w:ascii="Times New Roman" w:hAnsi="Times New Roman"/>
                <w:i/>
                <w:iCs/>
                <w:color w:val="0000FF"/>
                <w:sz w:val="22"/>
                <w:szCs w:val="22"/>
              </w:rPr>
              <w:t>:1</w:t>
            </w:r>
            <w:r>
              <w:rPr>
                <w:rFonts w:ascii="Times New Roman" w:hAnsi="Times New Roman"/>
                <w:i/>
                <w:iCs/>
                <w:color w:val="0000FF"/>
                <w:sz w:val="22"/>
                <w:szCs w:val="22"/>
              </w:rPr>
              <w:t>5</w:t>
            </w:r>
            <w:r w:rsidRPr="0039008D">
              <w:rPr>
                <w:rFonts w:ascii="Times New Roman" w:hAnsi="Times New Roman"/>
                <w:i/>
                <w:iCs/>
                <w:color w:val="0000FF"/>
                <w:sz w:val="22"/>
                <w:szCs w:val="22"/>
              </w:rPr>
              <w:t xml:space="preserve"> PM (sunset: </w:t>
            </w:r>
            <w:r>
              <w:rPr>
                <w:rFonts w:ascii="Times New Roman" w:hAnsi="Times New Roman"/>
                <w:i/>
                <w:iCs/>
                <w:color w:val="0000FF"/>
                <w:sz w:val="22"/>
                <w:szCs w:val="22"/>
              </w:rPr>
              <w:t>7</w:t>
            </w:r>
            <w:r w:rsidRPr="0039008D">
              <w:rPr>
                <w:rFonts w:ascii="Times New Roman" w:hAnsi="Times New Roman"/>
                <w:i/>
                <w:iCs/>
                <w:color w:val="0000FF"/>
                <w:sz w:val="22"/>
                <w:szCs w:val="22"/>
              </w:rPr>
              <w:t>:</w:t>
            </w:r>
            <w:r>
              <w:rPr>
                <w:rFonts w:ascii="Times New Roman" w:hAnsi="Times New Roman"/>
                <w:i/>
                <w:iCs/>
                <w:color w:val="0000FF"/>
                <w:sz w:val="22"/>
                <w:szCs w:val="22"/>
              </w:rPr>
              <w:t>15</w:t>
            </w:r>
            <w:r w:rsidRPr="0039008D">
              <w:rPr>
                <w:rFonts w:ascii="Times New Roman" w:hAnsi="Times New Roman"/>
                <w:i/>
                <w:iCs/>
                <w:color w:val="0000FF"/>
                <w:sz w:val="22"/>
                <w:szCs w:val="22"/>
              </w:rPr>
              <w:t>)</w:t>
            </w:r>
          </w:p>
          <w:p w14:paraId="2213537A" w14:textId="1B3DD33C" w:rsidR="009B24AB" w:rsidRDefault="009B24AB" w:rsidP="009B24AB">
            <w:pPr>
              <w:rPr>
                <w:rFonts w:ascii="Times New Roman" w:hAnsi="Times New Roman"/>
                <w:color w:val="000000"/>
                <w:sz w:val="22"/>
                <w:szCs w:val="22"/>
              </w:rPr>
            </w:pPr>
            <w:r w:rsidRPr="00306F3A">
              <w:rPr>
                <w:rFonts w:ascii="Times New Roman" w:hAnsi="Times New Roman"/>
                <w:color w:val="0000FF"/>
                <w:sz w:val="22"/>
                <w:szCs w:val="22"/>
              </w:rPr>
              <w:t>1</w:t>
            </w:r>
            <w:r w:rsidR="00B742AB">
              <w:rPr>
                <w:rFonts w:ascii="Times New Roman" w:hAnsi="Times New Roman"/>
                <w:color w:val="0000FF"/>
                <w:sz w:val="22"/>
                <w:szCs w:val="22"/>
              </w:rPr>
              <w:t>6</w:t>
            </w:r>
            <w:r w:rsidRPr="00306F3A">
              <w:rPr>
                <w:rFonts w:ascii="Times New Roman" w:hAnsi="Times New Roman"/>
                <w:color w:val="0000FF"/>
                <w:sz w:val="22"/>
                <w:szCs w:val="22"/>
              </w:rPr>
              <w:t>. Field work</w:t>
            </w:r>
            <w:r>
              <w:rPr>
                <w:rFonts w:ascii="Times New Roman" w:hAnsi="Times New Roman"/>
                <w:color w:val="000000"/>
                <w:sz w:val="22"/>
                <w:szCs w:val="22"/>
              </w:rPr>
              <w:t xml:space="preserve">: manipulative  </w:t>
            </w:r>
          </w:p>
          <w:p w14:paraId="5A762917" w14:textId="77777777" w:rsidR="009B24AB" w:rsidRDefault="009B24AB" w:rsidP="009B24AB">
            <w:pPr>
              <w:rPr>
                <w:rFonts w:ascii="Times New Roman" w:hAnsi="Times New Roman"/>
                <w:color w:val="000000"/>
                <w:sz w:val="22"/>
                <w:szCs w:val="22"/>
              </w:rPr>
            </w:pPr>
            <w:r>
              <w:rPr>
                <w:rFonts w:ascii="Times New Roman" w:hAnsi="Times New Roman"/>
                <w:color w:val="000000"/>
                <w:sz w:val="22"/>
                <w:szCs w:val="22"/>
              </w:rPr>
              <w:t xml:space="preserve">      experiments, or re-sample sites</w:t>
            </w:r>
          </w:p>
          <w:p w14:paraId="1561A460" w14:textId="1F0C0D0E" w:rsidR="003A7D31" w:rsidRDefault="009B24AB" w:rsidP="003A7D31">
            <w:pPr>
              <w:tabs>
                <w:tab w:val="left" w:pos="0"/>
              </w:tabs>
              <w:suppressAutoHyphens/>
              <w:rPr>
                <w:rFonts w:ascii="Times New Roman" w:hAnsi="Times New Roman"/>
                <w:color w:val="000000"/>
                <w:sz w:val="22"/>
                <w:szCs w:val="22"/>
              </w:rPr>
            </w:pPr>
            <w:r>
              <w:rPr>
                <w:rFonts w:ascii="Times New Roman" w:hAnsi="Times New Roman"/>
                <w:color w:val="000000"/>
                <w:sz w:val="22"/>
                <w:szCs w:val="22"/>
              </w:rPr>
              <w:t>1</w:t>
            </w:r>
            <w:r w:rsidR="00B742AB">
              <w:rPr>
                <w:rFonts w:ascii="Times New Roman" w:hAnsi="Times New Roman"/>
                <w:color w:val="000000"/>
                <w:sz w:val="22"/>
                <w:szCs w:val="22"/>
              </w:rPr>
              <w:t>7</w:t>
            </w:r>
            <w:r w:rsidR="003A7D31" w:rsidRPr="00306F3A">
              <w:rPr>
                <w:rFonts w:ascii="Times New Roman" w:hAnsi="Times New Roman"/>
                <w:color w:val="000000"/>
                <w:sz w:val="22"/>
                <w:szCs w:val="22"/>
              </w:rPr>
              <w:t xml:space="preserve">. Lab activity: </w:t>
            </w:r>
            <w:r w:rsidR="003A7D31">
              <w:rPr>
                <w:rFonts w:ascii="Times New Roman" w:hAnsi="Times New Roman"/>
                <w:color w:val="000000"/>
                <w:sz w:val="22"/>
                <w:szCs w:val="22"/>
              </w:rPr>
              <w:t xml:space="preserve">preliminary data </w:t>
            </w:r>
          </w:p>
          <w:p w14:paraId="61ADDFE3" w14:textId="48CD6C80" w:rsidR="003A7D31" w:rsidRPr="00663CA3" w:rsidRDefault="003A7D31" w:rsidP="003A7D31">
            <w:pPr>
              <w:tabs>
                <w:tab w:val="left" w:pos="0"/>
              </w:tabs>
              <w:suppressAutoHyphens/>
              <w:rPr>
                <w:rFonts w:ascii="Times New Roman" w:hAnsi="Times New Roman"/>
                <w:i/>
                <w:color w:val="000000"/>
                <w:sz w:val="22"/>
                <w:szCs w:val="22"/>
              </w:rPr>
            </w:pPr>
            <w:r>
              <w:rPr>
                <w:rFonts w:ascii="Times New Roman" w:hAnsi="Times New Roman"/>
                <w:color w:val="000000"/>
                <w:sz w:val="22"/>
                <w:szCs w:val="22"/>
              </w:rPr>
              <w:t xml:space="preserve">      analyses; </w:t>
            </w:r>
            <w:r w:rsidRPr="00306F3A">
              <w:rPr>
                <w:rFonts w:ascii="Times New Roman" w:hAnsi="Times New Roman"/>
                <w:color w:val="000000"/>
                <w:sz w:val="22"/>
                <w:szCs w:val="22"/>
              </w:rPr>
              <w:t>process field samples</w:t>
            </w:r>
          </w:p>
        </w:tc>
        <w:tc>
          <w:tcPr>
            <w:tcW w:w="3780" w:type="dxa"/>
          </w:tcPr>
          <w:p w14:paraId="7D97DC25" w14:textId="7D986C99" w:rsidR="003A7D31" w:rsidRPr="002F27A4" w:rsidRDefault="003A7D31" w:rsidP="003A7D31">
            <w:pPr>
              <w:tabs>
                <w:tab w:val="left" w:pos="0"/>
              </w:tabs>
              <w:suppressAutoHyphens/>
              <w:rPr>
                <w:rFonts w:ascii="Times New Roman" w:eastAsia="Arial Unicode MS" w:hAnsi="Times New Roman"/>
                <w:sz w:val="22"/>
                <w:szCs w:val="22"/>
              </w:rPr>
            </w:pPr>
            <w:r w:rsidRPr="00D91447">
              <w:rPr>
                <w:rFonts w:ascii="Times New Roman" w:eastAsia="Arial Unicode MS" w:hAnsi="Times New Roman"/>
                <w:sz w:val="22"/>
                <w:szCs w:val="22"/>
              </w:rPr>
              <w:t>Coastal CA I: Rocky intertidal</w:t>
            </w:r>
          </w:p>
        </w:tc>
        <w:tc>
          <w:tcPr>
            <w:tcW w:w="2790" w:type="dxa"/>
          </w:tcPr>
          <w:p w14:paraId="111470B5" w14:textId="1BCAC118" w:rsidR="003A7D31" w:rsidRPr="00A978F2" w:rsidRDefault="003A7D31" w:rsidP="003A7D31">
            <w:pPr>
              <w:tabs>
                <w:tab w:val="left" w:pos="0"/>
              </w:tabs>
              <w:suppressAutoHyphens/>
              <w:rPr>
                <w:rFonts w:ascii="Times New Roman" w:hAnsi="Times New Roman"/>
                <w:i/>
                <w:color w:val="000000"/>
                <w:sz w:val="22"/>
                <w:szCs w:val="22"/>
              </w:rPr>
            </w:pPr>
          </w:p>
        </w:tc>
        <w:tc>
          <w:tcPr>
            <w:tcW w:w="2700" w:type="dxa"/>
          </w:tcPr>
          <w:p w14:paraId="58347FB5" w14:textId="00D8CBD5" w:rsidR="003A7D31" w:rsidRDefault="003A7D31" w:rsidP="003A7D31">
            <w:pPr>
              <w:tabs>
                <w:tab w:val="left" w:pos="0"/>
              </w:tabs>
              <w:suppressAutoHyphens/>
              <w:rPr>
                <w:rFonts w:ascii="Times New Roman" w:eastAsia="Arial Unicode MS" w:hAnsi="Times New Roman"/>
                <w:sz w:val="22"/>
                <w:szCs w:val="22"/>
              </w:rPr>
            </w:pPr>
          </w:p>
        </w:tc>
      </w:tr>
      <w:tr w:rsidR="003A7D31" w14:paraId="110A304F" w14:textId="77777777" w:rsidTr="00FD0AD7">
        <w:tc>
          <w:tcPr>
            <w:tcW w:w="540" w:type="dxa"/>
          </w:tcPr>
          <w:p w14:paraId="75FD809A" w14:textId="77777777" w:rsidR="003A7D31" w:rsidRDefault="003A7D31" w:rsidP="003A7D31">
            <w:pPr>
              <w:tabs>
                <w:tab w:val="left" w:pos="0"/>
              </w:tabs>
              <w:suppressAutoHyphens/>
              <w:rPr>
                <w:rFonts w:ascii="Times New Roman" w:eastAsia="Arial Unicode MS" w:hAnsi="Times New Roman"/>
                <w:sz w:val="22"/>
                <w:szCs w:val="22"/>
              </w:rPr>
            </w:pPr>
          </w:p>
        </w:tc>
        <w:tc>
          <w:tcPr>
            <w:tcW w:w="900" w:type="dxa"/>
          </w:tcPr>
          <w:p w14:paraId="193B8670" w14:textId="77561705" w:rsidR="003A7D31" w:rsidRPr="00663CA3" w:rsidRDefault="003A7D31" w:rsidP="003A7D31">
            <w:pPr>
              <w:tabs>
                <w:tab w:val="left" w:pos="0"/>
              </w:tabs>
              <w:suppressAutoHyphens/>
              <w:rPr>
                <w:rFonts w:ascii="Times New Roman" w:hAnsi="Times New Roman"/>
                <w:color w:val="000000"/>
                <w:sz w:val="22"/>
                <w:szCs w:val="22"/>
              </w:rPr>
            </w:pPr>
            <w:r w:rsidRPr="004C7D55">
              <w:rPr>
                <w:rFonts w:ascii="Times New Roman" w:hAnsi="Times New Roman"/>
                <w:color w:val="000000"/>
                <w:sz w:val="22"/>
                <w:szCs w:val="22"/>
              </w:rPr>
              <w:t>Apr</w:t>
            </w:r>
            <w:r>
              <w:rPr>
                <w:rFonts w:ascii="Times New Roman" w:hAnsi="Times New Roman"/>
                <w:color w:val="000000"/>
                <w:sz w:val="22"/>
                <w:szCs w:val="22"/>
              </w:rPr>
              <w:t xml:space="preserve"> 6</w:t>
            </w:r>
          </w:p>
        </w:tc>
        <w:tc>
          <w:tcPr>
            <w:tcW w:w="3690" w:type="dxa"/>
            <w:shd w:val="clear" w:color="auto" w:fill="E7E6E6" w:themeFill="background2"/>
          </w:tcPr>
          <w:p w14:paraId="6020602C" w14:textId="77777777" w:rsidR="003A7D31" w:rsidRPr="00663CA3" w:rsidRDefault="003A7D31" w:rsidP="003A7D31">
            <w:pPr>
              <w:tabs>
                <w:tab w:val="left" w:pos="0"/>
              </w:tabs>
              <w:suppressAutoHyphens/>
              <w:rPr>
                <w:rFonts w:ascii="Times New Roman" w:hAnsi="Times New Roman"/>
                <w:i/>
                <w:color w:val="000000"/>
                <w:sz w:val="22"/>
                <w:szCs w:val="22"/>
              </w:rPr>
            </w:pPr>
          </w:p>
        </w:tc>
        <w:tc>
          <w:tcPr>
            <w:tcW w:w="3780" w:type="dxa"/>
          </w:tcPr>
          <w:p w14:paraId="10C8BFF4" w14:textId="77777777" w:rsidR="003A7D31" w:rsidRPr="00D91447" w:rsidRDefault="003A7D31" w:rsidP="003A7D31">
            <w:pPr>
              <w:tabs>
                <w:tab w:val="left" w:pos="0"/>
              </w:tabs>
              <w:suppressAutoHyphens/>
              <w:rPr>
                <w:rFonts w:ascii="Times New Roman" w:eastAsia="Arial Unicode MS" w:hAnsi="Times New Roman"/>
                <w:color w:val="538135" w:themeColor="accent6" w:themeShade="BF"/>
                <w:sz w:val="22"/>
                <w:szCs w:val="22"/>
              </w:rPr>
            </w:pPr>
            <w:r w:rsidRPr="00D91447">
              <w:rPr>
                <w:rFonts w:ascii="Times New Roman" w:eastAsia="Arial Unicode MS" w:hAnsi="Times New Roman"/>
                <w:color w:val="538135" w:themeColor="accent6" w:themeShade="BF"/>
                <w:sz w:val="22"/>
                <w:szCs w:val="22"/>
              </w:rPr>
              <w:t xml:space="preserve">Discussion: Bull kelp papers </w:t>
            </w:r>
          </w:p>
          <w:p w14:paraId="1BA13F25" w14:textId="32AC992C" w:rsidR="003A7D31" w:rsidRPr="002F27A4" w:rsidRDefault="003A7D31" w:rsidP="003A7D31">
            <w:pPr>
              <w:tabs>
                <w:tab w:val="left" w:pos="0"/>
              </w:tabs>
              <w:suppressAutoHyphens/>
              <w:rPr>
                <w:rFonts w:ascii="Times New Roman" w:hAnsi="Times New Roman"/>
                <w:iCs/>
                <w:color w:val="000000"/>
                <w:sz w:val="22"/>
                <w:szCs w:val="22"/>
              </w:rPr>
            </w:pPr>
          </w:p>
        </w:tc>
        <w:tc>
          <w:tcPr>
            <w:tcW w:w="2790" w:type="dxa"/>
          </w:tcPr>
          <w:p w14:paraId="478018C7" w14:textId="77777777" w:rsidR="003A7D31" w:rsidRDefault="003A7D31" w:rsidP="003A7D31">
            <w:pPr>
              <w:tabs>
                <w:tab w:val="left" w:pos="0"/>
              </w:tabs>
              <w:suppressAutoHyphens/>
              <w:rPr>
                <w:rFonts w:ascii="Times New Roman" w:hAnsi="Times New Roman"/>
                <w:color w:val="538135" w:themeColor="accent6" w:themeShade="BF"/>
                <w:sz w:val="22"/>
                <w:szCs w:val="22"/>
              </w:rPr>
            </w:pPr>
            <w:r>
              <w:rPr>
                <w:rFonts w:ascii="Times New Roman" w:hAnsi="Times New Roman"/>
                <w:color w:val="538135" w:themeColor="accent6" w:themeShade="BF"/>
                <w:sz w:val="22"/>
                <w:szCs w:val="22"/>
              </w:rPr>
              <w:t>9</w:t>
            </w:r>
            <w:r w:rsidRPr="00F65F96">
              <w:rPr>
                <w:rFonts w:ascii="Times New Roman" w:hAnsi="Times New Roman"/>
                <w:color w:val="538135" w:themeColor="accent6" w:themeShade="BF"/>
                <w:sz w:val="22"/>
                <w:szCs w:val="22"/>
              </w:rPr>
              <w:t xml:space="preserve">. Discussion questions </w:t>
            </w:r>
            <w:proofErr w:type="spellStart"/>
            <w:r w:rsidRPr="00F65F96">
              <w:rPr>
                <w:rFonts w:ascii="Times New Roman" w:hAnsi="Times New Roman"/>
                <w:color w:val="538135" w:themeColor="accent6" w:themeShade="BF"/>
                <w:sz w:val="22"/>
                <w:szCs w:val="22"/>
              </w:rPr>
              <w:t>pt</w:t>
            </w:r>
            <w:proofErr w:type="spellEnd"/>
            <w:r w:rsidRPr="00F65F96">
              <w:rPr>
                <w:rFonts w:ascii="Times New Roman" w:hAnsi="Times New Roman"/>
                <w:color w:val="538135" w:themeColor="accent6" w:themeShade="BF"/>
                <w:sz w:val="22"/>
                <w:szCs w:val="22"/>
              </w:rPr>
              <w:t xml:space="preserve"> </w:t>
            </w:r>
            <w:r>
              <w:rPr>
                <w:rFonts w:ascii="Times New Roman" w:hAnsi="Times New Roman"/>
                <w:color w:val="538135" w:themeColor="accent6" w:themeShade="BF"/>
                <w:sz w:val="22"/>
                <w:szCs w:val="22"/>
              </w:rPr>
              <w:t>2</w:t>
            </w:r>
          </w:p>
          <w:p w14:paraId="18435945" w14:textId="77777777" w:rsidR="003A7D31" w:rsidRDefault="003A7D31" w:rsidP="003A7D31">
            <w:pPr>
              <w:tabs>
                <w:tab w:val="left" w:pos="0"/>
              </w:tabs>
              <w:suppressAutoHyphens/>
              <w:rPr>
                <w:rFonts w:ascii="Times New Roman" w:hAnsi="Times New Roman"/>
                <w:color w:val="538135" w:themeColor="accent6" w:themeShade="BF"/>
                <w:sz w:val="22"/>
                <w:szCs w:val="22"/>
              </w:rPr>
            </w:pPr>
            <w:r>
              <w:rPr>
                <w:rFonts w:ascii="Times New Roman" w:hAnsi="Times New Roman"/>
                <w:color w:val="538135" w:themeColor="accent6" w:themeShade="BF"/>
                <w:sz w:val="22"/>
                <w:szCs w:val="22"/>
              </w:rPr>
              <w:t xml:space="preserve">    </w:t>
            </w:r>
            <w:r w:rsidRPr="00F354F8">
              <w:rPr>
                <w:rFonts w:ascii="Times New Roman" w:hAnsi="Times New Roman"/>
                <w:color w:val="538135" w:themeColor="accent6" w:themeShade="BF"/>
                <w:sz w:val="22"/>
                <w:szCs w:val="22"/>
              </w:rPr>
              <w:t xml:space="preserve">(5 </w:t>
            </w:r>
            <w:proofErr w:type="spellStart"/>
            <w:r w:rsidRPr="00F354F8">
              <w:rPr>
                <w:rFonts w:ascii="Times New Roman" w:hAnsi="Times New Roman"/>
                <w:color w:val="538135" w:themeColor="accent6" w:themeShade="BF"/>
                <w:sz w:val="22"/>
                <w:szCs w:val="22"/>
              </w:rPr>
              <w:t>pt</w:t>
            </w:r>
            <w:proofErr w:type="spellEnd"/>
            <w:r w:rsidRPr="00F354F8">
              <w:rPr>
                <w:rFonts w:ascii="Times New Roman" w:hAnsi="Times New Roman"/>
                <w:color w:val="538135" w:themeColor="accent6" w:themeShade="BF"/>
                <w:sz w:val="22"/>
                <w:szCs w:val="22"/>
              </w:rPr>
              <w:t>)</w:t>
            </w:r>
          </w:p>
          <w:p w14:paraId="67D97B3C" w14:textId="77A59942" w:rsidR="003A7D31" w:rsidRDefault="003A7D31" w:rsidP="003A7D31">
            <w:pPr>
              <w:tabs>
                <w:tab w:val="left" w:pos="0"/>
              </w:tabs>
              <w:suppressAutoHyphens/>
              <w:rPr>
                <w:rFonts w:ascii="Times New Roman" w:hAnsi="Times New Roman"/>
                <w:color w:val="000000"/>
                <w:sz w:val="22"/>
                <w:szCs w:val="22"/>
              </w:rPr>
            </w:pPr>
            <w:r>
              <w:rPr>
                <w:rFonts w:ascii="Times New Roman" w:eastAsia="Arial Unicode MS" w:hAnsi="Times New Roman"/>
                <w:color w:val="FF0000"/>
                <w:sz w:val="22"/>
                <w:szCs w:val="22"/>
              </w:rPr>
              <w:t>10</w:t>
            </w:r>
            <w:r w:rsidRPr="00563F5F">
              <w:rPr>
                <w:rFonts w:ascii="Times New Roman" w:eastAsia="Arial Unicode MS" w:hAnsi="Times New Roman"/>
                <w:color w:val="FF0000"/>
                <w:sz w:val="22"/>
                <w:szCs w:val="22"/>
              </w:rPr>
              <w:t xml:space="preserve">. Take-home </w:t>
            </w:r>
            <w:r w:rsidRPr="00886CA1">
              <w:rPr>
                <w:rFonts w:ascii="Times New Roman" w:eastAsia="Arial Unicode MS" w:hAnsi="Times New Roman"/>
                <w:color w:val="FF0000"/>
                <w:sz w:val="22"/>
                <w:szCs w:val="22"/>
              </w:rPr>
              <w:t xml:space="preserve">midterm </w:t>
            </w:r>
            <w:r>
              <w:rPr>
                <w:rFonts w:ascii="Times New Roman" w:eastAsia="Arial Unicode MS" w:hAnsi="Times New Roman"/>
                <w:color w:val="FF0000"/>
                <w:sz w:val="22"/>
                <w:szCs w:val="22"/>
              </w:rPr>
              <w:t>due</w:t>
            </w:r>
          </w:p>
        </w:tc>
        <w:tc>
          <w:tcPr>
            <w:tcW w:w="2700" w:type="dxa"/>
          </w:tcPr>
          <w:p w14:paraId="251D2EFE" w14:textId="77777777" w:rsidR="003A7D31" w:rsidRPr="00F65F96" w:rsidRDefault="003A7D31" w:rsidP="003A7D31">
            <w:pPr>
              <w:tabs>
                <w:tab w:val="left" w:pos="0"/>
              </w:tabs>
              <w:suppressAutoHyphens/>
              <w:rPr>
                <w:rFonts w:ascii="Times New Roman" w:hAnsi="Times New Roman"/>
                <w:color w:val="538135" w:themeColor="accent6" w:themeShade="BF"/>
              </w:rPr>
            </w:pPr>
            <w:r>
              <w:rPr>
                <w:rFonts w:ascii="Times New Roman" w:hAnsi="Times New Roman"/>
                <w:b/>
                <w:bCs/>
                <w:color w:val="538135" w:themeColor="accent6" w:themeShade="BF"/>
              </w:rPr>
              <w:t xml:space="preserve">8. </w:t>
            </w:r>
            <w:r w:rsidRPr="00F65F96">
              <w:rPr>
                <w:rFonts w:ascii="Times New Roman" w:hAnsi="Times New Roman"/>
                <w:b/>
                <w:bCs/>
                <w:color w:val="538135" w:themeColor="accent6" w:themeShade="BF"/>
              </w:rPr>
              <w:t>Bull kelp papers</w:t>
            </w:r>
            <w:r w:rsidRPr="00F65F96">
              <w:rPr>
                <w:rFonts w:ascii="Times New Roman" w:hAnsi="Times New Roman"/>
                <w:color w:val="538135" w:themeColor="accent6" w:themeShade="BF"/>
              </w:rPr>
              <w:t>:</w:t>
            </w:r>
          </w:p>
          <w:p w14:paraId="1D599733" w14:textId="6BA07DCB" w:rsidR="003A7D31" w:rsidRPr="00663CA3" w:rsidRDefault="003A7D31" w:rsidP="003A7D31">
            <w:pPr>
              <w:tabs>
                <w:tab w:val="left" w:pos="0"/>
              </w:tabs>
              <w:suppressAutoHyphens/>
              <w:rPr>
                <w:rFonts w:ascii="Times New Roman" w:hAnsi="Times New Roman"/>
                <w:color w:val="000000"/>
                <w:sz w:val="22"/>
                <w:szCs w:val="22"/>
              </w:rPr>
            </w:pPr>
            <w:r w:rsidRPr="00891E1B">
              <w:rPr>
                <w:rFonts w:ascii="Times New Roman" w:hAnsi="Times New Roman"/>
                <w:color w:val="000000"/>
              </w:rPr>
              <w:t>(A) McPherson et al. 2021; (B) Rogers-Bennett &amp; Catton 2021</w:t>
            </w:r>
          </w:p>
        </w:tc>
      </w:tr>
      <w:tr w:rsidR="003A7D31" w14:paraId="120C69D9" w14:textId="77777777" w:rsidTr="00FD0AD7">
        <w:tc>
          <w:tcPr>
            <w:tcW w:w="540" w:type="dxa"/>
          </w:tcPr>
          <w:p w14:paraId="2D09B457" w14:textId="4E5B965F"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12</w:t>
            </w:r>
          </w:p>
        </w:tc>
        <w:tc>
          <w:tcPr>
            <w:tcW w:w="900" w:type="dxa"/>
          </w:tcPr>
          <w:p w14:paraId="68582A5F" w14:textId="75D2B421" w:rsidR="003A7D31" w:rsidRDefault="003A7D31" w:rsidP="003A7D31">
            <w:pPr>
              <w:tabs>
                <w:tab w:val="left" w:pos="0"/>
              </w:tabs>
              <w:suppressAutoHyphens/>
              <w:rPr>
                <w:rFonts w:ascii="Times New Roman" w:eastAsia="Arial Unicode MS" w:hAnsi="Times New Roman"/>
                <w:sz w:val="22"/>
                <w:szCs w:val="22"/>
              </w:rPr>
            </w:pPr>
            <w:r w:rsidRPr="00663CA3">
              <w:rPr>
                <w:rFonts w:ascii="Times New Roman" w:hAnsi="Times New Roman"/>
                <w:color w:val="000000"/>
                <w:sz w:val="22"/>
                <w:szCs w:val="22"/>
              </w:rPr>
              <w:t>Apr</w:t>
            </w:r>
            <w:r>
              <w:rPr>
                <w:rFonts w:ascii="Times New Roman" w:hAnsi="Times New Roman"/>
                <w:color w:val="000000"/>
                <w:sz w:val="22"/>
                <w:szCs w:val="22"/>
              </w:rPr>
              <w:t xml:space="preserve"> 11</w:t>
            </w:r>
          </w:p>
        </w:tc>
        <w:tc>
          <w:tcPr>
            <w:tcW w:w="3690" w:type="dxa"/>
          </w:tcPr>
          <w:p w14:paraId="0CC7FA3B" w14:textId="545A9388" w:rsidR="003A7D31" w:rsidRPr="00E176BB" w:rsidRDefault="003A7D31" w:rsidP="003A7D31">
            <w:pPr>
              <w:tabs>
                <w:tab w:val="left" w:pos="0"/>
              </w:tabs>
              <w:suppressAutoHyphens/>
              <w:rPr>
                <w:rFonts w:ascii="Times New Roman" w:hAnsi="Times New Roman"/>
                <w:i/>
                <w:iCs/>
                <w:color w:val="FF0000"/>
                <w:sz w:val="22"/>
                <w:szCs w:val="22"/>
              </w:rPr>
            </w:pPr>
            <w:r w:rsidRPr="00E176BB">
              <w:rPr>
                <w:rFonts w:ascii="Times New Roman" w:hAnsi="Times New Roman"/>
                <w:i/>
                <w:iCs/>
                <w:color w:val="FF0000"/>
                <w:sz w:val="22"/>
                <w:szCs w:val="22"/>
              </w:rPr>
              <w:t>low tide:</w:t>
            </w:r>
            <w:r w:rsidR="00825BD4" w:rsidRPr="00E176BB">
              <w:rPr>
                <w:rFonts w:ascii="Times New Roman" w:hAnsi="Times New Roman"/>
                <w:i/>
                <w:iCs/>
                <w:color w:val="FF0000"/>
                <w:sz w:val="22"/>
                <w:szCs w:val="22"/>
              </w:rPr>
              <w:t xml:space="preserve"> </w:t>
            </w:r>
            <w:r w:rsidRPr="00E176BB">
              <w:rPr>
                <w:rFonts w:ascii="Times New Roman" w:hAnsi="Times New Roman"/>
                <w:i/>
                <w:iCs/>
                <w:color w:val="FF0000"/>
                <w:sz w:val="22"/>
                <w:szCs w:val="22"/>
              </w:rPr>
              <w:t>0.</w:t>
            </w:r>
            <w:r w:rsidR="00825BD4" w:rsidRPr="00E176BB">
              <w:rPr>
                <w:rFonts w:ascii="Times New Roman" w:hAnsi="Times New Roman"/>
                <w:i/>
                <w:iCs/>
                <w:color w:val="FF0000"/>
                <w:sz w:val="22"/>
                <w:szCs w:val="22"/>
              </w:rPr>
              <w:t>0</w:t>
            </w:r>
            <w:r w:rsidRPr="00E176BB">
              <w:rPr>
                <w:rFonts w:ascii="Times New Roman" w:hAnsi="Times New Roman"/>
                <w:i/>
                <w:iCs/>
                <w:color w:val="FF0000"/>
                <w:sz w:val="22"/>
                <w:szCs w:val="22"/>
              </w:rPr>
              <w:t xml:space="preserve">, </w:t>
            </w:r>
            <w:r w:rsidR="00825BD4" w:rsidRPr="00E176BB">
              <w:rPr>
                <w:rFonts w:ascii="Times New Roman" w:hAnsi="Times New Roman"/>
                <w:i/>
                <w:iCs/>
                <w:color w:val="FF0000"/>
                <w:sz w:val="22"/>
                <w:szCs w:val="22"/>
              </w:rPr>
              <w:t>8:30 A</w:t>
            </w:r>
            <w:r w:rsidRPr="00E176BB">
              <w:rPr>
                <w:rFonts w:ascii="Times New Roman" w:hAnsi="Times New Roman"/>
                <w:i/>
                <w:iCs/>
                <w:color w:val="FF0000"/>
                <w:sz w:val="22"/>
                <w:szCs w:val="22"/>
              </w:rPr>
              <w:t xml:space="preserve">M </w:t>
            </w:r>
          </w:p>
          <w:p w14:paraId="540BC04C" w14:textId="1A723BA5" w:rsidR="003A7D31" w:rsidRPr="00663CA3" w:rsidRDefault="009B24AB" w:rsidP="003A7D31">
            <w:pPr>
              <w:rPr>
                <w:rFonts w:ascii="Times New Roman" w:hAnsi="Times New Roman"/>
                <w:color w:val="000000"/>
                <w:sz w:val="22"/>
                <w:szCs w:val="22"/>
              </w:rPr>
            </w:pPr>
            <w:r>
              <w:rPr>
                <w:rFonts w:ascii="Times New Roman" w:hAnsi="Times New Roman"/>
                <w:color w:val="000000"/>
                <w:sz w:val="22"/>
                <w:szCs w:val="22"/>
              </w:rPr>
              <w:t>1</w:t>
            </w:r>
            <w:r w:rsidR="00B742AB">
              <w:rPr>
                <w:rFonts w:ascii="Times New Roman" w:hAnsi="Times New Roman"/>
                <w:color w:val="000000"/>
                <w:sz w:val="22"/>
                <w:szCs w:val="22"/>
              </w:rPr>
              <w:t>8</w:t>
            </w:r>
            <w:r>
              <w:rPr>
                <w:rFonts w:ascii="Times New Roman" w:hAnsi="Times New Roman"/>
                <w:color w:val="000000"/>
                <w:sz w:val="22"/>
                <w:szCs w:val="22"/>
              </w:rPr>
              <w:t xml:space="preserve">. </w:t>
            </w:r>
            <w:r w:rsidRPr="00306F3A">
              <w:rPr>
                <w:rFonts w:ascii="Times New Roman" w:hAnsi="Times New Roman"/>
                <w:color w:val="000000"/>
                <w:sz w:val="22"/>
                <w:szCs w:val="22"/>
              </w:rPr>
              <w:t>Lab activity: preliminary data analyses</w:t>
            </w:r>
            <w:r>
              <w:rPr>
                <w:rFonts w:ascii="Times New Roman" w:hAnsi="Times New Roman"/>
                <w:color w:val="000000"/>
                <w:sz w:val="22"/>
                <w:szCs w:val="22"/>
              </w:rPr>
              <w:t xml:space="preserve">; </w:t>
            </w:r>
            <w:r w:rsidRPr="00306F3A">
              <w:rPr>
                <w:rFonts w:ascii="Times New Roman" w:hAnsi="Times New Roman"/>
                <w:color w:val="000000"/>
                <w:sz w:val="22"/>
                <w:szCs w:val="22"/>
              </w:rPr>
              <w:t>process field samples</w:t>
            </w:r>
            <w:r>
              <w:rPr>
                <w:rFonts w:ascii="Times New Roman" w:hAnsi="Times New Roman"/>
                <w:color w:val="0000FF"/>
                <w:sz w:val="22"/>
                <w:szCs w:val="22"/>
              </w:rPr>
              <w:t xml:space="preserve"> </w:t>
            </w:r>
          </w:p>
        </w:tc>
        <w:tc>
          <w:tcPr>
            <w:tcW w:w="3780" w:type="dxa"/>
          </w:tcPr>
          <w:p w14:paraId="195E6444" w14:textId="0568C8B3" w:rsidR="003A7D31" w:rsidRDefault="003A7D31" w:rsidP="003A7D31">
            <w:pPr>
              <w:tabs>
                <w:tab w:val="left" w:pos="0"/>
              </w:tabs>
              <w:suppressAutoHyphens/>
              <w:rPr>
                <w:rFonts w:ascii="Times New Roman" w:eastAsia="Arial Unicode MS" w:hAnsi="Times New Roman"/>
                <w:sz w:val="22"/>
                <w:szCs w:val="22"/>
              </w:rPr>
            </w:pPr>
            <w:r w:rsidRPr="00496EF2">
              <w:rPr>
                <w:rFonts w:ascii="Times New Roman" w:eastAsia="Arial Unicode MS" w:hAnsi="Times New Roman"/>
                <w:sz w:val="22"/>
                <w:szCs w:val="22"/>
              </w:rPr>
              <w:t>Coastal CA I</w:t>
            </w:r>
            <w:r>
              <w:rPr>
                <w:rFonts w:ascii="Times New Roman" w:eastAsia="Arial Unicode MS" w:hAnsi="Times New Roman"/>
                <w:sz w:val="22"/>
                <w:szCs w:val="22"/>
              </w:rPr>
              <w:t>I</w:t>
            </w:r>
            <w:r w:rsidRPr="00496EF2">
              <w:rPr>
                <w:rFonts w:ascii="Times New Roman" w:eastAsia="Arial Unicode MS" w:hAnsi="Times New Roman"/>
                <w:sz w:val="22"/>
                <w:szCs w:val="22"/>
              </w:rPr>
              <w:t xml:space="preserve">: </w:t>
            </w:r>
            <w:r>
              <w:rPr>
                <w:rFonts w:ascii="Times New Roman" w:eastAsia="Arial Unicode MS" w:hAnsi="Times New Roman"/>
                <w:sz w:val="22"/>
                <w:szCs w:val="22"/>
              </w:rPr>
              <w:t>E</w:t>
            </w:r>
            <w:r w:rsidRPr="00496EF2">
              <w:rPr>
                <w:rFonts w:ascii="Times New Roman" w:eastAsia="Arial Unicode MS" w:hAnsi="Times New Roman"/>
                <w:sz w:val="22"/>
                <w:szCs w:val="22"/>
              </w:rPr>
              <w:t>stuaries</w:t>
            </w:r>
          </w:p>
        </w:tc>
        <w:tc>
          <w:tcPr>
            <w:tcW w:w="2790" w:type="dxa"/>
          </w:tcPr>
          <w:p w14:paraId="13042228" w14:textId="74D25429" w:rsidR="003A7D31" w:rsidRPr="00A978F2" w:rsidRDefault="003A7D31" w:rsidP="003A7D31">
            <w:pPr>
              <w:tabs>
                <w:tab w:val="left" w:pos="0"/>
              </w:tabs>
              <w:suppressAutoHyphens/>
              <w:rPr>
                <w:rFonts w:ascii="Times New Roman" w:hAnsi="Times New Roman"/>
                <w:color w:val="000000"/>
                <w:sz w:val="22"/>
                <w:szCs w:val="22"/>
              </w:rPr>
            </w:pPr>
          </w:p>
        </w:tc>
        <w:tc>
          <w:tcPr>
            <w:tcW w:w="2700" w:type="dxa"/>
          </w:tcPr>
          <w:p w14:paraId="209F159A" w14:textId="06E4DEA1"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9. MPA review</w:t>
            </w:r>
          </w:p>
        </w:tc>
      </w:tr>
      <w:tr w:rsidR="003A7D31" w14:paraId="2BC983D0" w14:textId="77777777" w:rsidTr="00FD0AD7">
        <w:tc>
          <w:tcPr>
            <w:tcW w:w="540" w:type="dxa"/>
          </w:tcPr>
          <w:p w14:paraId="0543FD44" w14:textId="77777777" w:rsidR="003A7D31" w:rsidRDefault="003A7D31" w:rsidP="003A7D31">
            <w:pPr>
              <w:tabs>
                <w:tab w:val="left" w:pos="0"/>
              </w:tabs>
              <w:suppressAutoHyphens/>
              <w:rPr>
                <w:rFonts w:ascii="Times New Roman" w:eastAsia="Arial Unicode MS" w:hAnsi="Times New Roman"/>
                <w:sz w:val="22"/>
                <w:szCs w:val="22"/>
              </w:rPr>
            </w:pPr>
          </w:p>
        </w:tc>
        <w:tc>
          <w:tcPr>
            <w:tcW w:w="900" w:type="dxa"/>
          </w:tcPr>
          <w:p w14:paraId="1C57BC19" w14:textId="76FDF160" w:rsidR="003A7D31" w:rsidRPr="00663CA3" w:rsidRDefault="003A7D31" w:rsidP="003A7D31">
            <w:pPr>
              <w:tabs>
                <w:tab w:val="left" w:pos="0"/>
              </w:tabs>
              <w:suppressAutoHyphens/>
              <w:rPr>
                <w:rFonts w:ascii="Times New Roman" w:hAnsi="Times New Roman"/>
                <w:color w:val="000000"/>
                <w:sz w:val="22"/>
                <w:szCs w:val="22"/>
              </w:rPr>
            </w:pPr>
            <w:r w:rsidRPr="004C7D55">
              <w:rPr>
                <w:rFonts w:ascii="Times New Roman" w:hAnsi="Times New Roman"/>
                <w:color w:val="000000"/>
                <w:sz w:val="22"/>
                <w:szCs w:val="22"/>
              </w:rPr>
              <w:t>Apr</w:t>
            </w:r>
            <w:r>
              <w:rPr>
                <w:rFonts w:ascii="Times New Roman" w:hAnsi="Times New Roman"/>
                <w:color w:val="000000"/>
                <w:sz w:val="22"/>
                <w:szCs w:val="22"/>
              </w:rPr>
              <w:t xml:space="preserve"> 13</w:t>
            </w:r>
          </w:p>
        </w:tc>
        <w:tc>
          <w:tcPr>
            <w:tcW w:w="3690" w:type="dxa"/>
            <w:shd w:val="clear" w:color="auto" w:fill="E7E6E6" w:themeFill="background2"/>
          </w:tcPr>
          <w:p w14:paraId="7897780E" w14:textId="77777777" w:rsidR="003A7D31" w:rsidRPr="00663CA3" w:rsidRDefault="003A7D31" w:rsidP="003A7D31">
            <w:pPr>
              <w:tabs>
                <w:tab w:val="left" w:pos="0"/>
              </w:tabs>
              <w:suppressAutoHyphens/>
              <w:rPr>
                <w:rFonts w:ascii="Times New Roman" w:hAnsi="Times New Roman"/>
                <w:color w:val="000000"/>
                <w:sz w:val="22"/>
                <w:szCs w:val="22"/>
              </w:rPr>
            </w:pPr>
          </w:p>
        </w:tc>
        <w:tc>
          <w:tcPr>
            <w:tcW w:w="3780" w:type="dxa"/>
          </w:tcPr>
          <w:p w14:paraId="6CD7CCDE" w14:textId="325C1733" w:rsidR="003A7D31" w:rsidRPr="00663CA3" w:rsidRDefault="003A7D31" w:rsidP="003A7D31">
            <w:pPr>
              <w:tabs>
                <w:tab w:val="left" w:pos="0"/>
              </w:tabs>
              <w:suppressAutoHyphens/>
              <w:rPr>
                <w:rFonts w:ascii="Times New Roman" w:hAnsi="Times New Roman"/>
                <w:color w:val="000000"/>
                <w:sz w:val="22"/>
                <w:szCs w:val="22"/>
              </w:rPr>
            </w:pPr>
            <w:r w:rsidRPr="00496EF2">
              <w:rPr>
                <w:rFonts w:ascii="Times New Roman" w:hAnsi="Times New Roman"/>
                <w:color w:val="000000"/>
                <w:sz w:val="22"/>
                <w:szCs w:val="22"/>
              </w:rPr>
              <w:t>Marine conservation I: Fisheries &amp; overfishing</w:t>
            </w:r>
          </w:p>
        </w:tc>
        <w:tc>
          <w:tcPr>
            <w:tcW w:w="2790" w:type="dxa"/>
          </w:tcPr>
          <w:p w14:paraId="17433D15" w14:textId="77777777" w:rsidR="003A7D31" w:rsidRPr="00961B38" w:rsidRDefault="003A7D31" w:rsidP="003A7D31">
            <w:pPr>
              <w:tabs>
                <w:tab w:val="left" w:pos="0"/>
              </w:tabs>
              <w:suppressAutoHyphens/>
              <w:rPr>
                <w:rFonts w:ascii="Times New Roman" w:hAnsi="Times New Roman"/>
                <w:color w:val="000000"/>
                <w:sz w:val="22"/>
                <w:szCs w:val="22"/>
              </w:rPr>
            </w:pPr>
            <w:r w:rsidRPr="00961B38">
              <w:rPr>
                <w:rFonts w:ascii="Times New Roman" w:hAnsi="Times New Roman"/>
                <w:color w:val="000000"/>
                <w:sz w:val="22"/>
                <w:szCs w:val="22"/>
              </w:rPr>
              <w:t xml:space="preserve">11. Draft project update: </w:t>
            </w:r>
          </w:p>
          <w:p w14:paraId="5122BF58" w14:textId="098B0B40" w:rsidR="003A7D31" w:rsidRDefault="003A7D31" w:rsidP="003A7D31">
            <w:pPr>
              <w:tabs>
                <w:tab w:val="left" w:pos="0"/>
              </w:tabs>
              <w:suppressAutoHyphens/>
              <w:rPr>
                <w:rFonts w:ascii="Times New Roman" w:hAnsi="Times New Roman"/>
                <w:color w:val="000000"/>
                <w:sz w:val="22"/>
                <w:szCs w:val="22"/>
              </w:rPr>
            </w:pPr>
            <w:r w:rsidRPr="00961B38">
              <w:rPr>
                <w:rFonts w:ascii="Times New Roman" w:hAnsi="Times New Roman"/>
                <w:color w:val="000000"/>
                <w:sz w:val="22"/>
                <w:szCs w:val="22"/>
              </w:rPr>
              <w:t xml:space="preserve">    preliminary data, analyses</w:t>
            </w:r>
          </w:p>
        </w:tc>
        <w:tc>
          <w:tcPr>
            <w:tcW w:w="2700" w:type="dxa"/>
          </w:tcPr>
          <w:p w14:paraId="3D1362FE" w14:textId="77777777" w:rsidR="003A7D31" w:rsidRDefault="003A7D31" w:rsidP="003A7D31">
            <w:pPr>
              <w:tabs>
                <w:tab w:val="left" w:pos="0"/>
              </w:tabs>
              <w:suppressAutoHyphens/>
              <w:rPr>
                <w:rFonts w:ascii="Times New Roman" w:eastAsia="Arial Unicode MS" w:hAnsi="Times New Roman"/>
                <w:sz w:val="22"/>
                <w:szCs w:val="22"/>
              </w:rPr>
            </w:pPr>
          </w:p>
        </w:tc>
      </w:tr>
      <w:tr w:rsidR="003A7D31" w14:paraId="5BACA86B" w14:textId="77777777" w:rsidTr="00FD0AD7">
        <w:tc>
          <w:tcPr>
            <w:tcW w:w="540" w:type="dxa"/>
          </w:tcPr>
          <w:p w14:paraId="2F08CA26" w14:textId="081E03E3"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13</w:t>
            </w:r>
          </w:p>
          <w:p w14:paraId="668835D4" w14:textId="0C0821E3" w:rsidR="003A7D31" w:rsidRDefault="003A7D31" w:rsidP="003A7D31">
            <w:pPr>
              <w:tabs>
                <w:tab w:val="left" w:pos="0"/>
              </w:tabs>
              <w:suppressAutoHyphens/>
              <w:rPr>
                <w:rFonts w:ascii="Times New Roman" w:eastAsia="Arial Unicode MS" w:hAnsi="Times New Roman"/>
                <w:sz w:val="22"/>
                <w:szCs w:val="22"/>
              </w:rPr>
            </w:pPr>
          </w:p>
        </w:tc>
        <w:tc>
          <w:tcPr>
            <w:tcW w:w="900" w:type="dxa"/>
          </w:tcPr>
          <w:p w14:paraId="12860506" w14:textId="45C88AA1" w:rsidR="003A7D31" w:rsidRDefault="003A7D31" w:rsidP="003A7D31">
            <w:pPr>
              <w:tabs>
                <w:tab w:val="left" w:pos="0"/>
              </w:tabs>
              <w:suppressAutoHyphens/>
              <w:rPr>
                <w:rFonts w:ascii="Times New Roman" w:eastAsia="Arial Unicode MS" w:hAnsi="Times New Roman"/>
                <w:sz w:val="22"/>
                <w:szCs w:val="22"/>
              </w:rPr>
            </w:pPr>
            <w:r w:rsidRPr="00663CA3">
              <w:rPr>
                <w:rFonts w:ascii="Times New Roman" w:hAnsi="Times New Roman"/>
                <w:color w:val="000000"/>
                <w:sz w:val="22"/>
                <w:szCs w:val="22"/>
              </w:rPr>
              <w:t>Apr</w:t>
            </w:r>
            <w:r>
              <w:rPr>
                <w:rFonts w:ascii="Times New Roman" w:hAnsi="Times New Roman"/>
                <w:color w:val="000000"/>
                <w:sz w:val="22"/>
                <w:szCs w:val="22"/>
              </w:rPr>
              <w:t xml:space="preserve"> 18</w:t>
            </w:r>
          </w:p>
        </w:tc>
        <w:tc>
          <w:tcPr>
            <w:tcW w:w="3690" w:type="dxa"/>
          </w:tcPr>
          <w:p w14:paraId="2C9D5067" w14:textId="6D203207" w:rsidR="00825BD4" w:rsidRDefault="00825BD4" w:rsidP="00825BD4">
            <w:pPr>
              <w:tabs>
                <w:tab w:val="left" w:pos="0"/>
              </w:tabs>
              <w:suppressAutoHyphens/>
              <w:rPr>
                <w:rFonts w:ascii="Times New Roman" w:hAnsi="Times New Roman"/>
                <w:i/>
                <w:iCs/>
                <w:color w:val="0000FF"/>
                <w:sz w:val="22"/>
                <w:szCs w:val="22"/>
              </w:rPr>
            </w:pPr>
            <w:r w:rsidRPr="0039008D">
              <w:rPr>
                <w:rFonts w:ascii="Times New Roman" w:hAnsi="Times New Roman"/>
                <w:i/>
                <w:iCs/>
                <w:color w:val="0000FF"/>
                <w:sz w:val="22"/>
                <w:szCs w:val="22"/>
              </w:rPr>
              <w:t xml:space="preserve">low tide: </w:t>
            </w:r>
            <w:r>
              <w:rPr>
                <w:rFonts w:ascii="Times New Roman" w:hAnsi="Times New Roman"/>
                <w:i/>
                <w:iCs/>
                <w:color w:val="0000FF"/>
                <w:sz w:val="22"/>
                <w:szCs w:val="22"/>
              </w:rPr>
              <w:t>-</w:t>
            </w:r>
            <w:r w:rsidRPr="0039008D">
              <w:rPr>
                <w:rFonts w:ascii="Times New Roman" w:hAnsi="Times New Roman"/>
                <w:i/>
                <w:iCs/>
                <w:color w:val="0000FF"/>
                <w:sz w:val="22"/>
                <w:szCs w:val="22"/>
              </w:rPr>
              <w:t>0.</w:t>
            </w:r>
            <w:r>
              <w:rPr>
                <w:rFonts w:ascii="Times New Roman" w:hAnsi="Times New Roman"/>
                <w:i/>
                <w:iCs/>
                <w:color w:val="0000FF"/>
                <w:sz w:val="22"/>
                <w:szCs w:val="22"/>
              </w:rPr>
              <w:t>1</w:t>
            </w:r>
            <w:r w:rsidRPr="0039008D">
              <w:rPr>
                <w:rFonts w:ascii="Times New Roman" w:hAnsi="Times New Roman"/>
                <w:i/>
                <w:iCs/>
                <w:color w:val="0000FF"/>
                <w:sz w:val="22"/>
                <w:szCs w:val="22"/>
              </w:rPr>
              <w:t xml:space="preserve">, </w:t>
            </w:r>
            <w:r>
              <w:rPr>
                <w:rFonts w:ascii="Times New Roman" w:hAnsi="Times New Roman"/>
                <w:i/>
                <w:iCs/>
                <w:color w:val="0000FF"/>
                <w:sz w:val="22"/>
                <w:szCs w:val="22"/>
              </w:rPr>
              <w:t>3</w:t>
            </w:r>
            <w:r w:rsidRPr="0039008D">
              <w:rPr>
                <w:rFonts w:ascii="Times New Roman" w:hAnsi="Times New Roman"/>
                <w:i/>
                <w:iCs/>
                <w:color w:val="0000FF"/>
                <w:sz w:val="22"/>
                <w:szCs w:val="22"/>
              </w:rPr>
              <w:t>:</w:t>
            </w:r>
            <w:r>
              <w:rPr>
                <w:rFonts w:ascii="Times New Roman" w:hAnsi="Times New Roman"/>
                <w:i/>
                <w:iCs/>
                <w:color w:val="0000FF"/>
                <w:sz w:val="22"/>
                <w:szCs w:val="22"/>
              </w:rPr>
              <w:t>00</w:t>
            </w:r>
            <w:r w:rsidRPr="0039008D">
              <w:rPr>
                <w:rFonts w:ascii="Times New Roman" w:hAnsi="Times New Roman"/>
                <w:i/>
                <w:iCs/>
                <w:color w:val="0000FF"/>
                <w:sz w:val="22"/>
                <w:szCs w:val="22"/>
              </w:rPr>
              <w:t xml:space="preserve"> PM (sunset: </w:t>
            </w:r>
            <w:r>
              <w:rPr>
                <w:rFonts w:ascii="Times New Roman" w:hAnsi="Times New Roman"/>
                <w:i/>
                <w:iCs/>
                <w:color w:val="0000FF"/>
                <w:sz w:val="22"/>
                <w:szCs w:val="22"/>
              </w:rPr>
              <w:t>7</w:t>
            </w:r>
            <w:r w:rsidRPr="0039008D">
              <w:rPr>
                <w:rFonts w:ascii="Times New Roman" w:hAnsi="Times New Roman"/>
                <w:i/>
                <w:iCs/>
                <w:color w:val="0000FF"/>
                <w:sz w:val="22"/>
                <w:szCs w:val="22"/>
              </w:rPr>
              <w:t>:</w:t>
            </w:r>
            <w:r>
              <w:rPr>
                <w:rFonts w:ascii="Times New Roman" w:hAnsi="Times New Roman"/>
                <w:i/>
                <w:iCs/>
                <w:color w:val="0000FF"/>
                <w:sz w:val="22"/>
                <w:szCs w:val="22"/>
              </w:rPr>
              <w:t>25</w:t>
            </w:r>
            <w:r w:rsidRPr="0039008D">
              <w:rPr>
                <w:rFonts w:ascii="Times New Roman" w:hAnsi="Times New Roman"/>
                <w:i/>
                <w:iCs/>
                <w:color w:val="0000FF"/>
                <w:sz w:val="22"/>
                <w:szCs w:val="22"/>
              </w:rPr>
              <w:t>)</w:t>
            </w:r>
          </w:p>
          <w:p w14:paraId="5F20669F" w14:textId="04CCFFFB" w:rsidR="009B24AB" w:rsidRDefault="00B742AB" w:rsidP="009B24AB">
            <w:pPr>
              <w:rPr>
                <w:rFonts w:ascii="Times New Roman" w:hAnsi="Times New Roman"/>
                <w:color w:val="000000"/>
                <w:sz w:val="22"/>
                <w:szCs w:val="22"/>
              </w:rPr>
            </w:pPr>
            <w:r>
              <w:rPr>
                <w:rFonts w:ascii="Times New Roman" w:hAnsi="Times New Roman"/>
                <w:color w:val="0000FF"/>
                <w:sz w:val="22"/>
                <w:szCs w:val="22"/>
              </w:rPr>
              <w:t>19</w:t>
            </w:r>
            <w:r w:rsidR="009B24AB" w:rsidRPr="00306F3A">
              <w:rPr>
                <w:rFonts w:ascii="Times New Roman" w:hAnsi="Times New Roman"/>
                <w:color w:val="0000FF"/>
                <w:sz w:val="22"/>
                <w:szCs w:val="22"/>
              </w:rPr>
              <w:t>. Field work</w:t>
            </w:r>
            <w:r w:rsidR="009B24AB">
              <w:rPr>
                <w:rFonts w:ascii="Times New Roman" w:hAnsi="Times New Roman"/>
                <w:color w:val="000000"/>
                <w:sz w:val="22"/>
                <w:szCs w:val="22"/>
              </w:rPr>
              <w:t xml:space="preserve">: manipulative </w:t>
            </w:r>
          </w:p>
          <w:p w14:paraId="3656A67F" w14:textId="790DBB39" w:rsidR="003A7D31" w:rsidRPr="00663CA3" w:rsidRDefault="009B24AB" w:rsidP="009B24AB">
            <w:pPr>
              <w:tabs>
                <w:tab w:val="left" w:pos="0"/>
              </w:tabs>
              <w:suppressAutoHyphens/>
              <w:rPr>
                <w:rFonts w:ascii="Times New Roman" w:hAnsi="Times New Roman"/>
                <w:color w:val="000000"/>
                <w:sz w:val="22"/>
                <w:szCs w:val="22"/>
              </w:rPr>
            </w:pPr>
            <w:r>
              <w:rPr>
                <w:rFonts w:ascii="Times New Roman" w:hAnsi="Times New Roman"/>
                <w:color w:val="000000"/>
                <w:sz w:val="22"/>
                <w:szCs w:val="22"/>
              </w:rPr>
              <w:t xml:space="preserve">      experiments, or re-sample 2</w:t>
            </w:r>
            <w:r w:rsidRPr="00306F3A">
              <w:rPr>
                <w:rFonts w:ascii="Times New Roman" w:hAnsi="Times New Roman"/>
                <w:color w:val="000000"/>
                <w:sz w:val="22"/>
                <w:szCs w:val="22"/>
                <w:vertAlign w:val="superscript"/>
              </w:rPr>
              <w:t>nd</w:t>
            </w:r>
            <w:r>
              <w:rPr>
                <w:rFonts w:ascii="Times New Roman" w:hAnsi="Times New Roman"/>
                <w:color w:val="000000"/>
                <w:sz w:val="22"/>
                <w:szCs w:val="22"/>
              </w:rPr>
              <w:t xml:space="preserve"> site</w:t>
            </w:r>
          </w:p>
        </w:tc>
        <w:tc>
          <w:tcPr>
            <w:tcW w:w="3780" w:type="dxa"/>
          </w:tcPr>
          <w:p w14:paraId="3A7B6616" w14:textId="52475B63" w:rsidR="003A7D31" w:rsidRDefault="003A7D31" w:rsidP="003A7D31">
            <w:pPr>
              <w:tabs>
                <w:tab w:val="left" w:pos="0"/>
              </w:tabs>
              <w:suppressAutoHyphens/>
              <w:rPr>
                <w:rFonts w:ascii="Times New Roman" w:eastAsia="Arial Unicode MS" w:hAnsi="Times New Roman"/>
                <w:sz w:val="22"/>
                <w:szCs w:val="22"/>
              </w:rPr>
            </w:pPr>
            <w:r w:rsidRPr="00496EF2">
              <w:rPr>
                <w:rFonts w:ascii="Times New Roman" w:eastAsia="Arial Unicode MS" w:hAnsi="Times New Roman"/>
                <w:sz w:val="22"/>
                <w:szCs w:val="22"/>
              </w:rPr>
              <w:t>Marine conservation II: MPAs</w:t>
            </w:r>
          </w:p>
        </w:tc>
        <w:tc>
          <w:tcPr>
            <w:tcW w:w="2790" w:type="dxa"/>
          </w:tcPr>
          <w:p w14:paraId="730A1772" w14:textId="05EEA806" w:rsidR="003A7D31" w:rsidRPr="00961B38" w:rsidRDefault="003A7D31" w:rsidP="003A7D31">
            <w:pPr>
              <w:tabs>
                <w:tab w:val="left" w:pos="0"/>
              </w:tabs>
              <w:suppressAutoHyphens/>
              <w:rPr>
                <w:rFonts w:ascii="Times New Roman" w:eastAsia="Arial Unicode MS" w:hAnsi="Times New Roman"/>
                <w:sz w:val="22"/>
                <w:szCs w:val="22"/>
              </w:rPr>
            </w:pPr>
          </w:p>
        </w:tc>
        <w:tc>
          <w:tcPr>
            <w:tcW w:w="2700" w:type="dxa"/>
          </w:tcPr>
          <w:p w14:paraId="65327483" w14:textId="4B69DA95" w:rsidR="003A7D31" w:rsidRDefault="003A7D31" w:rsidP="003A7D31">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10</w:t>
            </w:r>
            <w:r w:rsidRPr="00886CA1">
              <w:rPr>
                <w:rFonts w:ascii="Times New Roman" w:eastAsia="Arial Unicode MS" w:hAnsi="Times New Roman"/>
                <w:sz w:val="22"/>
                <w:szCs w:val="22"/>
              </w:rPr>
              <w:t xml:space="preserve">. </w:t>
            </w:r>
            <w:r>
              <w:rPr>
                <w:rFonts w:ascii="Times New Roman" w:eastAsia="Arial Unicode MS" w:hAnsi="Times New Roman"/>
                <w:sz w:val="22"/>
                <w:szCs w:val="22"/>
              </w:rPr>
              <w:t>climate change article</w:t>
            </w:r>
          </w:p>
        </w:tc>
      </w:tr>
      <w:tr w:rsidR="003A7D31" w14:paraId="1C7B852D" w14:textId="77777777" w:rsidTr="00FD0AD7">
        <w:tc>
          <w:tcPr>
            <w:tcW w:w="540" w:type="dxa"/>
          </w:tcPr>
          <w:p w14:paraId="63178E41" w14:textId="77777777" w:rsidR="003A7D31" w:rsidRDefault="003A7D31" w:rsidP="003A7D31">
            <w:pPr>
              <w:tabs>
                <w:tab w:val="left" w:pos="0"/>
              </w:tabs>
              <w:suppressAutoHyphens/>
              <w:rPr>
                <w:rFonts w:ascii="Times New Roman" w:eastAsia="Arial Unicode MS" w:hAnsi="Times New Roman"/>
                <w:sz w:val="22"/>
                <w:szCs w:val="22"/>
              </w:rPr>
            </w:pPr>
          </w:p>
        </w:tc>
        <w:tc>
          <w:tcPr>
            <w:tcW w:w="900" w:type="dxa"/>
          </w:tcPr>
          <w:p w14:paraId="19B94A61" w14:textId="7A49B23D" w:rsidR="003A7D31" w:rsidRPr="00663CA3" w:rsidRDefault="003A7D31" w:rsidP="003A7D31">
            <w:pPr>
              <w:tabs>
                <w:tab w:val="left" w:pos="0"/>
              </w:tabs>
              <w:suppressAutoHyphens/>
              <w:rPr>
                <w:rFonts w:ascii="Times New Roman" w:hAnsi="Times New Roman"/>
                <w:color w:val="000000"/>
                <w:sz w:val="22"/>
                <w:szCs w:val="22"/>
              </w:rPr>
            </w:pPr>
            <w:r w:rsidRPr="004C7D55">
              <w:rPr>
                <w:rFonts w:ascii="Times New Roman" w:hAnsi="Times New Roman"/>
                <w:color w:val="000000"/>
                <w:sz w:val="22"/>
                <w:szCs w:val="22"/>
              </w:rPr>
              <w:t>Apr</w:t>
            </w:r>
            <w:r>
              <w:rPr>
                <w:rFonts w:ascii="Times New Roman" w:hAnsi="Times New Roman"/>
                <w:color w:val="000000"/>
                <w:sz w:val="22"/>
                <w:szCs w:val="22"/>
              </w:rPr>
              <w:t xml:space="preserve"> 2</w:t>
            </w:r>
            <w:r w:rsidR="00FF2523">
              <w:rPr>
                <w:rFonts w:ascii="Times New Roman" w:hAnsi="Times New Roman"/>
                <w:color w:val="000000"/>
                <w:sz w:val="22"/>
                <w:szCs w:val="22"/>
              </w:rPr>
              <w:t>0</w:t>
            </w:r>
          </w:p>
        </w:tc>
        <w:tc>
          <w:tcPr>
            <w:tcW w:w="3690" w:type="dxa"/>
            <w:shd w:val="clear" w:color="auto" w:fill="E7E6E6" w:themeFill="background2"/>
          </w:tcPr>
          <w:p w14:paraId="2E1C777C" w14:textId="77777777" w:rsidR="003A7D31" w:rsidRPr="00663CA3" w:rsidRDefault="003A7D31" w:rsidP="003A7D31">
            <w:pPr>
              <w:tabs>
                <w:tab w:val="left" w:pos="0"/>
              </w:tabs>
              <w:suppressAutoHyphens/>
              <w:rPr>
                <w:rFonts w:ascii="Times New Roman" w:hAnsi="Times New Roman"/>
                <w:color w:val="000000"/>
                <w:sz w:val="22"/>
                <w:szCs w:val="22"/>
              </w:rPr>
            </w:pPr>
          </w:p>
        </w:tc>
        <w:tc>
          <w:tcPr>
            <w:tcW w:w="3780" w:type="dxa"/>
          </w:tcPr>
          <w:p w14:paraId="74671AE4" w14:textId="2938BD71" w:rsidR="003A7D31" w:rsidRPr="00663CA3" w:rsidRDefault="003A7D31" w:rsidP="003A7D31">
            <w:pPr>
              <w:tabs>
                <w:tab w:val="left" w:pos="0"/>
              </w:tabs>
              <w:suppressAutoHyphens/>
              <w:rPr>
                <w:rFonts w:ascii="Times New Roman" w:hAnsi="Times New Roman"/>
                <w:color w:val="000000"/>
                <w:sz w:val="22"/>
                <w:szCs w:val="22"/>
              </w:rPr>
            </w:pPr>
            <w:r w:rsidRPr="00496EF2">
              <w:rPr>
                <w:rFonts w:ascii="Times New Roman" w:hAnsi="Times New Roman"/>
                <w:color w:val="000000"/>
                <w:sz w:val="22"/>
                <w:szCs w:val="22"/>
              </w:rPr>
              <w:t xml:space="preserve">Marine conservation III: </w:t>
            </w:r>
            <w:r>
              <w:rPr>
                <w:rFonts w:ascii="Times New Roman" w:hAnsi="Times New Roman"/>
                <w:color w:val="000000"/>
                <w:sz w:val="22"/>
                <w:szCs w:val="22"/>
              </w:rPr>
              <w:t>W</w:t>
            </w:r>
            <w:r w:rsidRPr="00496EF2">
              <w:rPr>
                <w:rFonts w:ascii="Times New Roman" w:hAnsi="Times New Roman"/>
                <w:color w:val="000000"/>
                <w:sz w:val="22"/>
                <w:szCs w:val="22"/>
              </w:rPr>
              <w:t>arming and acidification</w:t>
            </w:r>
          </w:p>
        </w:tc>
        <w:tc>
          <w:tcPr>
            <w:tcW w:w="2790" w:type="dxa"/>
          </w:tcPr>
          <w:p w14:paraId="1BDF55D2" w14:textId="77777777" w:rsidR="003A7D31" w:rsidRDefault="003A7D31" w:rsidP="003A7D31">
            <w:pPr>
              <w:tabs>
                <w:tab w:val="left" w:pos="0"/>
              </w:tabs>
              <w:suppressAutoHyphens/>
              <w:rPr>
                <w:rFonts w:ascii="Times New Roman" w:hAnsi="Times New Roman"/>
                <w:color w:val="000000"/>
                <w:sz w:val="22"/>
                <w:szCs w:val="22"/>
              </w:rPr>
            </w:pPr>
            <w:r>
              <w:rPr>
                <w:rFonts w:ascii="Times New Roman" w:hAnsi="Times New Roman"/>
                <w:color w:val="000000"/>
                <w:sz w:val="22"/>
                <w:szCs w:val="22"/>
              </w:rPr>
              <w:t>12</w:t>
            </w:r>
            <w:r w:rsidRPr="00961B38">
              <w:rPr>
                <w:rFonts w:ascii="Times New Roman" w:hAnsi="Times New Roman"/>
                <w:color w:val="000000"/>
                <w:sz w:val="22"/>
                <w:szCs w:val="22"/>
              </w:rPr>
              <w:t xml:space="preserve">. preliminary references </w:t>
            </w:r>
            <w:r>
              <w:rPr>
                <w:rFonts w:ascii="Times New Roman" w:hAnsi="Times New Roman"/>
                <w:color w:val="000000"/>
                <w:sz w:val="22"/>
                <w:szCs w:val="22"/>
              </w:rPr>
              <w:t xml:space="preserve"> </w:t>
            </w:r>
          </w:p>
          <w:p w14:paraId="61FAAD35" w14:textId="543BC1D9" w:rsidR="003A7D31" w:rsidRDefault="003A7D31" w:rsidP="003A7D31">
            <w:pPr>
              <w:tabs>
                <w:tab w:val="left" w:pos="0"/>
              </w:tabs>
              <w:suppressAutoHyphens/>
              <w:rPr>
                <w:rFonts w:ascii="Times New Roman" w:hAnsi="Times New Roman"/>
                <w:color w:val="000000"/>
                <w:sz w:val="22"/>
                <w:szCs w:val="22"/>
              </w:rPr>
            </w:pPr>
            <w:r>
              <w:rPr>
                <w:rFonts w:ascii="Times New Roman" w:hAnsi="Times New Roman"/>
                <w:color w:val="000000"/>
                <w:sz w:val="22"/>
                <w:szCs w:val="22"/>
              </w:rPr>
              <w:t xml:space="preserve">      </w:t>
            </w:r>
            <w:r w:rsidRPr="00961B38">
              <w:rPr>
                <w:rFonts w:ascii="Times New Roman" w:hAnsi="Times New Roman"/>
                <w:color w:val="000000"/>
                <w:sz w:val="22"/>
                <w:szCs w:val="22"/>
              </w:rPr>
              <w:t>for group presentation #2</w:t>
            </w:r>
          </w:p>
        </w:tc>
        <w:tc>
          <w:tcPr>
            <w:tcW w:w="2700" w:type="dxa"/>
          </w:tcPr>
          <w:p w14:paraId="68D3B2B4" w14:textId="77777777" w:rsidR="003A7D31" w:rsidRDefault="003A7D31" w:rsidP="003A7D31">
            <w:pPr>
              <w:tabs>
                <w:tab w:val="left" w:pos="0"/>
              </w:tabs>
              <w:suppressAutoHyphens/>
              <w:rPr>
                <w:rFonts w:ascii="Times New Roman" w:eastAsia="Arial Unicode MS" w:hAnsi="Times New Roman"/>
                <w:sz w:val="22"/>
                <w:szCs w:val="22"/>
              </w:rPr>
            </w:pPr>
          </w:p>
        </w:tc>
      </w:tr>
      <w:tr w:rsidR="002C06B6" w14:paraId="757136D6" w14:textId="77777777" w:rsidTr="00FD0AD7">
        <w:tc>
          <w:tcPr>
            <w:tcW w:w="540" w:type="dxa"/>
          </w:tcPr>
          <w:p w14:paraId="60AB07C7" w14:textId="2EDB8812" w:rsidR="00C9653F" w:rsidRDefault="00C9653F" w:rsidP="00C9653F">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14</w:t>
            </w:r>
          </w:p>
        </w:tc>
        <w:tc>
          <w:tcPr>
            <w:tcW w:w="900" w:type="dxa"/>
          </w:tcPr>
          <w:p w14:paraId="1C564944" w14:textId="7648D194" w:rsidR="00C9653F" w:rsidRDefault="00C9653F" w:rsidP="00C9653F">
            <w:pPr>
              <w:tabs>
                <w:tab w:val="left" w:pos="0"/>
              </w:tabs>
              <w:suppressAutoHyphens/>
              <w:rPr>
                <w:rFonts w:ascii="Times New Roman" w:eastAsia="Arial Unicode MS" w:hAnsi="Times New Roman"/>
                <w:sz w:val="22"/>
                <w:szCs w:val="22"/>
              </w:rPr>
            </w:pPr>
            <w:r w:rsidRPr="008843D8">
              <w:rPr>
                <w:rFonts w:ascii="Times New Roman" w:hAnsi="Times New Roman"/>
                <w:color w:val="000000"/>
                <w:sz w:val="22"/>
                <w:szCs w:val="22"/>
              </w:rPr>
              <w:t xml:space="preserve">Apr </w:t>
            </w:r>
            <w:r>
              <w:rPr>
                <w:rFonts w:ascii="Times New Roman" w:hAnsi="Times New Roman"/>
                <w:color w:val="000000"/>
                <w:sz w:val="22"/>
                <w:szCs w:val="22"/>
              </w:rPr>
              <w:t>2</w:t>
            </w:r>
            <w:r w:rsidR="00FF2523">
              <w:rPr>
                <w:rFonts w:ascii="Times New Roman" w:hAnsi="Times New Roman"/>
                <w:color w:val="000000"/>
                <w:sz w:val="22"/>
                <w:szCs w:val="22"/>
              </w:rPr>
              <w:t>5</w:t>
            </w:r>
          </w:p>
        </w:tc>
        <w:tc>
          <w:tcPr>
            <w:tcW w:w="3690" w:type="dxa"/>
          </w:tcPr>
          <w:p w14:paraId="41FE8005" w14:textId="27D48294" w:rsidR="00825BD4" w:rsidRPr="00E176BB" w:rsidRDefault="00825BD4" w:rsidP="00825BD4">
            <w:pPr>
              <w:tabs>
                <w:tab w:val="left" w:pos="0"/>
              </w:tabs>
              <w:suppressAutoHyphens/>
              <w:rPr>
                <w:rFonts w:ascii="Times New Roman" w:hAnsi="Times New Roman"/>
                <w:i/>
                <w:iCs/>
                <w:color w:val="FF0000"/>
                <w:sz w:val="22"/>
                <w:szCs w:val="22"/>
              </w:rPr>
            </w:pPr>
            <w:r w:rsidRPr="00E176BB">
              <w:rPr>
                <w:rFonts w:ascii="Times New Roman" w:hAnsi="Times New Roman"/>
                <w:i/>
                <w:iCs/>
                <w:color w:val="FF0000"/>
                <w:sz w:val="22"/>
                <w:szCs w:val="22"/>
              </w:rPr>
              <w:t xml:space="preserve">low tide: 0.3, 8:30 AM </w:t>
            </w:r>
          </w:p>
          <w:p w14:paraId="7914BA60" w14:textId="525F0DBF" w:rsidR="00C9653F" w:rsidRDefault="00F65F96" w:rsidP="00C9653F">
            <w:pPr>
              <w:tabs>
                <w:tab w:val="left" w:pos="0"/>
              </w:tabs>
              <w:suppressAutoHyphens/>
              <w:rPr>
                <w:rFonts w:ascii="Times New Roman" w:hAnsi="Times New Roman"/>
                <w:color w:val="000000"/>
                <w:sz w:val="22"/>
                <w:szCs w:val="22"/>
              </w:rPr>
            </w:pPr>
            <w:r w:rsidRPr="00F65F96">
              <w:rPr>
                <w:rFonts w:ascii="Times New Roman" w:hAnsi="Times New Roman"/>
                <w:color w:val="0000FF"/>
                <w:sz w:val="22"/>
                <w:szCs w:val="22"/>
              </w:rPr>
              <w:t>2</w:t>
            </w:r>
            <w:r w:rsidR="00B742AB">
              <w:rPr>
                <w:rFonts w:ascii="Times New Roman" w:hAnsi="Times New Roman"/>
                <w:color w:val="0000FF"/>
                <w:sz w:val="22"/>
                <w:szCs w:val="22"/>
              </w:rPr>
              <w:t>0</w:t>
            </w:r>
            <w:r w:rsidRPr="00F65F96">
              <w:rPr>
                <w:rFonts w:ascii="Times New Roman" w:hAnsi="Times New Roman"/>
                <w:color w:val="0000FF"/>
                <w:sz w:val="22"/>
                <w:szCs w:val="22"/>
              </w:rPr>
              <w:t>. Field work</w:t>
            </w:r>
            <w:r w:rsidRPr="00F65F96">
              <w:rPr>
                <w:rFonts w:ascii="Times New Roman" w:hAnsi="Times New Roman"/>
                <w:color w:val="000000"/>
                <w:sz w:val="22"/>
                <w:szCs w:val="22"/>
              </w:rPr>
              <w:t xml:space="preserve">: manipulative experiments, or re-sample </w:t>
            </w:r>
            <w:r>
              <w:rPr>
                <w:rFonts w:ascii="Times New Roman" w:hAnsi="Times New Roman"/>
                <w:color w:val="000000"/>
                <w:sz w:val="22"/>
                <w:szCs w:val="22"/>
              </w:rPr>
              <w:t>3</w:t>
            </w:r>
            <w:r w:rsidRPr="00F65F96">
              <w:rPr>
                <w:rFonts w:ascii="Times New Roman" w:hAnsi="Times New Roman"/>
                <w:color w:val="000000"/>
                <w:sz w:val="22"/>
                <w:szCs w:val="22"/>
                <w:vertAlign w:val="superscript"/>
              </w:rPr>
              <w:t>rd</w:t>
            </w:r>
            <w:r>
              <w:rPr>
                <w:rFonts w:ascii="Times New Roman" w:hAnsi="Times New Roman"/>
                <w:color w:val="000000"/>
                <w:sz w:val="22"/>
                <w:szCs w:val="22"/>
              </w:rPr>
              <w:t xml:space="preserve"> </w:t>
            </w:r>
            <w:r w:rsidRPr="00F65F96">
              <w:rPr>
                <w:rFonts w:ascii="Times New Roman" w:hAnsi="Times New Roman"/>
                <w:color w:val="000000"/>
                <w:sz w:val="22"/>
                <w:szCs w:val="22"/>
              </w:rPr>
              <w:t>site</w:t>
            </w:r>
          </w:p>
          <w:p w14:paraId="1F2B31C5" w14:textId="2F8CF344" w:rsidR="00F65F96" w:rsidRPr="00663CA3" w:rsidRDefault="00F65F96" w:rsidP="00C9653F">
            <w:pPr>
              <w:tabs>
                <w:tab w:val="left" w:pos="0"/>
              </w:tabs>
              <w:suppressAutoHyphens/>
              <w:rPr>
                <w:rFonts w:ascii="Times New Roman" w:hAnsi="Times New Roman"/>
                <w:color w:val="000000"/>
                <w:sz w:val="22"/>
                <w:szCs w:val="22"/>
              </w:rPr>
            </w:pPr>
            <w:r>
              <w:rPr>
                <w:rFonts w:ascii="Times New Roman" w:hAnsi="Times New Roman"/>
                <w:color w:val="000000"/>
                <w:sz w:val="22"/>
                <w:szCs w:val="22"/>
              </w:rPr>
              <w:t>2</w:t>
            </w:r>
            <w:r w:rsidR="00B742AB">
              <w:rPr>
                <w:rFonts w:ascii="Times New Roman" w:hAnsi="Times New Roman"/>
                <w:color w:val="000000"/>
                <w:sz w:val="22"/>
                <w:szCs w:val="22"/>
              </w:rPr>
              <w:t>1</w:t>
            </w:r>
            <w:r>
              <w:rPr>
                <w:rFonts w:ascii="Times New Roman" w:hAnsi="Times New Roman"/>
                <w:color w:val="000000"/>
                <w:sz w:val="22"/>
                <w:szCs w:val="22"/>
              </w:rPr>
              <w:t xml:space="preserve">. </w:t>
            </w:r>
            <w:r w:rsidRPr="00306F3A">
              <w:rPr>
                <w:rFonts w:ascii="Times New Roman" w:hAnsi="Times New Roman"/>
                <w:color w:val="000000"/>
                <w:sz w:val="22"/>
                <w:szCs w:val="22"/>
              </w:rPr>
              <w:t xml:space="preserve">Lab activity: </w:t>
            </w:r>
            <w:r>
              <w:rPr>
                <w:rFonts w:ascii="Times New Roman" w:hAnsi="Times New Roman"/>
                <w:color w:val="000000"/>
                <w:sz w:val="22"/>
                <w:szCs w:val="22"/>
              </w:rPr>
              <w:t>final</w:t>
            </w:r>
            <w:r w:rsidRPr="00306F3A">
              <w:rPr>
                <w:rFonts w:ascii="Times New Roman" w:hAnsi="Times New Roman"/>
                <w:color w:val="000000"/>
                <w:sz w:val="22"/>
                <w:szCs w:val="22"/>
              </w:rPr>
              <w:t xml:space="preserve"> </w:t>
            </w:r>
            <w:r>
              <w:rPr>
                <w:rFonts w:ascii="Times New Roman" w:hAnsi="Times New Roman"/>
                <w:color w:val="000000"/>
                <w:sz w:val="22"/>
                <w:szCs w:val="22"/>
              </w:rPr>
              <w:t>experiments</w:t>
            </w:r>
          </w:p>
        </w:tc>
        <w:tc>
          <w:tcPr>
            <w:tcW w:w="3780" w:type="dxa"/>
          </w:tcPr>
          <w:p w14:paraId="354585BA" w14:textId="2347BAB4" w:rsidR="00C9653F" w:rsidRDefault="00496EF2" w:rsidP="00C9653F">
            <w:pPr>
              <w:tabs>
                <w:tab w:val="left" w:pos="0"/>
              </w:tabs>
              <w:suppressAutoHyphens/>
              <w:rPr>
                <w:rFonts w:ascii="Times New Roman" w:eastAsia="Arial Unicode MS" w:hAnsi="Times New Roman"/>
                <w:sz w:val="22"/>
                <w:szCs w:val="22"/>
              </w:rPr>
            </w:pPr>
            <w:r w:rsidRPr="00496EF2">
              <w:rPr>
                <w:rFonts w:ascii="Times New Roman" w:eastAsia="Arial Unicode MS" w:hAnsi="Times New Roman"/>
                <w:sz w:val="22"/>
                <w:szCs w:val="22"/>
              </w:rPr>
              <w:t xml:space="preserve">Marine conservation IV: </w:t>
            </w:r>
            <w:r w:rsidR="00793DA1">
              <w:rPr>
                <w:rFonts w:ascii="Times New Roman" w:eastAsia="Arial Unicode MS" w:hAnsi="Times New Roman"/>
                <w:sz w:val="22"/>
                <w:szCs w:val="22"/>
              </w:rPr>
              <w:t>M</w:t>
            </w:r>
            <w:r w:rsidRPr="00496EF2">
              <w:rPr>
                <w:rFonts w:ascii="Times New Roman" w:eastAsia="Arial Unicode MS" w:hAnsi="Times New Roman"/>
                <w:sz w:val="22"/>
                <w:szCs w:val="22"/>
              </w:rPr>
              <w:t>icroplastics; pollution</w:t>
            </w:r>
          </w:p>
        </w:tc>
        <w:tc>
          <w:tcPr>
            <w:tcW w:w="2790" w:type="dxa"/>
          </w:tcPr>
          <w:p w14:paraId="6618B055" w14:textId="5A3086C2" w:rsidR="00C9653F" w:rsidRPr="00A978F2" w:rsidRDefault="00C9653F" w:rsidP="00C9653F">
            <w:pPr>
              <w:tabs>
                <w:tab w:val="left" w:pos="0"/>
              </w:tabs>
              <w:suppressAutoHyphens/>
              <w:rPr>
                <w:rFonts w:ascii="Times New Roman" w:hAnsi="Times New Roman"/>
                <w:color w:val="000000"/>
                <w:sz w:val="22"/>
                <w:szCs w:val="22"/>
              </w:rPr>
            </w:pPr>
          </w:p>
        </w:tc>
        <w:tc>
          <w:tcPr>
            <w:tcW w:w="2700" w:type="dxa"/>
          </w:tcPr>
          <w:p w14:paraId="5C3196C0" w14:textId="0C70F6EA" w:rsidR="00C9653F" w:rsidRDefault="00961B38" w:rsidP="00C9653F">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w:t>
            </w:r>
            <w:r w:rsidR="00886CA1">
              <w:rPr>
                <w:rFonts w:ascii="Times New Roman" w:eastAsia="Arial Unicode MS" w:hAnsi="Times New Roman"/>
                <w:sz w:val="22"/>
                <w:szCs w:val="22"/>
              </w:rPr>
              <w:t>1</w:t>
            </w:r>
            <w:r>
              <w:rPr>
                <w:rFonts w:ascii="Times New Roman" w:eastAsia="Arial Unicode MS" w:hAnsi="Times New Roman"/>
                <w:sz w:val="22"/>
                <w:szCs w:val="22"/>
              </w:rPr>
              <w:t xml:space="preserve">. invasive species </w:t>
            </w:r>
            <w:r w:rsidR="00AE7E51">
              <w:rPr>
                <w:rFonts w:ascii="Times New Roman" w:eastAsia="Arial Unicode MS" w:hAnsi="Times New Roman"/>
                <w:sz w:val="22"/>
                <w:szCs w:val="22"/>
              </w:rPr>
              <w:t>review</w:t>
            </w:r>
          </w:p>
        </w:tc>
      </w:tr>
      <w:tr w:rsidR="002C06B6" w14:paraId="3303B39F" w14:textId="77777777" w:rsidTr="00FD0AD7">
        <w:tc>
          <w:tcPr>
            <w:tcW w:w="540" w:type="dxa"/>
          </w:tcPr>
          <w:p w14:paraId="70B4422B" w14:textId="77777777" w:rsidR="007242EB" w:rsidRDefault="007242EB" w:rsidP="007242EB">
            <w:pPr>
              <w:tabs>
                <w:tab w:val="left" w:pos="0"/>
              </w:tabs>
              <w:suppressAutoHyphens/>
              <w:rPr>
                <w:rFonts w:ascii="Times New Roman" w:eastAsia="Arial Unicode MS" w:hAnsi="Times New Roman"/>
                <w:sz w:val="22"/>
                <w:szCs w:val="22"/>
              </w:rPr>
            </w:pPr>
          </w:p>
        </w:tc>
        <w:tc>
          <w:tcPr>
            <w:tcW w:w="900" w:type="dxa"/>
          </w:tcPr>
          <w:p w14:paraId="4E5B54F8" w14:textId="41739E95" w:rsidR="007242EB" w:rsidRPr="008843D8" w:rsidRDefault="007242EB" w:rsidP="007242EB">
            <w:pPr>
              <w:tabs>
                <w:tab w:val="left" w:pos="0"/>
              </w:tabs>
              <w:suppressAutoHyphens/>
              <w:rPr>
                <w:rFonts w:ascii="Times New Roman" w:hAnsi="Times New Roman"/>
                <w:color w:val="000000"/>
                <w:sz w:val="22"/>
                <w:szCs w:val="22"/>
              </w:rPr>
            </w:pPr>
            <w:r w:rsidRPr="004C7D55">
              <w:rPr>
                <w:rFonts w:ascii="Times New Roman" w:hAnsi="Times New Roman"/>
                <w:color w:val="000000"/>
                <w:sz w:val="22"/>
                <w:szCs w:val="22"/>
              </w:rPr>
              <w:t>Apr</w:t>
            </w:r>
            <w:r>
              <w:rPr>
                <w:rFonts w:ascii="Times New Roman" w:hAnsi="Times New Roman"/>
                <w:color w:val="000000"/>
                <w:sz w:val="22"/>
                <w:szCs w:val="22"/>
              </w:rPr>
              <w:t xml:space="preserve"> 2</w:t>
            </w:r>
            <w:r w:rsidR="00FF2523">
              <w:rPr>
                <w:rFonts w:ascii="Times New Roman" w:hAnsi="Times New Roman"/>
                <w:color w:val="000000"/>
                <w:sz w:val="22"/>
                <w:szCs w:val="22"/>
              </w:rPr>
              <w:t>7</w:t>
            </w:r>
          </w:p>
        </w:tc>
        <w:tc>
          <w:tcPr>
            <w:tcW w:w="3690" w:type="dxa"/>
            <w:shd w:val="clear" w:color="auto" w:fill="E7E6E6" w:themeFill="background2"/>
          </w:tcPr>
          <w:p w14:paraId="2D78118D" w14:textId="77777777" w:rsidR="007242EB" w:rsidRPr="00663CA3" w:rsidRDefault="007242EB" w:rsidP="007242EB">
            <w:pPr>
              <w:tabs>
                <w:tab w:val="left" w:pos="0"/>
              </w:tabs>
              <w:suppressAutoHyphens/>
              <w:rPr>
                <w:rFonts w:ascii="Times New Roman" w:hAnsi="Times New Roman"/>
                <w:color w:val="000000"/>
                <w:sz w:val="22"/>
                <w:szCs w:val="22"/>
              </w:rPr>
            </w:pPr>
          </w:p>
        </w:tc>
        <w:tc>
          <w:tcPr>
            <w:tcW w:w="3780" w:type="dxa"/>
          </w:tcPr>
          <w:p w14:paraId="20D796EC" w14:textId="4B57F596" w:rsidR="007242EB" w:rsidRPr="00663CA3" w:rsidRDefault="00496EF2" w:rsidP="007242EB">
            <w:pPr>
              <w:tabs>
                <w:tab w:val="left" w:pos="0"/>
              </w:tabs>
              <w:suppressAutoHyphens/>
              <w:rPr>
                <w:rFonts w:ascii="Times New Roman" w:hAnsi="Times New Roman"/>
                <w:color w:val="000000"/>
                <w:sz w:val="22"/>
                <w:szCs w:val="22"/>
              </w:rPr>
            </w:pPr>
            <w:r w:rsidRPr="00496EF2">
              <w:rPr>
                <w:rFonts w:ascii="Times New Roman" w:hAnsi="Times New Roman"/>
                <w:color w:val="000000"/>
                <w:sz w:val="22"/>
                <w:szCs w:val="22"/>
              </w:rPr>
              <w:t xml:space="preserve">Marine conservation V: </w:t>
            </w:r>
            <w:r w:rsidR="00793DA1">
              <w:rPr>
                <w:rFonts w:ascii="Times New Roman" w:hAnsi="Times New Roman"/>
                <w:color w:val="000000"/>
                <w:sz w:val="22"/>
                <w:szCs w:val="22"/>
              </w:rPr>
              <w:t>I</w:t>
            </w:r>
            <w:r w:rsidRPr="00496EF2">
              <w:rPr>
                <w:rFonts w:ascii="Times New Roman" w:hAnsi="Times New Roman"/>
                <w:color w:val="000000"/>
                <w:sz w:val="22"/>
                <w:szCs w:val="22"/>
              </w:rPr>
              <w:t>nvasive species</w:t>
            </w:r>
          </w:p>
        </w:tc>
        <w:tc>
          <w:tcPr>
            <w:tcW w:w="2790" w:type="dxa"/>
          </w:tcPr>
          <w:p w14:paraId="7BBD74A8" w14:textId="7047DBA0" w:rsidR="007242EB" w:rsidRDefault="00886CA1" w:rsidP="007242EB">
            <w:pPr>
              <w:tabs>
                <w:tab w:val="left" w:pos="0"/>
              </w:tabs>
              <w:suppressAutoHyphens/>
              <w:rPr>
                <w:rFonts w:ascii="Times New Roman" w:hAnsi="Times New Roman"/>
                <w:color w:val="000000"/>
                <w:sz w:val="22"/>
                <w:szCs w:val="22"/>
              </w:rPr>
            </w:pPr>
            <w:r>
              <w:rPr>
                <w:rFonts w:ascii="Times New Roman" w:hAnsi="Times New Roman"/>
                <w:color w:val="000000"/>
                <w:sz w:val="22"/>
                <w:szCs w:val="22"/>
              </w:rPr>
              <w:t>13</w:t>
            </w:r>
            <w:r w:rsidRPr="00886CA1">
              <w:rPr>
                <w:rFonts w:ascii="Times New Roman" w:hAnsi="Times New Roman"/>
                <w:color w:val="000000"/>
                <w:sz w:val="22"/>
                <w:szCs w:val="22"/>
              </w:rPr>
              <w:t xml:space="preserve">. self-quiz </w:t>
            </w:r>
            <w:r w:rsidR="003249C6">
              <w:rPr>
                <w:rFonts w:ascii="Times New Roman" w:hAnsi="Times New Roman"/>
                <w:color w:val="000000"/>
                <w:sz w:val="22"/>
                <w:szCs w:val="22"/>
              </w:rPr>
              <w:t xml:space="preserve">3 </w:t>
            </w:r>
            <w:r w:rsidRPr="00886CA1">
              <w:rPr>
                <w:rFonts w:ascii="Times New Roman" w:hAnsi="Times New Roman"/>
                <w:color w:val="000000"/>
                <w:sz w:val="22"/>
                <w:szCs w:val="22"/>
              </w:rPr>
              <w:t>(online)</w:t>
            </w:r>
            <w:r w:rsidR="00F354F8">
              <w:rPr>
                <w:rFonts w:ascii="Times New Roman" w:hAnsi="Times New Roman"/>
                <w:color w:val="000000"/>
                <w:sz w:val="22"/>
                <w:szCs w:val="22"/>
              </w:rPr>
              <w:t xml:space="preserve">; 5 </w:t>
            </w:r>
            <w:proofErr w:type="spellStart"/>
            <w:r w:rsidR="00F354F8">
              <w:rPr>
                <w:rFonts w:ascii="Times New Roman" w:hAnsi="Times New Roman"/>
                <w:color w:val="000000"/>
                <w:sz w:val="22"/>
                <w:szCs w:val="22"/>
              </w:rPr>
              <w:t>pt</w:t>
            </w:r>
            <w:proofErr w:type="spellEnd"/>
          </w:p>
        </w:tc>
        <w:tc>
          <w:tcPr>
            <w:tcW w:w="2700" w:type="dxa"/>
          </w:tcPr>
          <w:p w14:paraId="2E3143D3" w14:textId="77777777" w:rsidR="007242EB" w:rsidRDefault="007242EB" w:rsidP="007242EB">
            <w:pPr>
              <w:tabs>
                <w:tab w:val="left" w:pos="0"/>
              </w:tabs>
              <w:suppressAutoHyphens/>
              <w:rPr>
                <w:rFonts w:ascii="Times New Roman" w:eastAsia="Arial Unicode MS" w:hAnsi="Times New Roman"/>
                <w:sz w:val="22"/>
                <w:szCs w:val="22"/>
              </w:rPr>
            </w:pPr>
          </w:p>
        </w:tc>
      </w:tr>
    </w:tbl>
    <w:p w14:paraId="6EEE440E" w14:textId="3C02759F" w:rsidR="00B742AB" w:rsidRDefault="00B742AB"/>
    <w:p w14:paraId="4567266F" w14:textId="697EB50B" w:rsidR="00B742AB" w:rsidRDefault="00B742AB"/>
    <w:p w14:paraId="3CF45E6F" w14:textId="77777777" w:rsidR="00B742AB" w:rsidRDefault="00B742AB"/>
    <w:p w14:paraId="1C790342" w14:textId="77777777" w:rsidR="00B742AB" w:rsidRPr="009B24AB" w:rsidRDefault="00B742AB" w:rsidP="00B742AB">
      <w:pPr>
        <w:shd w:val="clear" w:color="auto" w:fill="B4C6E7" w:themeFill="accent1" w:themeFillTint="66"/>
        <w:jc w:val="center"/>
        <w:rPr>
          <w:rFonts w:ascii="Times New Roman" w:hAnsi="Times New Roman"/>
          <w:b/>
          <w:sz w:val="22"/>
          <w:szCs w:val="22"/>
        </w:rPr>
      </w:pPr>
      <w:r w:rsidRPr="00663CA3">
        <w:rPr>
          <w:rFonts w:ascii="Times New Roman" w:hAnsi="Times New Roman"/>
          <w:b/>
          <w:sz w:val="22"/>
          <w:szCs w:val="22"/>
        </w:rPr>
        <w:lastRenderedPageBreak/>
        <w:t>Course Schedule</w:t>
      </w:r>
      <w:r>
        <w:rPr>
          <w:rFonts w:ascii="Times New Roman" w:hAnsi="Times New Roman"/>
          <w:b/>
          <w:sz w:val="22"/>
          <w:szCs w:val="22"/>
        </w:rPr>
        <w:t>, continued</w:t>
      </w:r>
    </w:p>
    <w:tbl>
      <w:tblPr>
        <w:tblStyle w:val="TableGrid"/>
        <w:tblW w:w="14400" w:type="dxa"/>
        <w:tblInd w:w="-95" w:type="dxa"/>
        <w:tblLayout w:type="fixed"/>
        <w:tblLook w:val="04A0" w:firstRow="1" w:lastRow="0" w:firstColumn="1" w:lastColumn="0" w:noHBand="0" w:noVBand="1"/>
      </w:tblPr>
      <w:tblGrid>
        <w:gridCol w:w="540"/>
        <w:gridCol w:w="900"/>
        <w:gridCol w:w="3690"/>
        <w:gridCol w:w="3780"/>
        <w:gridCol w:w="2790"/>
        <w:gridCol w:w="2700"/>
      </w:tblGrid>
      <w:tr w:rsidR="00B742AB" w14:paraId="2DF87103" w14:textId="77777777" w:rsidTr="00F802F2">
        <w:tc>
          <w:tcPr>
            <w:tcW w:w="540" w:type="dxa"/>
            <w:vAlign w:val="bottom"/>
          </w:tcPr>
          <w:p w14:paraId="355B4FE7" w14:textId="77777777" w:rsidR="00B742AB" w:rsidRPr="001B3AE5" w:rsidRDefault="00B742AB" w:rsidP="00F802F2">
            <w:pPr>
              <w:tabs>
                <w:tab w:val="left" w:pos="0"/>
              </w:tabs>
              <w:suppressAutoHyphens/>
              <w:rPr>
                <w:rFonts w:ascii="Times New Roman" w:eastAsia="Arial Unicode MS" w:hAnsi="Times New Roman"/>
                <w:b/>
                <w:bCs/>
                <w:sz w:val="13"/>
                <w:szCs w:val="13"/>
              </w:rPr>
            </w:pPr>
            <w:r w:rsidRPr="001B3AE5">
              <w:rPr>
                <w:rFonts w:ascii="Times New Roman" w:eastAsia="Arial Unicode MS" w:hAnsi="Times New Roman"/>
                <w:b/>
                <w:bCs/>
                <w:sz w:val="13"/>
                <w:szCs w:val="13"/>
              </w:rPr>
              <w:t>Week</w:t>
            </w:r>
          </w:p>
        </w:tc>
        <w:tc>
          <w:tcPr>
            <w:tcW w:w="900" w:type="dxa"/>
          </w:tcPr>
          <w:p w14:paraId="0B1530E8" w14:textId="77777777" w:rsidR="00B742AB" w:rsidRPr="00663CA3" w:rsidRDefault="00B742AB" w:rsidP="00F802F2">
            <w:pPr>
              <w:tabs>
                <w:tab w:val="left" w:pos="0"/>
              </w:tabs>
              <w:suppressAutoHyphens/>
              <w:rPr>
                <w:rFonts w:ascii="Times New Roman" w:eastAsia="Arial Unicode MS" w:hAnsi="Times New Roman"/>
                <w:b/>
                <w:bCs/>
                <w:sz w:val="22"/>
                <w:szCs w:val="22"/>
              </w:rPr>
            </w:pPr>
            <w:r w:rsidRPr="00663CA3">
              <w:rPr>
                <w:rFonts w:ascii="Times New Roman" w:eastAsia="Arial Unicode MS" w:hAnsi="Times New Roman"/>
                <w:b/>
                <w:bCs/>
                <w:sz w:val="22"/>
                <w:szCs w:val="22"/>
              </w:rPr>
              <w:t>Date</w:t>
            </w:r>
          </w:p>
        </w:tc>
        <w:tc>
          <w:tcPr>
            <w:tcW w:w="3690" w:type="dxa"/>
            <w:vAlign w:val="center"/>
          </w:tcPr>
          <w:p w14:paraId="4701DB8B" w14:textId="77777777" w:rsidR="00B742AB" w:rsidRPr="00663CA3" w:rsidRDefault="00B742AB" w:rsidP="00F802F2">
            <w:pPr>
              <w:tabs>
                <w:tab w:val="left" w:pos="0"/>
              </w:tabs>
              <w:suppressAutoHyphens/>
              <w:rPr>
                <w:rFonts w:ascii="Times New Roman" w:hAnsi="Times New Roman"/>
                <w:b/>
                <w:bCs/>
                <w:color w:val="000000"/>
                <w:sz w:val="22"/>
                <w:szCs w:val="22"/>
              </w:rPr>
            </w:pPr>
            <w:r w:rsidRPr="00663CA3">
              <w:rPr>
                <w:rFonts w:ascii="Times New Roman" w:hAnsi="Times New Roman"/>
                <w:b/>
                <w:bCs/>
                <w:color w:val="000000"/>
                <w:sz w:val="22"/>
                <w:szCs w:val="22"/>
              </w:rPr>
              <w:t>lab</w:t>
            </w:r>
            <w:r>
              <w:rPr>
                <w:rFonts w:ascii="Times New Roman" w:hAnsi="Times New Roman"/>
                <w:b/>
                <w:bCs/>
                <w:color w:val="000000"/>
                <w:sz w:val="22"/>
                <w:szCs w:val="22"/>
              </w:rPr>
              <w:t xml:space="preserve"> activities T 1</w:t>
            </w:r>
            <w:r w:rsidRPr="004C7D55">
              <w:rPr>
                <w:rFonts w:ascii="Times New Roman" w:hAnsi="Times New Roman"/>
                <w:b/>
                <w:bCs/>
                <w:color w:val="000000"/>
                <w:sz w:val="22"/>
                <w:szCs w:val="22"/>
              </w:rPr>
              <w:t>:50-4:20 PM</w:t>
            </w:r>
          </w:p>
        </w:tc>
        <w:tc>
          <w:tcPr>
            <w:tcW w:w="3780" w:type="dxa"/>
            <w:vAlign w:val="center"/>
          </w:tcPr>
          <w:p w14:paraId="2D50443B" w14:textId="77777777" w:rsidR="00B742AB" w:rsidRDefault="00B742AB" w:rsidP="00F802F2">
            <w:pPr>
              <w:tabs>
                <w:tab w:val="left" w:pos="0"/>
              </w:tabs>
              <w:suppressAutoHyphens/>
              <w:rPr>
                <w:rFonts w:ascii="Times New Roman" w:eastAsia="Arial Unicode MS" w:hAnsi="Times New Roman"/>
                <w:sz w:val="22"/>
                <w:szCs w:val="22"/>
              </w:rPr>
            </w:pPr>
            <w:r w:rsidRPr="00663CA3">
              <w:rPr>
                <w:rFonts w:ascii="Times New Roman" w:hAnsi="Times New Roman"/>
                <w:b/>
                <w:bCs/>
                <w:color w:val="000000"/>
                <w:sz w:val="22"/>
                <w:szCs w:val="22"/>
              </w:rPr>
              <w:t>lecture</w:t>
            </w:r>
            <w:r>
              <w:rPr>
                <w:rFonts w:ascii="Times New Roman" w:hAnsi="Times New Roman"/>
                <w:b/>
                <w:bCs/>
                <w:color w:val="000000"/>
                <w:sz w:val="22"/>
                <w:szCs w:val="22"/>
              </w:rPr>
              <w:t xml:space="preserve"> t</w:t>
            </w:r>
            <w:r w:rsidRPr="004C7D55">
              <w:rPr>
                <w:rFonts w:ascii="Times New Roman" w:hAnsi="Times New Roman"/>
                <w:b/>
                <w:bCs/>
                <w:color w:val="000000"/>
                <w:sz w:val="22"/>
                <w:szCs w:val="22"/>
              </w:rPr>
              <w:t>opic</w:t>
            </w:r>
            <w:r>
              <w:rPr>
                <w:rFonts w:ascii="Times New Roman" w:hAnsi="Times New Roman"/>
                <w:b/>
                <w:bCs/>
                <w:color w:val="000000"/>
                <w:sz w:val="22"/>
                <w:szCs w:val="22"/>
              </w:rPr>
              <w:t xml:space="preserve"> </w:t>
            </w:r>
            <w:r w:rsidRPr="004C7D55">
              <w:rPr>
                <w:rFonts w:ascii="Times New Roman" w:hAnsi="Times New Roman"/>
                <w:b/>
                <w:bCs/>
                <w:color w:val="000000"/>
                <w:sz w:val="22"/>
                <w:szCs w:val="22"/>
              </w:rPr>
              <w:t>T</w:t>
            </w:r>
            <w:r>
              <w:rPr>
                <w:rFonts w:ascii="Times New Roman" w:hAnsi="Times New Roman"/>
                <w:b/>
                <w:bCs/>
                <w:color w:val="000000"/>
                <w:sz w:val="22"/>
                <w:szCs w:val="22"/>
              </w:rPr>
              <w:t>/</w:t>
            </w:r>
            <w:r w:rsidRPr="004C7D55">
              <w:rPr>
                <w:rFonts w:ascii="Times New Roman" w:hAnsi="Times New Roman"/>
                <w:b/>
                <w:bCs/>
                <w:color w:val="000000"/>
                <w:sz w:val="22"/>
                <w:szCs w:val="22"/>
              </w:rPr>
              <w:t>Th 5:00-5:50</w:t>
            </w:r>
            <w:r>
              <w:rPr>
                <w:rFonts w:ascii="Times New Roman" w:hAnsi="Times New Roman"/>
                <w:b/>
                <w:bCs/>
                <w:color w:val="000000"/>
                <w:sz w:val="22"/>
                <w:szCs w:val="22"/>
              </w:rPr>
              <w:t xml:space="preserve"> </w:t>
            </w:r>
            <w:r w:rsidRPr="004C7D55">
              <w:rPr>
                <w:rFonts w:ascii="Times New Roman" w:hAnsi="Times New Roman"/>
                <w:b/>
                <w:bCs/>
                <w:color w:val="000000"/>
                <w:sz w:val="22"/>
                <w:szCs w:val="22"/>
              </w:rPr>
              <w:t>PM</w:t>
            </w:r>
          </w:p>
        </w:tc>
        <w:tc>
          <w:tcPr>
            <w:tcW w:w="2790" w:type="dxa"/>
            <w:vAlign w:val="center"/>
          </w:tcPr>
          <w:p w14:paraId="7B565203" w14:textId="77777777" w:rsidR="00B742AB" w:rsidRDefault="00B742AB" w:rsidP="00F802F2">
            <w:pPr>
              <w:tabs>
                <w:tab w:val="left" w:pos="0"/>
              </w:tabs>
              <w:suppressAutoHyphens/>
              <w:rPr>
                <w:rFonts w:ascii="Times New Roman" w:eastAsia="Arial Unicode MS" w:hAnsi="Times New Roman"/>
                <w:sz w:val="22"/>
                <w:szCs w:val="22"/>
              </w:rPr>
            </w:pPr>
            <w:r>
              <w:rPr>
                <w:rFonts w:ascii="Times New Roman" w:hAnsi="Times New Roman"/>
                <w:b/>
                <w:bCs/>
                <w:color w:val="000000"/>
                <w:sz w:val="22"/>
                <w:szCs w:val="22"/>
              </w:rPr>
              <w:t>Assignment d</w:t>
            </w:r>
            <w:r w:rsidRPr="00663CA3">
              <w:rPr>
                <w:rFonts w:ascii="Times New Roman" w:hAnsi="Times New Roman"/>
                <w:b/>
                <w:bCs/>
                <w:color w:val="000000"/>
                <w:sz w:val="22"/>
                <w:szCs w:val="22"/>
              </w:rPr>
              <w:t>ue</w:t>
            </w:r>
          </w:p>
        </w:tc>
        <w:tc>
          <w:tcPr>
            <w:tcW w:w="2700" w:type="dxa"/>
          </w:tcPr>
          <w:p w14:paraId="39954157" w14:textId="77777777" w:rsidR="00B742AB" w:rsidRDefault="00B742AB" w:rsidP="00F802F2">
            <w:pPr>
              <w:tabs>
                <w:tab w:val="left" w:pos="0"/>
              </w:tabs>
              <w:suppressAutoHyphens/>
              <w:rPr>
                <w:rFonts w:ascii="Times New Roman" w:eastAsia="Arial Unicode MS" w:hAnsi="Times New Roman"/>
                <w:sz w:val="22"/>
                <w:szCs w:val="22"/>
              </w:rPr>
            </w:pPr>
            <w:r w:rsidRPr="00663CA3">
              <w:rPr>
                <w:rFonts w:ascii="Times New Roman" w:hAnsi="Times New Roman"/>
                <w:b/>
                <w:bCs/>
                <w:color w:val="000000"/>
                <w:sz w:val="22"/>
                <w:szCs w:val="22"/>
              </w:rPr>
              <w:t>Reading</w:t>
            </w:r>
            <w:r>
              <w:rPr>
                <w:rFonts w:ascii="Times New Roman" w:hAnsi="Times New Roman"/>
                <w:b/>
                <w:bCs/>
                <w:color w:val="000000"/>
                <w:sz w:val="22"/>
                <w:szCs w:val="22"/>
              </w:rPr>
              <w:t xml:space="preserve"> due</w:t>
            </w:r>
          </w:p>
        </w:tc>
      </w:tr>
      <w:tr w:rsidR="002C06B6" w14:paraId="28AB01F2" w14:textId="77777777" w:rsidTr="00FD0AD7">
        <w:tc>
          <w:tcPr>
            <w:tcW w:w="540" w:type="dxa"/>
          </w:tcPr>
          <w:p w14:paraId="09C6011E" w14:textId="1094C0DA" w:rsidR="007242EB" w:rsidRDefault="007242EB" w:rsidP="007242EB">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15</w:t>
            </w:r>
          </w:p>
        </w:tc>
        <w:tc>
          <w:tcPr>
            <w:tcW w:w="900" w:type="dxa"/>
          </w:tcPr>
          <w:p w14:paraId="0C259320" w14:textId="4E2BE443" w:rsidR="007242EB" w:rsidRPr="00FB507E" w:rsidRDefault="007242EB" w:rsidP="007242EB">
            <w:pPr>
              <w:tabs>
                <w:tab w:val="left" w:pos="0"/>
              </w:tabs>
              <w:suppressAutoHyphens/>
              <w:rPr>
                <w:rFonts w:ascii="Times New Roman" w:hAnsi="Times New Roman"/>
                <w:color w:val="000000"/>
                <w:sz w:val="22"/>
                <w:szCs w:val="22"/>
              </w:rPr>
            </w:pPr>
            <w:r w:rsidRPr="004C7D55">
              <w:rPr>
                <w:rFonts w:ascii="Times New Roman" w:hAnsi="Times New Roman"/>
                <w:color w:val="000000"/>
                <w:sz w:val="22"/>
                <w:szCs w:val="22"/>
              </w:rPr>
              <w:t xml:space="preserve">May </w:t>
            </w:r>
            <w:r w:rsidR="00FF2523">
              <w:rPr>
                <w:rFonts w:ascii="Times New Roman" w:hAnsi="Times New Roman"/>
                <w:color w:val="000000"/>
                <w:sz w:val="22"/>
                <w:szCs w:val="22"/>
              </w:rPr>
              <w:t>2</w:t>
            </w:r>
          </w:p>
        </w:tc>
        <w:tc>
          <w:tcPr>
            <w:tcW w:w="3690" w:type="dxa"/>
          </w:tcPr>
          <w:p w14:paraId="254A23E2" w14:textId="0F0E3EAE" w:rsidR="00FD0AD7" w:rsidRDefault="007242EB" w:rsidP="007242EB">
            <w:pPr>
              <w:tabs>
                <w:tab w:val="left" w:pos="0"/>
              </w:tabs>
              <w:suppressAutoHyphens/>
              <w:rPr>
                <w:rFonts w:ascii="Times New Roman" w:hAnsi="Times New Roman"/>
                <w:color w:val="000000"/>
                <w:sz w:val="22"/>
                <w:szCs w:val="22"/>
              </w:rPr>
            </w:pPr>
            <w:r w:rsidRPr="00F65F96">
              <w:rPr>
                <w:rFonts w:ascii="Times New Roman" w:hAnsi="Times New Roman"/>
                <w:color w:val="538135" w:themeColor="accent6" w:themeShade="BF"/>
                <w:sz w:val="22"/>
                <w:szCs w:val="22"/>
              </w:rPr>
              <w:t>2</w:t>
            </w:r>
            <w:r w:rsidR="00B742AB">
              <w:rPr>
                <w:rFonts w:ascii="Times New Roman" w:hAnsi="Times New Roman"/>
                <w:color w:val="538135" w:themeColor="accent6" w:themeShade="BF"/>
                <w:sz w:val="22"/>
                <w:szCs w:val="22"/>
              </w:rPr>
              <w:t>2</w:t>
            </w:r>
            <w:r w:rsidR="00F65F96" w:rsidRPr="00F65F96">
              <w:rPr>
                <w:rFonts w:ascii="Times New Roman" w:hAnsi="Times New Roman"/>
                <w:color w:val="538135" w:themeColor="accent6" w:themeShade="BF"/>
                <w:sz w:val="22"/>
                <w:szCs w:val="22"/>
              </w:rPr>
              <w:t>.</w:t>
            </w:r>
            <w:r w:rsidR="008A3D23" w:rsidRPr="00F65F96">
              <w:rPr>
                <w:rFonts w:ascii="Times New Roman" w:hAnsi="Times New Roman"/>
                <w:color w:val="538135" w:themeColor="accent6" w:themeShade="BF"/>
                <w:sz w:val="22"/>
                <w:szCs w:val="22"/>
              </w:rPr>
              <w:t xml:space="preserve"> </w:t>
            </w:r>
            <w:r w:rsidR="008A3D23" w:rsidRPr="00F65F96">
              <w:rPr>
                <w:rFonts w:ascii="Times New Roman" w:hAnsi="Times New Roman"/>
                <w:b/>
                <w:bCs/>
                <w:color w:val="538135" w:themeColor="accent6" w:themeShade="BF"/>
                <w:sz w:val="22"/>
                <w:szCs w:val="22"/>
              </w:rPr>
              <w:t>Group presentations part 3</w:t>
            </w:r>
            <w:r w:rsidR="008A3D23" w:rsidRPr="008A3D23">
              <w:rPr>
                <w:rFonts w:ascii="Times New Roman" w:hAnsi="Times New Roman"/>
                <w:color w:val="000000"/>
                <w:sz w:val="22"/>
                <w:szCs w:val="22"/>
              </w:rPr>
              <w:t xml:space="preserve">: </w:t>
            </w:r>
          </w:p>
          <w:p w14:paraId="78326B76" w14:textId="0168445A" w:rsidR="007242EB" w:rsidRDefault="00FD0AD7" w:rsidP="007242EB">
            <w:pPr>
              <w:tabs>
                <w:tab w:val="left" w:pos="0"/>
              </w:tabs>
              <w:suppressAutoHyphens/>
              <w:rPr>
                <w:rFonts w:ascii="Times New Roman" w:hAnsi="Times New Roman"/>
                <w:color w:val="000000"/>
                <w:sz w:val="22"/>
                <w:szCs w:val="22"/>
              </w:rPr>
            </w:pPr>
            <w:r>
              <w:rPr>
                <w:rFonts w:ascii="Times New Roman" w:hAnsi="Times New Roman"/>
                <w:color w:val="000000"/>
                <w:sz w:val="22"/>
                <w:szCs w:val="22"/>
              </w:rPr>
              <w:t xml:space="preserve">      </w:t>
            </w:r>
            <w:r w:rsidR="008A3D23">
              <w:rPr>
                <w:rFonts w:ascii="Times New Roman" w:hAnsi="Times New Roman"/>
                <w:color w:val="000000"/>
                <w:sz w:val="22"/>
                <w:szCs w:val="22"/>
              </w:rPr>
              <w:t>i</w:t>
            </w:r>
            <w:r w:rsidR="008A3D23" w:rsidRPr="008A3D23">
              <w:rPr>
                <w:rFonts w:ascii="Times New Roman" w:hAnsi="Times New Roman"/>
                <w:color w:val="000000"/>
                <w:sz w:val="22"/>
                <w:szCs w:val="22"/>
              </w:rPr>
              <w:t>nvasive species papers</w:t>
            </w:r>
          </w:p>
          <w:p w14:paraId="3E256E97" w14:textId="54BD8945" w:rsidR="00F65F96" w:rsidRDefault="00FD0AD7" w:rsidP="007242EB">
            <w:pPr>
              <w:tabs>
                <w:tab w:val="left" w:pos="0"/>
              </w:tabs>
              <w:suppressAutoHyphens/>
              <w:rPr>
                <w:rFonts w:ascii="Times New Roman" w:hAnsi="Times New Roman"/>
                <w:color w:val="000000"/>
                <w:sz w:val="22"/>
                <w:szCs w:val="22"/>
              </w:rPr>
            </w:pPr>
            <w:r>
              <w:rPr>
                <w:rFonts w:ascii="Times New Roman" w:hAnsi="Times New Roman"/>
                <w:color w:val="000000"/>
                <w:sz w:val="22"/>
                <w:szCs w:val="22"/>
              </w:rPr>
              <w:t>2</w:t>
            </w:r>
            <w:r w:rsidR="00B742AB">
              <w:rPr>
                <w:rFonts w:ascii="Times New Roman" w:hAnsi="Times New Roman"/>
                <w:color w:val="000000"/>
                <w:sz w:val="22"/>
                <w:szCs w:val="22"/>
              </w:rPr>
              <w:t>3</w:t>
            </w:r>
            <w:r w:rsidR="00F65F96" w:rsidRPr="00F65F96">
              <w:rPr>
                <w:rFonts w:ascii="Times New Roman" w:hAnsi="Times New Roman"/>
                <w:color w:val="000000"/>
                <w:sz w:val="22"/>
                <w:szCs w:val="22"/>
              </w:rPr>
              <w:t>. Lab activity: final experiments</w:t>
            </w:r>
            <w:r>
              <w:rPr>
                <w:rFonts w:ascii="Times New Roman" w:hAnsi="Times New Roman"/>
                <w:color w:val="000000"/>
                <w:sz w:val="22"/>
                <w:szCs w:val="22"/>
              </w:rPr>
              <w:t xml:space="preserve"> or</w:t>
            </w:r>
          </w:p>
          <w:p w14:paraId="06BE3389" w14:textId="48FC8778" w:rsidR="007242EB" w:rsidRPr="00663CA3" w:rsidRDefault="00FD0AD7" w:rsidP="007242EB">
            <w:pPr>
              <w:tabs>
                <w:tab w:val="left" w:pos="0"/>
              </w:tabs>
              <w:suppressAutoHyphens/>
              <w:rPr>
                <w:rFonts w:ascii="Times New Roman" w:hAnsi="Times New Roman"/>
                <w:color w:val="000000"/>
                <w:sz w:val="22"/>
                <w:szCs w:val="22"/>
              </w:rPr>
            </w:pPr>
            <w:r>
              <w:rPr>
                <w:rFonts w:ascii="Times New Roman" w:hAnsi="Times New Roman"/>
                <w:color w:val="000000"/>
                <w:sz w:val="22"/>
                <w:szCs w:val="22"/>
              </w:rPr>
              <w:t xml:space="preserve">      </w:t>
            </w:r>
            <w:r w:rsidR="00F65F96">
              <w:rPr>
                <w:rFonts w:ascii="Times New Roman" w:hAnsi="Times New Roman"/>
                <w:color w:val="000000"/>
                <w:sz w:val="22"/>
                <w:szCs w:val="22"/>
              </w:rPr>
              <w:t>data analyses</w:t>
            </w:r>
          </w:p>
        </w:tc>
        <w:tc>
          <w:tcPr>
            <w:tcW w:w="3780" w:type="dxa"/>
          </w:tcPr>
          <w:p w14:paraId="1889E115" w14:textId="6196DA8A" w:rsidR="007242EB" w:rsidRDefault="00961B38" w:rsidP="007242EB">
            <w:pPr>
              <w:tabs>
                <w:tab w:val="left" w:pos="0"/>
              </w:tabs>
              <w:suppressAutoHyphens/>
              <w:rPr>
                <w:rFonts w:ascii="Times New Roman" w:eastAsia="Arial Unicode MS" w:hAnsi="Times New Roman"/>
                <w:sz w:val="22"/>
                <w:szCs w:val="22"/>
              </w:rPr>
            </w:pPr>
            <w:r w:rsidRPr="00C9653F">
              <w:rPr>
                <w:rFonts w:ascii="Times New Roman" w:hAnsi="Times New Roman"/>
                <w:color w:val="000000"/>
                <w:sz w:val="22"/>
                <w:szCs w:val="22"/>
              </w:rPr>
              <w:t>Marine urban ecology</w:t>
            </w:r>
            <w:r w:rsidRPr="00F65F96">
              <w:rPr>
                <w:rFonts w:ascii="Times New Roman" w:eastAsia="Arial Unicode MS" w:hAnsi="Times New Roman"/>
                <w:b/>
                <w:bCs/>
                <w:color w:val="538135" w:themeColor="accent6" w:themeShade="BF"/>
                <w:sz w:val="22"/>
                <w:szCs w:val="22"/>
              </w:rPr>
              <w:t xml:space="preserve"> </w:t>
            </w:r>
          </w:p>
        </w:tc>
        <w:tc>
          <w:tcPr>
            <w:tcW w:w="2790" w:type="dxa"/>
          </w:tcPr>
          <w:p w14:paraId="3BF3B29D" w14:textId="1A2F4F62" w:rsidR="007242EB" w:rsidRDefault="007242EB" w:rsidP="007242EB">
            <w:pPr>
              <w:tabs>
                <w:tab w:val="left" w:pos="0"/>
              </w:tabs>
              <w:suppressAutoHyphens/>
              <w:rPr>
                <w:rFonts w:ascii="Times New Roman" w:eastAsia="Arial Unicode MS" w:hAnsi="Times New Roman"/>
                <w:sz w:val="22"/>
                <w:szCs w:val="22"/>
              </w:rPr>
            </w:pPr>
          </w:p>
        </w:tc>
        <w:tc>
          <w:tcPr>
            <w:tcW w:w="2700" w:type="dxa"/>
          </w:tcPr>
          <w:p w14:paraId="0F180CAD" w14:textId="497E4BBA" w:rsidR="007242EB" w:rsidRDefault="007242EB" w:rsidP="00B75FD3">
            <w:pPr>
              <w:tabs>
                <w:tab w:val="left" w:pos="0"/>
              </w:tabs>
              <w:suppressAutoHyphens/>
              <w:rPr>
                <w:rFonts w:ascii="Times New Roman" w:eastAsia="Arial Unicode MS" w:hAnsi="Times New Roman"/>
                <w:sz w:val="22"/>
                <w:szCs w:val="22"/>
              </w:rPr>
            </w:pPr>
          </w:p>
        </w:tc>
      </w:tr>
      <w:tr w:rsidR="002C06B6" w14:paraId="04D3289A" w14:textId="77777777" w:rsidTr="00FD0AD7">
        <w:tc>
          <w:tcPr>
            <w:tcW w:w="540" w:type="dxa"/>
          </w:tcPr>
          <w:p w14:paraId="7EC7373C" w14:textId="77777777" w:rsidR="007242EB" w:rsidRDefault="007242EB" w:rsidP="007242EB">
            <w:pPr>
              <w:tabs>
                <w:tab w:val="left" w:pos="0"/>
              </w:tabs>
              <w:suppressAutoHyphens/>
              <w:rPr>
                <w:rFonts w:ascii="Times New Roman" w:eastAsia="Arial Unicode MS" w:hAnsi="Times New Roman"/>
                <w:sz w:val="22"/>
                <w:szCs w:val="22"/>
              </w:rPr>
            </w:pPr>
          </w:p>
        </w:tc>
        <w:tc>
          <w:tcPr>
            <w:tcW w:w="900" w:type="dxa"/>
          </w:tcPr>
          <w:p w14:paraId="3B9EF614" w14:textId="3AEFBAEE" w:rsidR="007242EB" w:rsidRPr="00663CA3" w:rsidRDefault="007242EB" w:rsidP="007242EB">
            <w:pPr>
              <w:tabs>
                <w:tab w:val="left" w:pos="0"/>
              </w:tabs>
              <w:suppressAutoHyphens/>
              <w:rPr>
                <w:rFonts w:ascii="Times New Roman" w:hAnsi="Times New Roman"/>
                <w:color w:val="000000"/>
                <w:sz w:val="22"/>
                <w:szCs w:val="22"/>
              </w:rPr>
            </w:pPr>
            <w:r w:rsidRPr="004C7D55">
              <w:rPr>
                <w:rFonts w:ascii="Times New Roman" w:hAnsi="Times New Roman"/>
                <w:color w:val="000000"/>
                <w:sz w:val="22"/>
                <w:szCs w:val="22"/>
              </w:rPr>
              <w:t xml:space="preserve">May </w:t>
            </w:r>
            <w:r w:rsidR="00FF2523">
              <w:rPr>
                <w:rFonts w:ascii="Times New Roman" w:hAnsi="Times New Roman"/>
                <w:color w:val="000000"/>
                <w:sz w:val="22"/>
                <w:szCs w:val="22"/>
              </w:rPr>
              <w:t>4</w:t>
            </w:r>
          </w:p>
        </w:tc>
        <w:tc>
          <w:tcPr>
            <w:tcW w:w="3690" w:type="dxa"/>
            <w:shd w:val="clear" w:color="auto" w:fill="E7E6E6" w:themeFill="background2"/>
          </w:tcPr>
          <w:p w14:paraId="26D6D45B" w14:textId="77777777" w:rsidR="007242EB" w:rsidRPr="00663CA3" w:rsidRDefault="007242EB" w:rsidP="007242EB">
            <w:pPr>
              <w:tabs>
                <w:tab w:val="left" w:pos="0"/>
              </w:tabs>
              <w:suppressAutoHyphens/>
              <w:rPr>
                <w:rFonts w:ascii="Times New Roman" w:hAnsi="Times New Roman"/>
                <w:color w:val="000000"/>
                <w:sz w:val="22"/>
                <w:szCs w:val="22"/>
              </w:rPr>
            </w:pPr>
          </w:p>
        </w:tc>
        <w:tc>
          <w:tcPr>
            <w:tcW w:w="3780" w:type="dxa"/>
          </w:tcPr>
          <w:p w14:paraId="5C532BB7" w14:textId="734AC98E" w:rsidR="007242EB" w:rsidRPr="00663CA3" w:rsidRDefault="00961B38" w:rsidP="007242EB">
            <w:pPr>
              <w:tabs>
                <w:tab w:val="left" w:pos="0"/>
              </w:tabs>
              <w:suppressAutoHyphens/>
              <w:rPr>
                <w:rFonts w:ascii="Times New Roman" w:hAnsi="Times New Roman"/>
                <w:color w:val="000000"/>
                <w:sz w:val="22"/>
                <w:szCs w:val="22"/>
              </w:rPr>
            </w:pPr>
            <w:r w:rsidRPr="00F65F96">
              <w:rPr>
                <w:rFonts w:ascii="Times New Roman" w:eastAsia="Arial Unicode MS" w:hAnsi="Times New Roman"/>
                <w:b/>
                <w:bCs/>
                <w:color w:val="538135" w:themeColor="accent6" w:themeShade="BF"/>
                <w:sz w:val="22"/>
                <w:szCs w:val="22"/>
              </w:rPr>
              <w:t>Discussion</w:t>
            </w:r>
            <w:r>
              <w:rPr>
                <w:rFonts w:ascii="Times New Roman" w:eastAsia="Arial Unicode MS" w:hAnsi="Times New Roman"/>
                <w:sz w:val="22"/>
                <w:szCs w:val="22"/>
              </w:rPr>
              <w:t xml:space="preserve">: </w:t>
            </w:r>
            <w:r w:rsidRPr="00F65F96">
              <w:rPr>
                <w:rFonts w:ascii="Times New Roman" w:eastAsia="Arial Unicode MS" w:hAnsi="Times New Roman"/>
                <w:color w:val="538135" w:themeColor="accent6" w:themeShade="BF"/>
                <w:sz w:val="22"/>
                <w:szCs w:val="22"/>
              </w:rPr>
              <w:t>Invasive species papers</w:t>
            </w:r>
          </w:p>
        </w:tc>
        <w:tc>
          <w:tcPr>
            <w:tcW w:w="2790" w:type="dxa"/>
          </w:tcPr>
          <w:p w14:paraId="399E0FCF" w14:textId="61A96424" w:rsidR="007242EB" w:rsidRDefault="00886CA1" w:rsidP="007242EB">
            <w:pPr>
              <w:tabs>
                <w:tab w:val="left" w:pos="0"/>
              </w:tabs>
              <w:suppressAutoHyphens/>
              <w:rPr>
                <w:rFonts w:ascii="Times New Roman" w:hAnsi="Times New Roman"/>
                <w:color w:val="538135" w:themeColor="accent6" w:themeShade="BF"/>
                <w:sz w:val="22"/>
                <w:szCs w:val="22"/>
              </w:rPr>
            </w:pPr>
            <w:r>
              <w:rPr>
                <w:rFonts w:ascii="Times New Roman" w:hAnsi="Times New Roman"/>
                <w:color w:val="538135" w:themeColor="accent6" w:themeShade="BF"/>
                <w:sz w:val="22"/>
                <w:szCs w:val="22"/>
              </w:rPr>
              <w:t>1</w:t>
            </w:r>
            <w:r w:rsidR="00961B38" w:rsidRPr="00F65F96">
              <w:rPr>
                <w:rFonts w:ascii="Times New Roman" w:hAnsi="Times New Roman"/>
                <w:color w:val="538135" w:themeColor="accent6" w:themeShade="BF"/>
                <w:sz w:val="22"/>
                <w:szCs w:val="22"/>
              </w:rPr>
              <w:t xml:space="preserve">4. Discussion questions </w:t>
            </w:r>
            <w:proofErr w:type="spellStart"/>
            <w:r w:rsidR="00961B38" w:rsidRPr="00F65F96">
              <w:rPr>
                <w:rFonts w:ascii="Times New Roman" w:hAnsi="Times New Roman"/>
                <w:color w:val="538135" w:themeColor="accent6" w:themeShade="BF"/>
                <w:sz w:val="22"/>
                <w:szCs w:val="22"/>
              </w:rPr>
              <w:t>pt</w:t>
            </w:r>
            <w:proofErr w:type="spellEnd"/>
            <w:r w:rsidR="00961B38" w:rsidRPr="00F65F96">
              <w:rPr>
                <w:rFonts w:ascii="Times New Roman" w:hAnsi="Times New Roman"/>
                <w:color w:val="538135" w:themeColor="accent6" w:themeShade="BF"/>
                <w:sz w:val="22"/>
                <w:szCs w:val="22"/>
              </w:rPr>
              <w:t xml:space="preserve"> 3</w:t>
            </w:r>
          </w:p>
          <w:p w14:paraId="3A7397B7" w14:textId="7F1EFD1F" w:rsidR="00F354F8" w:rsidRDefault="00F354F8" w:rsidP="007242EB">
            <w:pPr>
              <w:tabs>
                <w:tab w:val="left" w:pos="0"/>
              </w:tabs>
              <w:suppressAutoHyphens/>
              <w:rPr>
                <w:rFonts w:ascii="Times New Roman" w:hAnsi="Times New Roman"/>
                <w:color w:val="538135" w:themeColor="accent6" w:themeShade="BF"/>
                <w:sz w:val="22"/>
                <w:szCs w:val="22"/>
              </w:rPr>
            </w:pPr>
            <w:r>
              <w:rPr>
                <w:rFonts w:ascii="Times New Roman" w:hAnsi="Times New Roman"/>
                <w:color w:val="538135" w:themeColor="accent6" w:themeShade="BF"/>
                <w:sz w:val="22"/>
                <w:szCs w:val="22"/>
              </w:rPr>
              <w:t xml:space="preserve">      </w:t>
            </w:r>
            <w:r w:rsidRPr="00F354F8">
              <w:rPr>
                <w:rFonts w:ascii="Times New Roman" w:hAnsi="Times New Roman"/>
                <w:color w:val="538135" w:themeColor="accent6" w:themeShade="BF"/>
                <w:sz w:val="22"/>
                <w:szCs w:val="22"/>
              </w:rPr>
              <w:t xml:space="preserve">(5 </w:t>
            </w:r>
            <w:proofErr w:type="spellStart"/>
            <w:r w:rsidRPr="00F354F8">
              <w:rPr>
                <w:rFonts w:ascii="Times New Roman" w:hAnsi="Times New Roman"/>
                <w:color w:val="538135" w:themeColor="accent6" w:themeShade="BF"/>
                <w:sz w:val="22"/>
                <w:szCs w:val="22"/>
              </w:rPr>
              <w:t>pt</w:t>
            </w:r>
            <w:proofErr w:type="spellEnd"/>
            <w:r w:rsidRPr="00F354F8">
              <w:rPr>
                <w:rFonts w:ascii="Times New Roman" w:hAnsi="Times New Roman"/>
                <w:color w:val="538135" w:themeColor="accent6" w:themeShade="BF"/>
                <w:sz w:val="22"/>
                <w:szCs w:val="22"/>
              </w:rPr>
              <w:t>)</w:t>
            </w:r>
          </w:p>
          <w:p w14:paraId="62E1871F" w14:textId="77777777" w:rsidR="00F354F8" w:rsidRDefault="00F354F8" w:rsidP="007242EB">
            <w:pPr>
              <w:tabs>
                <w:tab w:val="left" w:pos="0"/>
              </w:tabs>
              <w:suppressAutoHyphens/>
              <w:rPr>
                <w:rFonts w:ascii="Times New Roman" w:hAnsi="Times New Roman"/>
                <w:color w:val="538135" w:themeColor="accent6" w:themeShade="BF"/>
                <w:sz w:val="22"/>
                <w:szCs w:val="22"/>
              </w:rPr>
            </w:pPr>
          </w:p>
          <w:p w14:paraId="6D2FE0B1" w14:textId="663A4883" w:rsidR="00886CA1" w:rsidRDefault="00886CA1" w:rsidP="007242EB">
            <w:pPr>
              <w:tabs>
                <w:tab w:val="left" w:pos="0"/>
              </w:tabs>
              <w:suppressAutoHyphens/>
              <w:rPr>
                <w:rFonts w:ascii="Times New Roman" w:hAnsi="Times New Roman"/>
                <w:color w:val="000000"/>
                <w:sz w:val="22"/>
                <w:szCs w:val="22"/>
              </w:rPr>
            </w:pPr>
            <w:r w:rsidRPr="00C6553E">
              <w:rPr>
                <w:rFonts w:ascii="Times New Roman" w:eastAsia="Arial Unicode MS" w:hAnsi="Times New Roman"/>
                <w:color w:val="FF0000"/>
                <w:sz w:val="22"/>
                <w:szCs w:val="22"/>
              </w:rPr>
              <w:sym w:font="Wingdings" w:char="F0E0"/>
            </w:r>
            <w:r w:rsidRPr="00563F5F">
              <w:rPr>
                <w:rFonts w:ascii="Times New Roman" w:eastAsia="Arial Unicode MS" w:hAnsi="Times New Roman"/>
                <w:color w:val="FF0000"/>
                <w:sz w:val="22"/>
                <w:szCs w:val="22"/>
              </w:rPr>
              <w:t xml:space="preserve"> Take-home </w:t>
            </w:r>
            <w:r>
              <w:rPr>
                <w:rFonts w:ascii="Times New Roman" w:eastAsia="Arial Unicode MS" w:hAnsi="Times New Roman"/>
                <w:color w:val="FF0000"/>
                <w:sz w:val="22"/>
                <w:szCs w:val="22"/>
              </w:rPr>
              <w:t xml:space="preserve">final </w:t>
            </w:r>
            <w:r w:rsidRPr="00563F5F">
              <w:rPr>
                <w:rFonts w:ascii="Times New Roman" w:eastAsia="Arial Unicode MS" w:hAnsi="Times New Roman"/>
                <w:color w:val="FF0000"/>
                <w:sz w:val="22"/>
                <w:szCs w:val="22"/>
              </w:rPr>
              <w:t>open</w:t>
            </w:r>
          </w:p>
        </w:tc>
        <w:tc>
          <w:tcPr>
            <w:tcW w:w="2700" w:type="dxa"/>
          </w:tcPr>
          <w:p w14:paraId="5B146321" w14:textId="77777777" w:rsidR="00D91447" w:rsidRDefault="00AE7E51" w:rsidP="007242EB">
            <w:pPr>
              <w:tabs>
                <w:tab w:val="left" w:pos="0"/>
              </w:tabs>
              <w:suppressAutoHyphens/>
              <w:rPr>
                <w:rFonts w:ascii="Times New Roman" w:eastAsia="Arial Unicode MS" w:hAnsi="Times New Roman"/>
              </w:rPr>
            </w:pPr>
            <w:r>
              <w:rPr>
                <w:rFonts w:ascii="Times New Roman" w:eastAsia="Arial Unicode MS" w:hAnsi="Times New Roman"/>
                <w:b/>
                <w:bCs/>
                <w:color w:val="538135" w:themeColor="accent6" w:themeShade="BF"/>
              </w:rPr>
              <w:t>12.</w:t>
            </w:r>
            <w:r w:rsidR="00961B38" w:rsidRPr="00F65F96">
              <w:rPr>
                <w:rFonts w:ascii="Times New Roman" w:eastAsia="Arial Unicode MS" w:hAnsi="Times New Roman"/>
                <w:b/>
                <w:bCs/>
                <w:color w:val="538135" w:themeColor="accent6" w:themeShade="BF"/>
              </w:rPr>
              <w:t>invasive species papers</w:t>
            </w:r>
            <w:r w:rsidR="00961B38" w:rsidRPr="001B3AE5">
              <w:rPr>
                <w:rFonts w:ascii="Times New Roman" w:eastAsia="Arial Unicode MS" w:hAnsi="Times New Roman"/>
              </w:rPr>
              <w:t>:</w:t>
            </w:r>
            <w:r w:rsidR="00961B38">
              <w:rPr>
                <w:rFonts w:ascii="Times New Roman" w:eastAsia="Arial Unicode MS" w:hAnsi="Times New Roman"/>
                <w:sz w:val="22"/>
                <w:szCs w:val="22"/>
              </w:rPr>
              <w:t xml:space="preserve"> </w:t>
            </w:r>
            <w:r w:rsidR="00961B38" w:rsidRPr="001B3AE5">
              <w:rPr>
                <w:rFonts w:ascii="Times New Roman" w:eastAsia="Arial Unicode MS" w:hAnsi="Times New Roman"/>
              </w:rPr>
              <w:t xml:space="preserve">(A) </w:t>
            </w:r>
            <w:proofErr w:type="spellStart"/>
            <w:r w:rsidR="00961B38" w:rsidRPr="001B3AE5">
              <w:rPr>
                <w:rFonts w:ascii="Times New Roman" w:eastAsia="Arial Unicode MS" w:hAnsi="Times New Roman"/>
              </w:rPr>
              <w:t>Grozholz</w:t>
            </w:r>
            <w:proofErr w:type="spellEnd"/>
            <w:r w:rsidR="00961B38" w:rsidRPr="001B3AE5">
              <w:rPr>
                <w:rFonts w:ascii="Times New Roman" w:eastAsia="Arial Unicode MS" w:hAnsi="Times New Roman"/>
              </w:rPr>
              <w:t xml:space="preserve"> et al. </w:t>
            </w:r>
            <w:proofErr w:type="gramStart"/>
            <w:r w:rsidR="00961B38" w:rsidRPr="001B3AE5">
              <w:rPr>
                <w:rFonts w:ascii="Times New Roman" w:eastAsia="Arial Unicode MS" w:hAnsi="Times New Roman"/>
              </w:rPr>
              <w:t>2021;</w:t>
            </w:r>
            <w:proofErr w:type="gramEnd"/>
            <w:r w:rsidR="00961B38" w:rsidRPr="001B3AE5">
              <w:rPr>
                <w:rFonts w:ascii="Times New Roman" w:eastAsia="Arial Unicode MS" w:hAnsi="Times New Roman"/>
              </w:rPr>
              <w:t xml:space="preserve"> </w:t>
            </w:r>
          </w:p>
          <w:p w14:paraId="60CBC861" w14:textId="58D0BDF6" w:rsidR="007242EB" w:rsidRDefault="00961B38" w:rsidP="007242EB">
            <w:pPr>
              <w:tabs>
                <w:tab w:val="left" w:pos="0"/>
              </w:tabs>
              <w:suppressAutoHyphens/>
              <w:rPr>
                <w:rFonts w:ascii="Times New Roman" w:eastAsia="Arial Unicode MS" w:hAnsi="Times New Roman"/>
                <w:sz w:val="22"/>
                <w:szCs w:val="22"/>
              </w:rPr>
            </w:pPr>
            <w:r w:rsidRPr="001B3AE5">
              <w:rPr>
                <w:rFonts w:ascii="Times New Roman" w:eastAsia="Arial Unicode MS" w:hAnsi="Times New Roman"/>
              </w:rPr>
              <w:t>(B) Desharnais et al. 2001</w:t>
            </w:r>
          </w:p>
        </w:tc>
      </w:tr>
      <w:tr w:rsidR="002C06B6" w14:paraId="253C7723" w14:textId="77777777" w:rsidTr="00FD0AD7">
        <w:tc>
          <w:tcPr>
            <w:tcW w:w="540" w:type="dxa"/>
          </w:tcPr>
          <w:p w14:paraId="3D3C6107" w14:textId="77777777" w:rsidR="007242EB" w:rsidRDefault="007242EB" w:rsidP="007242EB">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16</w:t>
            </w:r>
          </w:p>
        </w:tc>
        <w:tc>
          <w:tcPr>
            <w:tcW w:w="900" w:type="dxa"/>
          </w:tcPr>
          <w:p w14:paraId="506330CB" w14:textId="347460D5" w:rsidR="007242EB" w:rsidRPr="00FB507E" w:rsidRDefault="007242EB" w:rsidP="007242EB">
            <w:pPr>
              <w:tabs>
                <w:tab w:val="left" w:pos="0"/>
              </w:tabs>
              <w:suppressAutoHyphens/>
              <w:rPr>
                <w:rFonts w:ascii="Times New Roman" w:hAnsi="Times New Roman"/>
                <w:color w:val="000000"/>
                <w:sz w:val="22"/>
                <w:szCs w:val="22"/>
              </w:rPr>
            </w:pPr>
            <w:r w:rsidRPr="004C7D55">
              <w:rPr>
                <w:rFonts w:ascii="Times New Roman" w:hAnsi="Times New Roman"/>
                <w:color w:val="000000"/>
                <w:sz w:val="22"/>
                <w:szCs w:val="22"/>
              </w:rPr>
              <w:t xml:space="preserve">May </w:t>
            </w:r>
            <w:r w:rsidR="00FF2523">
              <w:rPr>
                <w:rFonts w:ascii="Times New Roman" w:hAnsi="Times New Roman"/>
                <w:color w:val="000000"/>
                <w:sz w:val="22"/>
                <w:szCs w:val="22"/>
              </w:rPr>
              <w:t>9</w:t>
            </w:r>
          </w:p>
        </w:tc>
        <w:tc>
          <w:tcPr>
            <w:tcW w:w="3690" w:type="dxa"/>
          </w:tcPr>
          <w:p w14:paraId="6C8A4F68" w14:textId="108F4405" w:rsidR="00F65F96" w:rsidRPr="00F65F96" w:rsidRDefault="00FD0AD7" w:rsidP="00825BD4">
            <w:pPr>
              <w:tabs>
                <w:tab w:val="left" w:pos="0"/>
              </w:tabs>
              <w:suppressAutoHyphens/>
              <w:rPr>
                <w:rFonts w:ascii="Times New Roman" w:hAnsi="Times New Roman"/>
                <w:color w:val="000000"/>
                <w:sz w:val="22"/>
                <w:szCs w:val="22"/>
              </w:rPr>
            </w:pPr>
            <w:r>
              <w:rPr>
                <w:rFonts w:ascii="Times New Roman" w:hAnsi="Times New Roman"/>
                <w:color w:val="0000FF"/>
                <w:sz w:val="22"/>
                <w:szCs w:val="22"/>
              </w:rPr>
              <w:t>2</w:t>
            </w:r>
            <w:r w:rsidR="00B742AB">
              <w:rPr>
                <w:rFonts w:ascii="Times New Roman" w:hAnsi="Times New Roman"/>
                <w:color w:val="0000FF"/>
                <w:sz w:val="22"/>
                <w:szCs w:val="22"/>
              </w:rPr>
              <w:t>4</w:t>
            </w:r>
            <w:r w:rsidR="00F65F96" w:rsidRPr="00F65F96">
              <w:rPr>
                <w:rFonts w:ascii="Times New Roman" w:hAnsi="Times New Roman"/>
                <w:color w:val="0000FF"/>
                <w:sz w:val="22"/>
                <w:szCs w:val="22"/>
              </w:rPr>
              <w:t xml:space="preserve">. </w:t>
            </w:r>
            <w:r w:rsidR="00825BD4">
              <w:rPr>
                <w:rFonts w:ascii="Times New Roman" w:hAnsi="Times New Roman"/>
                <w:color w:val="0000FF"/>
                <w:sz w:val="22"/>
                <w:szCs w:val="22"/>
              </w:rPr>
              <w:t>Final research presentations</w:t>
            </w:r>
          </w:p>
          <w:p w14:paraId="25FC9986" w14:textId="6ECEA4A6" w:rsidR="007242EB" w:rsidRDefault="00217386" w:rsidP="007242EB">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3</w:t>
            </w:r>
            <w:r w:rsidR="00B742AB">
              <w:rPr>
                <w:rFonts w:ascii="Times New Roman" w:eastAsia="Arial Unicode MS" w:hAnsi="Times New Roman"/>
                <w:sz w:val="22"/>
                <w:szCs w:val="22"/>
              </w:rPr>
              <w:t>5</w:t>
            </w:r>
            <w:r w:rsidR="007242EB">
              <w:rPr>
                <w:rFonts w:ascii="Times New Roman" w:eastAsia="Arial Unicode MS" w:hAnsi="Times New Roman"/>
                <w:sz w:val="22"/>
                <w:szCs w:val="22"/>
              </w:rPr>
              <w:t xml:space="preserve">. </w:t>
            </w:r>
            <w:r w:rsidR="00AE717E">
              <w:rPr>
                <w:rFonts w:ascii="Times New Roman" w:hAnsi="Times New Roman"/>
                <w:color w:val="000000"/>
                <w:sz w:val="22"/>
                <w:szCs w:val="22"/>
              </w:rPr>
              <w:t>finalize data analyses</w:t>
            </w:r>
          </w:p>
        </w:tc>
        <w:tc>
          <w:tcPr>
            <w:tcW w:w="3780" w:type="dxa"/>
          </w:tcPr>
          <w:p w14:paraId="0853C121" w14:textId="70C8D6C6" w:rsidR="007242EB" w:rsidRDefault="00496EF2" w:rsidP="007242EB">
            <w:pPr>
              <w:tabs>
                <w:tab w:val="left" w:pos="0"/>
              </w:tabs>
              <w:suppressAutoHyphens/>
              <w:rPr>
                <w:rFonts w:ascii="Times New Roman" w:eastAsia="Arial Unicode MS" w:hAnsi="Times New Roman"/>
                <w:sz w:val="22"/>
                <w:szCs w:val="22"/>
              </w:rPr>
            </w:pPr>
            <w:r w:rsidRPr="00496EF2">
              <w:rPr>
                <w:rFonts w:ascii="Times New Roman" w:eastAsia="Arial Unicode MS" w:hAnsi="Times New Roman"/>
                <w:sz w:val="22"/>
                <w:szCs w:val="22"/>
              </w:rPr>
              <w:t>Restoration ecology</w:t>
            </w:r>
          </w:p>
        </w:tc>
        <w:tc>
          <w:tcPr>
            <w:tcW w:w="2790" w:type="dxa"/>
          </w:tcPr>
          <w:p w14:paraId="6BE390CF" w14:textId="29168ABF" w:rsidR="007242EB" w:rsidRDefault="007242EB" w:rsidP="007242EB">
            <w:pPr>
              <w:tabs>
                <w:tab w:val="left" w:pos="0"/>
              </w:tabs>
              <w:suppressAutoHyphens/>
              <w:rPr>
                <w:rFonts w:ascii="Times New Roman" w:eastAsia="Arial Unicode MS" w:hAnsi="Times New Roman"/>
                <w:sz w:val="22"/>
                <w:szCs w:val="22"/>
              </w:rPr>
            </w:pPr>
            <w:r>
              <w:rPr>
                <w:rFonts w:ascii="Times New Roman" w:hAnsi="Times New Roman"/>
                <w:color w:val="000000"/>
                <w:sz w:val="22"/>
                <w:szCs w:val="22"/>
              </w:rPr>
              <w:t>1</w:t>
            </w:r>
            <w:r w:rsidR="00886CA1">
              <w:rPr>
                <w:rFonts w:ascii="Times New Roman" w:hAnsi="Times New Roman"/>
                <w:color w:val="000000"/>
                <w:sz w:val="22"/>
                <w:szCs w:val="22"/>
              </w:rPr>
              <w:t>5</w:t>
            </w:r>
            <w:r>
              <w:rPr>
                <w:rFonts w:ascii="Times New Roman" w:hAnsi="Times New Roman"/>
                <w:color w:val="000000"/>
                <w:sz w:val="22"/>
                <w:szCs w:val="22"/>
              </w:rPr>
              <w:t xml:space="preserve">. Final </w:t>
            </w:r>
            <w:r w:rsidR="00AE717E" w:rsidRPr="00AE717E">
              <w:rPr>
                <w:rFonts w:ascii="Times New Roman" w:hAnsi="Times New Roman"/>
                <w:color w:val="000000"/>
                <w:sz w:val="22"/>
                <w:szCs w:val="22"/>
              </w:rPr>
              <w:t xml:space="preserve">project report </w:t>
            </w:r>
            <w:r>
              <w:rPr>
                <w:rFonts w:ascii="Times New Roman" w:hAnsi="Times New Roman"/>
                <w:color w:val="000000"/>
                <w:sz w:val="22"/>
                <w:szCs w:val="22"/>
              </w:rPr>
              <w:t>d</w:t>
            </w:r>
            <w:r w:rsidRPr="00663CA3">
              <w:rPr>
                <w:rFonts w:ascii="Times New Roman" w:hAnsi="Times New Roman"/>
                <w:color w:val="000000"/>
                <w:sz w:val="22"/>
                <w:szCs w:val="22"/>
              </w:rPr>
              <w:t>raft</w:t>
            </w:r>
          </w:p>
        </w:tc>
        <w:tc>
          <w:tcPr>
            <w:tcW w:w="2700" w:type="dxa"/>
          </w:tcPr>
          <w:p w14:paraId="143736C2" w14:textId="77777777" w:rsidR="007242EB" w:rsidRDefault="007242EB" w:rsidP="007242EB">
            <w:pPr>
              <w:tabs>
                <w:tab w:val="left" w:pos="0"/>
              </w:tabs>
              <w:suppressAutoHyphens/>
              <w:rPr>
                <w:rFonts w:ascii="Times New Roman" w:eastAsia="Arial Unicode MS" w:hAnsi="Times New Roman"/>
                <w:sz w:val="22"/>
                <w:szCs w:val="22"/>
              </w:rPr>
            </w:pPr>
          </w:p>
        </w:tc>
      </w:tr>
      <w:tr w:rsidR="002C06B6" w14:paraId="652247CF" w14:textId="77777777" w:rsidTr="00FD0AD7">
        <w:tc>
          <w:tcPr>
            <w:tcW w:w="540" w:type="dxa"/>
          </w:tcPr>
          <w:p w14:paraId="1214AF83" w14:textId="77777777" w:rsidR="007242EB" w:rsidRDefault="007242EB" w:rsidP="007242EB">
            <w:pPr>
              <w:tabs>
                <w:tab w:val="left" w:pos="0"/>
              </w:tabs>
              <w:suppressAutoHyphens/>
              <w:rPr>
                <w:rFonts w:ascii="Times New Roman" w:eastAsia="Arial Unicode MS" w:hAnsi="Times New Roman"/>
                <w:sz w:val="22"/>
                <w:szCs w:val="22"/>
              </w:rPr>
            </w:pPr>
          </w:p>
        </w:tc>
        <w:tc>
          <w:tcPr>
            <w:tcW w:w="900" w:type="dxa"/>
          </w:tcPr>
          <w:p w14:paraId="3E9E0271" w14:textId="572CE5AA" w:rsidR="007242EB" w:rsidRPr="00663CA3" w:rsidRDefault="007242EB" w:rsidP="007242EB">
            <w:pPr>
              <w:tabs>
                <w:tab w:val="left" w:pos="0"/>
              </w:tabs>
              <w:suppressAutoHyphens/>
              <w:rPr>
                <w:rFonts w:ascii="Times New Roman" w:hAnsi="Times New Roman"/>
                <w:color w:val="000000"/>
                <w:sz w:val="22"/>
                <w:szCs w:val="22"/>
              </w:rPr>
            </w:pPr>
            <w:r w:rsidRPr="004C7D55">
              <w:rPr>
                <w:rFonts w:ascii="Times New Roman" w:hAnsi="Times New Roman"/>
                <w:color w:val="000000"/>
                <w:sz w:val="22"/>
                <w:szCs w:val="22"/>
              </w:rPr>
              <w:t>May 1</w:t>
            </w:r>
            <w:r w:rsidR="00FF2523">
              <w:rPr>
                <w:rFonts w:ascii="Times New Roman" w:hAnsi="Times New Roman"/>
                <w:color w:val="000000"/>
                <w:sz w:val="22"/>
                <w:szCs w:val="22"/>
              </w:rPr>
              <w:t>1</w:t>
            </w:r>
          </w:p>
        </w:tc>
        <w:tc>
          <w:tcPr>
            <w:tcW w:w="3690" w:type="dxa"/>
            <w:shd w:val="clear" w:color="auto" w:fill="E7E6E6" w:themeFill="background2"/>
          </w:tcPr>
          <w:p w14:paraId="4DF6F68B" w14:textId="77777777" w:rsidR="007242EB" w:rsidRDefault="007242EB" w:rsidP="007242EB">
            <w:pPr>
              <w:tabs>
                <w:tab w:val="left" w:pos="0"/>
              </w:tabs>
              <w:suppressAutoHyphens/>
              <w:rPr>
                <w:rFonts w:ascii="Times New Roman" w:eastAsia="Arial Unicode MS" w:hAnsi="Times New Roman"/>
                <w:sz w:val="22"/>
                <w:szCs w:val="22"/>
              </w:rPr>
            </w:pPr>
          </w:p>
        </w:tc>
        <w:tc>
          <w:tcPr>
            <w:tcW w:w="3780" w:type="dxa"/>
          </w:tcPr>
          <w:p w14:paraId="4ED07853" w14:textId="2EA10D54" w:rsidR="007242EB" w:rsidRDefault="00793DA1" w:rsidP="007242EB">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Summary &amp; synthesis</w:t>
            </w:r>
          </w:p>
        </w:tc>
        <w:tc>
          <w:tcPr>
            <w:tcW w:w="2790" w:type="dxa"/>
          </w:tcPr>
          <w:p w14:paraId="0781534F" w14:textId="536B23FB" w:rsidR="007242EB" w:rsidRDefault="00AE717E" w:rsidP="007242EB">
            <w:pPr>
              <w:tabs>
                <w:tab w:val="left" w:pos="0"/>
              </w:tabs>
              <w:suppressAutoHyphens/>
              <w:rPr>
                <w:rFonts w:ascii="Times New Roman" w:hAnsi="Times New Roman"/>
                <w:color w:val="000000"/>
                <w:sz w:val="22"/>
                <w:szCs w:val="22"/>
              </w:rPr>
            </w:pPr>
            <w:r w:rsidRPr="00AE717E">
              <w:rPr>
                <w:rFonts w:ascii="Times New Roman" w:hAnsi="Times New Roman"/>
                <w:color w:val="000000"/>
                <w:sz w:val="22"/>
                <w:szCs w:val="22"/>
              </w:rPr>
              <w:t xml:space="preserve">16. Final </w:t>
            </w:r>
            <w:r>
              <w:rPr>
                <w:rFonts w:ascii="Times New Roman" w:hAnsi="Times New Roman"/>
                <w:color w:val="000000"/>
                <w:sz w:val="22"/>
                <w:szCs w:val="22"/>
              </w:rPr>
              <w:t>project report</w:t>
            </w:r>
          </w:p>
        </w:tc>
        <w:tc>
          <w:tcPr>
            <w:tcW w:w="2700" w:type="dxa"/>
          </w:tcPr>
          <w:p w14:paraId="0765BD78" w14:textId="77777777" w:rsidR="007242EB" w:rsidRDefault="007242EB" w:rsidP="007242EB">
            <w:pPr>
              <w:tabs>
                <w:tab w:val="left" w:pos="0"/>
              </w:tabs>
              <w:suppressAutoHyphens/>
              <w:rPr>
                <w:rFonts w:ascii="Times New Roman" w:eastAsia="Arial Unicode MS" w:hAnsi="Times New Roman"/>
                <w:sz w:val="22"/>
                <w:szCs w:val="22"/>
              </w:rPr>
            </w:pPr>
          </w:p>
        </w:tc>
      </w:tr>
    </w:tbl>
    <w:p w14:paraId="01D260C1" w14:textId="3499618C" w:rsidR="00912AE3" w:rsidRDefault="00912AE3" w:rsidP="00E20225">
      <w:pPr>
        <w:tabs>
          <w:tab w:val="left" w:pos="0"/>
        </w:tabs>
        <w:suppressAutoHyphens/>
        <w:rPr>
          <w:rFonts w:ascii="Times New Roman" w:eastAsia="Arial Unicode MS" w:hAnsi="Times New Roman"/>
          <w:sz w:val="22"/>
          <w:szCs w:val="22"/>
        </w:rPr>
      </w:pPr>
    </w:p>
    <w:p w14:paraId="7B4006FB" w14:textId="0C42FAA5" w:rsidR="00886CA1" w:rsidRDefault="00886CA1" w:rsidP="00E20225">
      <w:pPr>
        <w:tabs>
          <w:tab w:val="left" w:pos="0"/>
        </w:tabs>
        <w:suppressAutoHyphens/>
        <w:rPr>
          <w:rFonts w:ascii="Times New Roman" w:eastAsia="Arial Unicode MS" w:hAnsi="Times New Roman"/>
          <w:sz w:val="22"/>
          <w:szCs w:val="22"/>
        </w:rPr>
      </w:pPr>
      <w:r w:rsidRPr="00514443">
        <w:rPr>
          <w:rFonts w:ascii="Times New Roman" w:eastAsia="Arial Unicode MS" w:hAnsi="Times New Roman"/>
          <w:b/>
          <w:bCs/>
          <w:sz w:val="22"/>
          <w:szCs w:val="22"/>
        </w:rPr>
        <w:t>Final exam</w:t>
      </w:r>
      <w:r>
        <w:rPr>
          <w:rFonts w:ascii="Times New Roman" w:eastAsia="Arial Unicode MS" w:hAnsi="Times New Roman"/>
          <w:sz w:val="22"/>
          <w:szCs w:val="22"/>
        </w:rPr>
        <w:t xml:space="preserve">: </w:t>
      </w:r>
      <w:r w:rsidR="00382C1D">
        <w:rPr>
          <w:rFonts w:ascii="Times New Roman" w:eastAsia="Arial Unicode MS" w:hAnsi="Times New Roman"/>
          <w:sz w:val="22"/>
          <w:szCs w:val="22"/>
        </w:rPr>
        <w:t xml:space="preserve">official time/date TBD; tentatively, </w:t>
      </w:r>
      <w:r w:rsidR="001D559E" w:rsidRPr="001D559E">
        <w:rPr>
          <w:rFonts w:ascii="Times New Roman" w:eastAsia="Arial Unicode MS" w:hAnsi="Times New Roman"/>
          <w:b/>
          <w:bCs/>
          <w:sz w:val="22"/>
          <w:szCs w:val="22"/>
        </w:rPr>
        <w:t>Thursday</w:t>
      </w:r>
      <w:r w:rsidRPr="001D559E">
        <w:rPr>
          <w:rFonts w:ascii="Times New Roman" w:eastAsia="Arial Unicode MS" w:hAnsi="Times New Roman"/>
          <w:b/>
          <w:bCs/>
          <w:sz w:val="22"/>
          <w:szCs w:val="22"/>
        </w:rPr>
        <w:t xml:space="preserve"> May 1</w:t>
      </w:r>
      <w:r w:rsidR="001D559E" w:rsidRPr="001D559E">
        <w:rPr>
          <w:rFonts w:ascii="Times New Roman" w:eastAsia="Arial Unicode MS" w:hAnsi="Times New Roman"/>
          <w:b/>
          <w:bCs/>
          <w:sz w:val="22"/>
          <w:szCs w:val="22"/>
        </w:rPr>
        <w:t>9</w:t>
      </w:r>
      <w:r w:rsidR="00514443" w:rsidRPr="001D559E">
        <w:rPr>
          <w:rFonts w:ascii="Times New Roman" w:eastAsia="Arial Unicode MS" w:hAnsi="Times New Roman"/>
          <w:b/>
          <w:bCs/>
          <w:sz w:val="22"/>
          <w:szCs w:val="22"/>
        </w:rPr>
        <w:t xml:space="preserve">, </w:t>
      </w:r>
      <w:r w:rsidR="001D559E" w:rsidRPr="001D559E">
        <w:rPr>
          <w:rFonts w:ascii="Times New Roman" w:eastAsia="Arial Unicode MS" w:hAnsi="Times New Roman"/>
          <w:b/>
          <w:bCs/>
          <w:sz w:val="22"/>
          <w:szCs w:val="22"/>
        </w:rPr>
        <w:t xml:space="preserve">5-7 </w:t>
      </w:r>
      <w:r w:rsidR="00514443" w:rsidRPr="001D559E">
        <w:rPr>
          <w:rFonts w:ascii="Times New Roman" w:eastAsia="Arial Unicode MS" w:hAnsi="Times New Roman"/>
          <w:b/>
          <w:bCs/>
          <w:sz w:val="22"/>
          <w:szCs w:val="22"/>
        </w:rPr>
        <w:t>PM</w:t>
      </w:r>
      <w:r w:rsidR="001D559E">
        <w:rPr>
          <w:rFonts w:ascii="Times New Roman" w:eastAsia="Arial Unicode MS" w:hAnsi="Times New Roman"/>
          <w:sz w:val="22"/>
          <w:szCs w:val="22"/>
        </w:rPr>
        <w:t xml:space="preserve"> in ASC-B 34</w:t>
      </w:r>
      <w:r w:rsidR="00382C1D">
        <w:rPr>
          <w:rFonts w:ascii="Times New Roman" w:eastAsia="Arial Unicode MS" w:hAnsi="Times New Roman"/>
          <w:sz w:val="22"/>
          <w:szCs w:val="22"/>
        </w:rPr>
        <w:t>4</w:t>
      </w:r>
      <w:r w:rsidR="001D559E">
        <w:rPr>
          <w:rFonts w:ascii="Times New Roman" w:eastAsia="Arial Unicode MS" w:hAnsi="Times New Roman"/>
          <w:sz w:val="22"/>
          <w:szCs w:val="22"/>
        </w:rPr>
        <w:t>.</w:t>
      </w:r>
    </w:p>
    <w:p w14:paraId="344E6A30" w14:textId="3F4C779F" w:rsidR="00514443" w:rsidRDefault="00514443" w:rsidP="00E20225">
      <w:pPr>
        <w:tabs>
          <w:tab w:val="left" w:pos="0"/>
        </w:tabs>
        <w:suppressAutoHyphens/>
        <w:rPr>
          <w:rFonts w:ascii="Times New Roman" w:eastAsia="Arial Unicode MS" w:hAnsi="Times New Roman"/>
          <w:sz w:val="22"/>
          <w:szCs w:val="22"/>
        </w:rPr>
      </w:pPr>
    </w:p>
    <w:p w14:paraId="7395F3D6" w14:textId="5B0A955B" w:rsidR="00514443" w:rsidRDefault="00514443" w:rsidP="00E20225">
      <w:pPr>
        <w:tabs>
          <w:tab w:val="left" w:pos="0"/>
        </w:tabs>
        <w:suppressAutoHyphens/>
        <w:rPr>
          <w:rFonts w:ascii="Times New Roman" w:eastAsia="Arial Unicode MS" w:hAnsi="Times New Roman"/>
          <w:sz w:val="22"/>
          <w:szCs w:val="22"/>
        </w:rPr>
      </w:pPr>
      <w:r w:rsidRPr="00514443">
        <w:rPr>
          <w:rFonts w:ascii="Times New Roman" w:eastAsia="Arial Unicode MS" w:hAnsi="Times New Roman"/>
          <w:b/>
          <w:bCs/>
          <w:sz w:val="22"/>
          <w:szCs w:val="22"/>
        </w:rPr>
        <w:t>Final presentations</w:t>
      </w:r>
      <w:r>
        <w:rPr>
          <w:rFonts w:ascii="Times New Roman" w:eastAsia="Arial Unicode MS" w:hAnsi="Times New Roman"/>
          <w:sz w:val="22"/>
          <w:szCs w:val="22"/>
        </w:rPr>
        <w:t xml:space="preserve"> on your research projects will be given in lieu of an in-person final examination. Your take-home final is due by the start time of the final exam, uploaded to Canvas. </w:t>
      </w:r>
    </w:p>
    <w:p w14:paraId="4010A6BD" w14:textId="59D982F7" w:rsidR="00E176BB" w:rsidRDefault="00E176BB" w:rsidP="00E20225">
      <w:pPr>
        <w:tabs>
          <w:tab w:val="left" w:pos="0"/>
        </w:tabs>
        <w:suppressAutoHyphens/>
        <w:rPr>
          <w:rFonts w:ascii="Times New Roman" w:eastAsia="Arial Unicode MS" w:hAnsi="Times New Roman"/>
          <w:sz w:val="22"/>
          <w:szCs w:val="22"/>
        </w:rPr>
      </w:pPr>
    </w:p>
    <w:p w14:paraId="08822390" w14:textId="7317DC91" w:rsidR="00E176BB" w:rsidRPr="00663CA3" w:rsidRDefault="00E176BB" w:rsidP="00E20225">
      <w:pPr>
        <w:tabs>
          <w:tab w:val="left" w:pos="0"/>
        </w:tabs>
        <w:suppressAutoHyphens/>
        <w:rPr>
          <w:rFonts w:ascii="Times New Roman" w:eastAsia="Arial Unicode MS" w:hAnsi="Times New Roman"/>
          <w:sz w:val="22"/>
          <w:szCs w:val="22"/>
        </w:rPr>
      </w:pPr>
      <w:r>
        <w:rPr>
          <w:rFonts w:ascii="Times New Roman" w:eastAsia="Arial Unicode MS" w:hAnsi="Times New Roman"/>
          <w:sz w:val="22"/>
          <w:szCs w:val="22"/>
        </w:rPr>
        <w:t xml:space="preserve">Note: low tides in </w:t>
      </w:r>
      <w:r w:rsidRPr="00E176BB">
        <w:rPr>
          <w:rFonts w:ascii="Times New Roman" w:eastAsia="Arial Unicode MS" w:hAnsi="Times New Roman"/>
          <w:b/>
          <w:bCs/>
          <w:color w:val="0000FF"/>
          <w:sz w:val="22"/>
          <w:szCs w:val="22"/>
        </w:rPr>
        <w:t>blue</w:t>
      </w:r>
      <w:r>
        <w:rPr>
          <w:rFonts w:ascii="Times New Roman" w:eastAsia="Arial Unicode MS" w:hAnsi="Times New Roman"/>
          <w:sz w:val="22"/>
          <w:szCs w:val="22"/>
        </w:rPr>
        <w:t xml:space="preserve"> happen during lab + lecture time; low tides in </w:t>
      </w:r>
      <w:r w:rsidRPr="00E176BB">
        <w:rPr>
          <w:rFonts w:ascii="Times New Roman" w:eastAsia="Arial Unicode MS" w:hAnsi="Times New Roman"/>
          <w:b/>
          <w:bCs/>
          <w:color w:val="FF0000"/>
          <w:sz w:val="22"/>
          <w:szCs w:val="22"/>
        </w:rPr>
        <w:t>red</w:t>
      </w:r>
      <w:r w:rsidRPr="00E176BB">
        <w:rPr>
          <w:rFonts w:ascii="Times New Roman" w:eastAsia="Arial Unicode MS" w:hAnsi="Times New Roman"/>
          <w:color w:val="FF0000"/>
          <w:sz w:val="22"/>
          <w:szCs w:val="22"/>
        </w:rPr>
        <w:t xml:space="preserve"> </w:t>
      </w:r>
      <w:r>
        <w:rPr>
          <w:rFonts w:ascii="Times New Roman" w:eastAsia="Arial Unicode MS" w:hAnsi="Times New Roman"/>
          <w:sz w:val="22"/>
          <w:szCs w:val="22"/>
        </w:rPr>
        <w:t xml:space="preserve">happen outside of class </w:t>
      </w:r>
      <w:proofErr w:type="gramStart"/>
      <w:r>
        <w:rPr>
          <w:rFonts w:ascii="Times New Roman" w:eastAsia="Arial Unicode MS" w:hAnsi="Times New Roman"/>
          <w:sz w:val="22"/>
          <w:szCs w:val="22"/>
        </w:rPr>
        <w:t>time, but</w:t>
      </w:r>
      <w:proofErr w:type="gramEnd"/>
      <w:r>
        <w:rPr>
          <w:rFonts w:ascii="Times New Roman" w:eastAsia="Arial Unicode MS" w:hAnsi="Times New Roman"/>
          <w:sz w:val="22"/>
          <w:szCs w:val="22"/>
        </w:rPr>
        <w:t xml:space="preserve"> are when I could obtain samples or census sites outside of class depending on project needs.</w:t>
      </w:r>
    </w:p>
    <w:sectPr w:rsidR="00E176BB" w:rsidRPr="00663CA3" w:rsidSect="006E7742">
      <w:headerReference w:type="even" r:id="rId15"/>
      <w:headerReference w:type="default" r:id="rId16"/>
      <w:footerReference w:type="even" r:id="rId17"/>
      <w:footerReference w:type="default" r:id="rId18"/>
      <w:endnotePr>
        <w:numFmt w:val="decimal"/>
      </w:endnotePr>
      <w:pgSz w:w="15840" w:h="12240" w:orient="landscape" w:code="1"/>
      <w:pgMar w:top="720" w:right="720" w:bottom="720" w:left="720" w:header="72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14C8" w14:textId="77777777" w:rsidR="00E80ECE" w:rsidRDefault="00E80ECE">
      <w:pPr>
        <w:spacing w:line="20" w:lineRule="exact"/>
        <w:rPr>
          <w:sz w:val="24"/>
        </w:rPr>
      </w:pPr>
    </w:p>
  </w:endnote>
  <w:endnote w:type="continuationSeparator" w:id="0">
    <w:p w14:paraId="13D27A79" w14:textId="77777777" w:rsidR="00E80ECE" w:rsidRDefault="00E80ECE">
      <w:r>
        <w:rPr>
          <w:sz w:val="24"/>
        </w:rPr>
        <w:t xml:space="preserve"> </w:t>
      </w:r>
    </w:p>
  </w:endnote>
  <w:endnote w:type="continuationNotice" w:id="1">
    <w:p w14:paraId="01FAEDBE" w14:textId="77777777" w:rsidR="00E80ECE" w:rsidRDefault="00E80EC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4718" w14:textId="77777777" w:rsidR="00D52BC9" w:rsidRDefault="00D52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93AC" w14:textId="77777777" w:rsidR="002C219E" w:rsidRDefault="002C219E">
    <w:pPr>
      <w:pStyle w:val="Footer"/>
      <w:jc w:val="center"/>
    </w:pPr>
    <w:r>
      <w:fldChar w:fldCharType="begin"/>
    </w:r>
    <w:r>
      <w:instrText xml:space="preserve"> PAGE   \* MERGEFORMAT </w:instrText>
    </w:r>
    <w:r>
      <w:fldChar w:fldCharType="separate"/>
    </w:r>
    <w:r>
      <w:rPr>
        <w:noProof/>
      </w:rPr>
      <w:t>2</w:t>
    </w:r>
    <w:r>
      <w:rPr>
        <w:noProof/>
      </w:rPr>
      <w:fldChar w:fldCharType="end"/>
    </w:r>
  </w:p>
  <w:p w14:paraId="53140F4B" w14:textId="77777777" w:rsidR="002C219E" w:rsidRDefault="002C2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B1FE" w14:textId="77777777" w:rsidR="00D52BC9" w:rsidRDefault="00D52B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154E" w14:textId="77777777" w:rsidR="002C6887" w:rsidRDefault="002C6887" w:rsidP="00FA14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E92D0C" w14:textId="77777777" w:rsidR="002C6887" w:rsidRDefault="002C68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2AB3" w14:textId="77759BD3" w:rsidR="00912AE3" w:rsidRDefault="00912AE3">
    <w:pPr>
      <w:tabs>
        <w:tab w:val="left" w:pos="0"/>
      </w:tabs>
      <w:suppressAutoHyphens/>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855C" w14:textId="77777777" w:rsidR="00E80ECE" w:rsidRDefault="00E80ECE">
      <w:r>
        <w:rPr>
          <w:sz w:val="24"/>
        </w:rPr>
        <w:separator/>
      </w:r>
    </w:p>
  </w:footnote>
  <w:footnote w:type="continuationSeparator" w:id="0">
    <w:p w14:paraId="66F2AB77" w14:textId="77777777" w:rsidR="00E80ECE" w:rsidRDefault="00E8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ABB9" w14:textId="77777777" w:rsidR="00D52BC9" w:rsidRDefault="00D52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B7E2" w14:textId="77777777" w:rsidR="00D52BC9" w:rsidRDefault="00D52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233F" w14:textId="77777777" w:rsidR="00D52BC9" w:rsidRDefault="00D52B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25AF" w14:textId="77777777" w:rsidR="00912AE3" w:rsidRDefault="00912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77043" w14:textId="77777777" w:rsidR="00912AE3" w:rsidRDefault="00912AE3">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8183" w14:textId="77777777" w:rsidR="00912AE3" w:rsidRDefault="00912AE3">
    <w:pPr>
      <w:pStyle w:val="Header"/>
      <w:framePr w:wrap="around" w:vAnchor="text" w:hAnchor="margin" w:xAlign="right" w:y="1"/>
      <w:rPr>
        <w:rStyle w:val="PageNumber"/>
      </w:rPr>
    </w:pPr>
  </w:p>
  <w:p w14:paraId="18735B21" w14:textId="77777777" w:rsidR="00912AE3" w:rsidRDefault="00912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27696"/>
    <w:multiLevelType w:val="hybridMultilevel"/>
    <w:tmpl w:val="7A6C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9B"/>
    <w:rsid w:val="00004D54"/>
    <w:rsid w:val="000269DB"/>
    <w:rsid w:val="00054CD3"/>
    <w:rsid w:val="00065A6E"/>
    <w:rsid w:val="00071EE9"/>
    <w:rsid w:val="000833D5"/>
    <w:rsid w:val="00084C21"/>
    <w:rsid w:val="000949AF"/>
    <w:rsid w:val="00097D4F"/>
    <w:rsid w:val="000A7E03"/>
    <w:rsid w:val="000B5458"/>
    <w:rsid w:val="000B766E"/>
    <w:rsid w:val="000C16F9"/>
    <w:rsid w:val="000C5C26"/>
    <w:rsid w:val="000D775A"/>
    <w:rsid w:val="000E3AA5"/>
    <w:rsid w:val="000F253F"/>
    <w:rsid w:val="000F5460"/>
    <w:rsid w:val="0013145E"/>
    <w:rsid w:val="00152464"/>
    <w:rsid w:val="00157905"/>
    <w:rsid w:val="001A1468"/>
    <w:rsid w:val="001A343F"/>
    <w:rsid w:val="001A6158"/>
    <w:rsid w:val="001B2354"/>
    <w:rsid w:val="001B3AE5"/>
    <w:rsid w:val="001C174F"/>
    <w:rsid w:val="001D41E2"/>
    <w:rsid w:val="001D559E"/>
    <w:rsid w:val="001E677D"/>
    <w:rsid w:val="00203239"/>
    <w:rsid w:val="00214AB8"/>
    <w:rsid w:val="00215884"/>
    <w:rsid w:val="00217386"/>
    <w:rsid w:val="00225C22"/>
    <w:rsid w:val="00237E12"/>
    <w:rsid w:val="00261358"/>
    <w:rsid w:val="00261D15"/>
    <w:rsid w:val="002626D9"/>
    <w:rsid w:val="00265A20"/>
    <w:rsid w:val="002717D8"/>
    <w:rsid w:val="00273C62"/>
    <w:rsid w:val="00295AD6"/>
    <w:rsid w:val="002A107A"/>
    <w:rsid w:val="002A32E0"/>
    <w:rsid w:val="002A56E7"/>
    <w:rsid w:val="002A57CF"/>
    <w:rsid w:val="002C06B6"/>
    <w:rsid w:val="002C219E"/>
    <w:rsid w:val="002C6887"/>
    <w:rsid w:val="002C7AB7"/>
    <w:rsid w:val="002D33BF"/>
    <w:rsid w:val="002F27A4"/>
    <w:rsid w:val="002F4312"/>
    <w:rsid w:val="00302602"/>
    <w:rsid w:val="00306F3A"/>
    <w:rsid w:val="003078B7"/>
    <w:rsid w:val="003249C6"/>
    <w:rsid w:val="00327CE3"/>
    <w:rsid w:val="00333A53"/>
    <w:rsid w:val="00343E1A"/>
    <w:rsid w:val="0035096B"/>
    <w:rsid w:val="00357F4F"/>
    <w:rsid w:val="00370DA8"/>
    <w:rsid w:val="00382C1D"/>
    <w:rsid w:val="003861AD"/>
    <w:rsid w:val="0039008D"/>
    <w:rsid w:val="0039253B"/>
    <w:rsid w:val="003A2312"/>
    <w:rsid w:val="003A7D31"/>
    <w:rsid w:val="003B661C"/>
    <w:rsid w:val="003B7BEA"/>
    <w:rsid w:val="003C744A"/>
    <w:rsid w:val="003D1CDD"/>
    <w:rsid w:val="003D36D7"/>
    <w:rsid w:val="003F668D"/>
    <w:rsid w:val="00407671"/>
    <w:rsid w:val="00412AE1"/>
    <w:rsid w:val="0042657B"/>
    <w:rsid w:val="0043566E"/>
    <w:rsid w:val="004407B5"/>
    <w:rsid w:val="0044224A"/>
    <w:rsid w:val="004543BD"/>
    <w:rsid w:val="00482240"/>
    <w:rsid w:val="004838B6"/>
    <w:rsid w:val="00496B8D"/>
    <w:rsid w:val="00496EF2"/>
    <w:rsid w:val="004A305A"/>
    <w:rsid w:val="004A376F"/>
    <w:rsid w:val="004B2547"/>
    <w:rsid w:val="004C7D55"/>
    <w:rsid w:val="005053DD"/>
    <w:rsid w:val="00506AB9"/>
    <w:rsid w:val="0051100A"/>
    <w:rsid w:val="00514443"/>
    <w:rsid w:val="005163DB"/>
    <w:rsid w:val="00517975"/>
    <w:rsid w:val="005201F1"/>
    <w:rsid w:val="005360C5"/>
    <w:rsid w:val="005555EC"/>
    <w:rsid w:val="00563F5F"/>
    <w:rsid w:val="00580E40"/>
    <w:rsid w:val="00583F0F"/>
    <w:rsid w:val="00592E4A"/>
    <w:rsid w:val="005D4276"/>
    <w:rsid w:val="005D7EFD"/>
    <w:rsid w:val="005F099E"/>
    <w:rsid w:val="005F1544"/>
    <w:rsid w:val="005F3D5E"/>
    <w:rsid w:val="005F522B"/>
    <w:rsid w:val="005F6512"/>
    <w:rsid w:val="00623CD8"/>
    <w:rsid w:val="00626695"/>
    <w:rsid w:val="006313D4"/>
    <w:rsid w:val="006314A1"/>
    <w:rsid w:val="0066085A"/>
    <w:rsid w:val="00663CA3"/>
    <w:rsid w:val="006A6071"/>
    <w:rsid w:val="006B5DA9"/>
    <w:rsid w:val="006B5F12"/>
    <w:rsid w:val="006D38E7"/>
    <w:rsid w:val="006D4609"/>
    <w:rsid w:val="006E237B"/>
    <w:rsid w:val="006E6663"/>
    <w:rsid w:val="006E7742"/>
    <w:rsid w:val="006F7B42"/>
    <w:rsid w:val="00702275"/>
    <w:rsid w:val="007242EB"/>
    <w:rsid w:val="0072764F"/>
    <w:rsid w:val="00735BBC"/>
    <w:rsid w:val="00740F36"/>
    <w:rsid w:val="007432FA"/>
    <w:rsid w:val="00751DD7"/>
    <w:rsid w:val="00770445"/>
    <w:rsid w:val="0078110D"/>
    <w:rsid w:val="00793DA1"/>
    <w:rsid w:val="007A1865"/>
    <w:rsid w:val="007A6BA7"/>
    <w:rsid w:val="007B6B3D"/>
    <w:rsid w:val="007C226A"/>
    <w:rsid w:val="007D1B67"/>
    <w:rsid w:val="007F1181"/>
    <w:rsid w:val="00800C31"/>
    <w:rsid w:val="00802CA8"/>
    <w:rsid w:val="0081408C"/>
    <w:rsid w:val="008231F2"/>
    <w:rsid w:val="00825BD4"/>
    <w:rsid w:val="00831E5C"/>
    <w:rsid w:val="0083626E"/>
    <w:rsid w:val="00845904"/>
    <w:rsid w:val="008634CB"/>
    <w:rsid w:val="00864BD6"/>
    <w:rsid w:val="00870178"/>
    <w:rsid w:val="00873864"/>
    <w:rsid w:val="00877C39"/>
    <w:rsid w:val="008843D8"/>
    <w:rsid w:val="00886CA1"/>
    <w:rsid w:val="00887BBC"/>
    <w:rsid w:val="00891E1B"/>
    <w:rsid w:val="008A3D23"/>
    <w:rsid w:val="008A3F90"/>
    <w:rsid w:val="008A6923"/>
    <w:rsid w:val="008D2C41"/>
    <w:rsid w:val="008D5D92"/>
    <w:rsid w:val="008E5F01"/>
    <w:rsid w:val="008F2B37"/>
    <w:rsid w:val="008F668D"/>
    <w:rsid w:val="00905B99"/>
    <w:rsid w:val="00912AE3"/>
    <w:rsid w:val="0091328F"/>
    <w:rsid w:val="00917B61"/>
    <w:rsid w:val="00920E97"/>
    <w:rsid w:val="00930AA2"/>
    <w:rsid w:val="00936326"/>
    <w:rsid w:val="00942221"/>
    <w:rsid w:val="00953306"/>
    <w:rsid w:val="009608B4"/>
    <w:rsid w:val="00961B38"/>
    <w:rsid w:val="00967109"/>
    <w:rsid w:val="009A4A47"/>
    <w:rsid w:val="009B24AB"/>
    <w:rsid w:val="009C19D7"/>
    <w:rsid w:val="009D71E1"/>
    <w:rsid w:val="009E6124"/>
    <w:rsid w:val="009F5148"/>
    <w:rsid w:val="00A34208"/>
    <w:rsid w:val="00A37957"/>
    <w:rsid w:val="00A5656D"/>
    <w:rsid w:val="00A5734F"/>
    <w:rsid w:val="00A67103"/>
    <w:rsid w:val="00A91A87"/>
    <w:rsid w:val="00A95A7C"/>
    <w:rsid w:val="00A969F5"/>
    <w:rsid w:val="00A978F2"/>
    <w:rsid w:val="00AC21FE"/>
    <w:rsid w:val="00AC3F89"/>
    <w:rsid w:val="00AD097E"/>
    <w:rsid w:val="00AD68FB"/>
    <w:rsid w:val="00AE14E2"/>
    <w:rsid w:val="00AE717E"/>
    <w:rsid w:val="00AE7E51"/>
    <w:rsid w:val="00B10DE1"/>
    <w:rsid w:val="00B11F9B"/>
    <w:rsid w:val="00B1454E"/>
    <w:rsid w:val="00B156D5"/>
    <w:rsid w:val="00B34A17"/>
    <w:rsid w:val="00B34BF4"/>
    <w:rsid w:val="00B362F0"/>
    <w:rsid w:val="00B37598"/>
    <w:rsid w:val="00B41412"/>
    <w:rsid w:val="00B50282"/>
    <w:rsid w:val="00B50B9A"/>
    <w:rsid w:val="00B52880"/>
    <w:rsid w:val="00B53A4D"/>
    <w:rsid w:val="00B62D3B"/>
    <w:rsid w:val="00B661C7"/>
    <w:rsid w:val="00B73AD3"/>
    <w:rsid w:val="00B742AB"/>
    <w:rsid w:val="00B75F96"/>
    <w:rsid w:val="00B75FD3"/>
    <w:rsid w:val="00B76162"/>
    <w:rsid w:val="00B94E2B"/>
    <w:rsid w:val="00BA02A6"/>
    <w:rsid w:val="00BA405E"/>
    <w:rsid w:val="00BD1039"/>
    <w:rsid w:val="00BD4061"/>
    <w:rsid w:val="00C035EC"/>
    <w:rsid w:val="00C16778"/>
    <w:rsid w:val="00C309DB"/>
    <w:rsid w:val="00C370E7"/>
    <w:rsid w:val="00C4738B"/>
    <w:rsid w:val="00C60971"/>
    <w:rsid w:val="00C6553E"/>
    <w:rsid w:val="00C9653F"/>
    <w:rsid w:val="00C97FF2"/>
    <w:rsid w:val="00CB323A"/>
    <w:rsid w:val="00CB7937"/>
    <w:rsid w:val="00CC3B3C"/>
    <w:rsid w:val="00CC6277"/>
    <w:rsid w:val="00CD4E9E"/>
    <w:rsid w:val="00CD5022"/>
    <w:rsid w:val="00CD6DDB"/>
    <w:rsid w:val="00D26C0F"/>
    <w:rsid w:val="00D3605A"/>
    <w:rsid w:val="00D52222"/>
    <w:rsid w:val="00D52BC9"/>
    <w:rsid w:val="00D5520E"/>
    <w:rsid w:val="00D80A8E"/>
    <w:rsid w:val="00D91447"/>
    <w:rsid w:val="00DA04DA"/>
    <w:rsid w:val="00DA1F40"/>
    <w:rsid w:val="00DA29CB"/>
    <w:rsid w:val="00DA3431"/>
    <w:rsid w:val="00DA7CC0"/>
    <w:rsid w:val="00DB0B32"/>
    <w:rsid w:val="00DE0899"/>
    <w:rsid w:val="00DE4EC5"/>
    <w:rsid w:val="00DF5265"/>
    <w:rsid w:val="00E1242A"/>
    <w:rsid w:val="00E176BB"/>
    <w:rsid w:val="00E20225"/>
    <w:rsid w:val="00E46154"/>
    <w:rsid w:val="00E621F4"/>
    <w:rsid w:val="00E72CEC"/>
    <w:rsid w:val="00E776A3"/>
    <w:rsid w:val="00E80ECE"/>
    <w:rsid w:val="00E82443"/>
    <w:rsid w:val="00E907C9"/>
    <w:rsid w:val="00EB5AB5"/>
    <w:rsid w:val="00EB7ACE"/>
    <w:rsid w:val="00EC2209"/>
    <w:rsid w:val="00ED354D"/>
    <w:rsid w:val="00EE2A72"/>
    <w:rsid w:val="00EF4C86"/>
    <w:rsid w:val="00F003BC"/>
    <w:rsid w:val="00F06AE2"/>
    <w:rsid w:val="00F16C35"/>
    <w:rsid w:val="00F20646"/>
    <w:rsid w:val="00F30F31"/>
    <w:rsid w:val="00F354F8"/>
    <w:rsid w:val="00F43350"/>
    <w:rsid w:val="00F45C8F"/>
    <w:rsid w:val="00F5413F"/>
    <w:rsid w:val="00F56619"/>
    <w:rsid w:val="00F65F96"/>
    <w:rsid w:val="00F72627"/>
    <w:rsid w:val="00F853B4"/>
    <w:rsid w:val="00F85727"/>
    <w:rsid w:val="00FA146E"/>
    <w:rsid w:val="00FB507E"/>
    <w:rsid w:val="00FC562D"/>
    <w:rsid w:val="00FD0AD7"/>
    <w:rsid w:val="00FF2523"/>
    <w:rsid w:val="00FF70B2"/>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9B9C6"/>
  <w15:chartTrackingRefBased/>
  <w15:docId w15:val="{74C566CC-BADE-4F92-B9E8-685FBB8C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2AB"/>
    <w:rPr>
      <w:rFonts w:ascii="Courier New" w:hAnsi="Courier New"/>
    </w:rPr>
  </w:style>
  <w:style w:type="paragraph" w:styleId="Heading1">
    <w:name w:val="heading 1"/>
    <w:basedOn w:val="Normal"/>
    <w:next w:val="Normal"/>
    <w:qFormat/>
    <w:pPr>
      <w:keepNext/>
      <w:tabs>
        <w:tab w:val="left" w:pos="0"/>
      </w:tabs>
      <w:suppressAutoHyphens/>
      <w:outlineLvl w:val="0"/>
    </w:pPr>
    <w:rPr>
      <w:rFonts w:ascii="Times New Roman" w:hAnsi="Times New Roman"/>
      <w:sz w:val="24"/>
    </w:rPr>
  </w:style>
  <w:style w:type="paragraph" w:styleId="Heading2">
    <w:name w:val="heading 2"/>
    <w:basedOn w:val="Normal"/>
    <w:next w:val="Normal"/>
    <w:qFormat/>
    <w:pPr>
      <w:keepNext/>
      <w:tabs>
        <w:tab w:val="left" w:pos="0"/>
      </w:tabs>
      <w:suppressAutoHyphens/>
      <w:outlineLvl w:val="1"/>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sid w:val="009A4A47"/>
    <w:rPr>
      <w:color w:val="0000FF"/>
      <w:u w:val="single"/>
    </w:rPr>
  </w:style>
  <w:style w:type="character" w:styleId="UnresolvedMention">
    <w:name w:val="Unresolved Mention"/>
    <w:uiPriority w:val="99"/>
    <w:semiHidden/>
    <w:unhideWhenUsed/>
    <w:rsid w:val="005F099E"/>
    <w:rPr>
      <w:color w:val="605E5C"/>
      <w:shd w:val="clear" w:color="auto" w:fill="E1DFDD"/>
    </w:rPr>
  </w:style>
  <w:style w:type="character" w:customStyle="1" w:styleId="FooterChar">
    <w:name w:val="Footer Char"/>
    <w:link w:val="Footer"/>
    <w:uiPriority w:val="99"/>
    <w:rsid w:val="002C219E"/>
    <w:rPr>
      <w:rFonts w:ascii="Courier New" w:hAnsi="Courier New"/>
    </w:rPr>
  </w:style>
  <w:style w:type="table" w:styleId="TableGrid">
    <w:name w:val="Table Grid"/>
    <w:basedOn w:val="TableNormal"/>
    <w:rsid w:val="00663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2FA"/>
    <w:rPr>
      <w:rFonts w:ascii="Segoe UI" w:hAnsi="Segoe UI" w:cs="Segoe UI"/>
      <w:sz w:val="18"/>
      <w:szCs w:val="18"/>
    </w:rPr>
  </w:style>
  <w:style w:type="character" w:customStyle="1" w:styleId="BalloonTextChar">
    <w:name w:val="Balloon Text Char"/>
    <w:basedOn w:val="DefaultParagraphFont"/>
    <w:link w:val="BalloonText"/>
    <w:rsid w:val="007432FA"/>
    <w:rPr>
      <w:rFonts w:ascii="Segoe UI" w:hAnsi="Segoe UI" w:cs="Segoe UI"/>
      <w:sz w:val="18"/>
      <w:szCs w:val="18"/>
    </w:rPr>
  </w:style>
  <w:style w:type="paragraph" w:customStyle="1" w:styleId="Default">
    <w:name w:val="Default"/>
    <w:rsid w:val="00D3605A"/>
    <w:pPr>
      <w:autoSpaceDE w:val="0"/>
      <w:autoSpaceDN w:val="0"/>
      <w:adjustRightInd w:val="0"/>
    </w:pPr>
    <w:rPr>
      <w:color w:val="000000"/>
      <w:sz w:val="24"/>
      <w:szCs w:val="24"/>
    </w:rPr>
  </w:style>
  <w:style w:type="paragraph" w:styleId="ListParagraph">
    <w:name w:val="List Paragraph"/>
    <w:basedOn w:val="Normal"/>
    <w:uiPriority w:val="34"/>
    <w:qFormat/>
    <w:rsid w:val="005F1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calstatela.edu/univ/osd/"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pkrug@calstatela.edu"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Bio 155 - Natural History of Animals		Dr. Beverly Krilowicz</vt:lpstr>
    </vt:vector>
  </TitlesOfParts>
  <Company>NSS</Company>
  <LinksUpToDate>false</LinksUpToDate>
  <CharactersWithSpaces>21213</CharactersWithSpaces>
  <SharedDoc>false</SharedDoc>
  <HLinks>
    <vt:vector size="12" baseType="variant">
      <vt:variant>
        <vt:i4>7274544</vt:i4>
      </vt:variant>
      <vt:variant>
        <vt:i4>3</vt:i4>
      </vt:variant>
      <vt:variant>
        <vt:i4>0</vt:i4>
      </vt:variant>
      <vt:variant>
        <vt:i4>5</vt:i4>
      </vt:variant>
      <vt:variant>
        <vt:lpwstr>http://www.calstatela.edu/academic/senate/handbook/ch5a.htm</vt:lpwstr>
      </vt:variant>
      <vt:variant>
        <vt:lpwstr/>
      </vt:variant>
      <vt:variant>
        <vt:i4>3014662</vt:i4>
      </vt:variant>
      <vt:variant>
        <vt:i4>0</vt:i4>
      </vt:variant>
      <vt:variant>
        <vt:i4>0</vt:i4>
      </vt:variant>
      <vt:variant>
        <vt:i4>5</vt:i4>
      </vt:variant>
      <vt:variant>
        <vt:lpwstr>mailto:pkrug@calstatela.edu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155 - Natural History of Animals		Dr. Beverly Krilowicz</dc:title>
  <dc:subject/>
  <dc:creator>Beverly L. Krilowicz</dc:creator>
  <cp:keywords/>
  <cp:lastModifiedBy>Krug, Patrick Joseph</cp:lastModifiedBy>
  <cp:revision>2</cp:revision>
  <cp:lastPrinted>2020-01-18T00:53:00Z</cp:lastPrinted>
  <dcterms:created xsi:type="dcterms:W3CDTF">2023-01-26T19:34:00Z</dcterms:created>
  <dcterms:modified xsi:type="dcterms:W3CDTF">2023-01-26T19:34:00Z</dcterms:modified>
</cp:coreProperties>
</file>