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DE535" w14:textId="77777777" w:rsidR="00A11C84" w:rsidRPr="00F175E0" w:rsidRDefault="00A11C84" w:rsidP="00F175E0">
      <w:pPr>
        <w:pStyle w:val="Heading1"/>
      </w:pPr>
      <w:bookmarkStart w:id="0" w:name="_Toc294267892"/>
      <w:bookmarkStart w:id="1" w:name="_Toc333322808"/>
      <w:r w:rsidRPr="00F175E0">
        <w:t xml:space="preserve">TASK </w:t>
      </w:r>
      <w:r w:rsidR="009961E7" w:rsidRPr="00F175E0">
        <w:t>4</w:t>
      </w:r>
      <w:r w:rsidRPr="00F175E0">
        <w:t xml:space="preserve">: </w:t>
      </w:r>
      <w:r w:rsidR="00AD61DA" w:rsidRPr="00F175E0">
        <w:t xml:space="preserve">MATHEMATICS </w:t>
      </w:r>
      <w:r w:rsidRPr="00F175E0">
        <w:t>ASSESSMENT COMMENTARY</w:t>
      </w:r>
    </w:p>
    <w:p w14:paraId="6A2F12A5" w14:textId="5817D74C" w:rsidR="007D483A" w:rsidRDefault="0017746B" w:rsidP="007D483A">
      <w:pPr>
        <w:pStyle w:val="TPACbox"/>
        <w:spacing w:before="0"/>
        <w:ind w:left="0"/>
        <w:rPr>
          <w:rFonts w:ascii="Arial Narrow" w:hAnsi="Arial Narrow" w:cs="Arial"/>
          <w:sz w:val="20"/>
        </w:rPr>
      </w:pPr>
      <w:r w:rsidRPr="009F6F4E">
        <w:rPr>
          <w:rFonts w:ascii="Arial Narrow" w:hAnsi="Arial Narrow" w:cs="Arial"/>
          <w:sz w:val="20"/>
        </w:rPr>
        <w:t>Respond to the prompts below (</w:t>
      </w:r>
      <w:r w:rsidRPr="009F6F4E">
        <w:rPr>
          <w:rFonts w:ascii="Arial Narrow" w:hAnsi="Arial Narrow" w:cs="Arial"/>
          <w:b/>
          <w:sz w:val="20"/>
        </w:rPr>
        <w:t xml:space="preserve">no more than </w:t>
      </w:r>
      <w:r w:rsidRPr="009F6F4E">
        <w:rPr>
          <w:rFonts w:ascii="Arial Narrow" w:hAnsi="Arial Narrow" w:cs="Arial"/>
          <w:b/>
          <w:sz w:val="20"/>
        </w:rPr>
        <w:fldChar w:fldCharType="begin"/>
      </w:r>
      <w:r w:rsidRPr="009F6F4E">
        <w:rPr>
          <w:rFonts w:ascii="Arial Narrow" w:hAnsi="Arial Narrow" w:cs="Arial"/>
          <w:b/>
          <w:sz w:val="20"/>
        </w:rPr>
        <w:instrText xml:space="preserve"> COMMENTS   \* MERGEFORMAT </w:instrText>
      </w:r>
      <w:r w:rsidRPr="009F6F4E">
        <w:rPr>
          <w:rFonts w:ascii="Arial Narrow" w:hAnsi="Arial Narrow" w:cs="Arial"/>
          <w:b/>
          <w:sz w:val="20"/>
        </w:rPr>
        <w:fldChar w:fldCharType="separate"/>
      </w:r>
      <w:r w:rsidR="00FC7187">
        <w:rPr>
          <w:rFonts w:ascii="Arial Narrow" w:hAnsi="Arial Narrow" w:cs="Arial"/>
          <w:b/>
          <w:sz w:val="20"/>
        </w:rPr>
        <w:t>8</w:t>
      </w:r>
      <w:r w:rsidRPr="009F6F4E">
        <w:rPr>
          <w:rFonts w:ascii="Arial Narrow" w:hAnsi="Arial Narrow" w:cs="Arial"/>
          <w:b/>
          <w:sz w:val="20"/>
        </w:rPr>
        <w:fldChar w:fldCharType="end"/>
      </w:r>
      <w:r w:rsidRPr="009F6F4E">
        <w:rPr>
          <w:rFonts w:ascii="Arial Narrow" w:hAnsi="Arial Narrow" w:cs="Arial"/>
          <w:b/>
          <w:sz w:val="20"/>
        </w:rPr>
        <w:t xml:space="preserve"> single-spaced pages, including prompts</w:t>
      </w:r>
      <w:r w:rsidRPr="009F6F4E">
        <w:rPr>
          <w:rFonts w:ascii="Arial Narrow" w:hAnsi="Arial Narrow" w:cs="Arial"/>
          <w:sz w:val="20"/>
        </w:rPr>
        <w:t xml:space="preserve">) by typing </w:t>
      </w:r>
      <w:r w:rsidR="007D483A" w:rsidRPr="009F6F4E">
        <w:rPr>
          <w:rFonts w:ascii="Arial Narrow" w:hAnsi="Arial Narrow" w:cs="Arial"/>
          <w:sz w:val="20"/>
        </w:rPr>
        <w:t>your responses within the brackets following each prompt. Do not delete or alter the prompts.</w:t>
      </w:r>
      <w:r w:rsidR="00BF3E60" w:rsidRPr="009F6F4E">
        <w:rPr>
          <w:rFonts w:ascii="Arial Narrow" w:hAnsi="Arial Narrow" w:cs="Arial"/>
          <w:sz w:val="20"/>
        </w:rPr>
        <w:t xml:space="preserve"> </w:t>
      </w:r>
      <w:r w:rsidR="00AE2CDB" w:rsidRPr="009F6F4E">
        <w:rPr>
          <w:rFonts w:ascii="Arial Narrow" w:hAnsi="Arial Narrow" w:cs="Arial"/>
          <w:sz w:val="20"/>
        </w:rPr>
        <w:t>Commentary p</w:t>
      </w:r>
      <w:r w:rsidR="00BF3E60" w:rsidRPr="009F6F4E">
        <w:rPr>
          <w:rFonts w:ascii="Arial Narrow" w:hAnsi="Arial Narrow" w:cs="Arial"/>
          <w:sz w:val="20"/>
        </w:rPr>
        <w:t>ages exceeding the maximum will not be scored.</w:t>
      </w:r>
      <w:r w:rsidR="001130BD">
        <w:rPr>
          <w:rFonts w:ascii="Arial Narrow" w:hAnsi="Arial Narrow" w:cs="Arial"/>
          <w:sz w:val="20"/>
        </w:rPr>
        <w:t xml:space="preserve"> Attach the assessment you used to evaluate student performance (</w:t>
      </w:r>
      <w:r w:rsidR="001130BD">
        <w:rPr>
          <w:rFonts w:ascii="Arial Narrow" w:hAnsi="Arial Narrow"/>
          <w:b/>
          <w:sz w:val="20"/>
        </w:rPr>
        <w:t xml:space="preserve">no more than 5 </w:t>
      </w:r>
      <w:r w:rsidR="001130BD" w:rsidRPr="009F6F4E">
        <w:rPr>
          <w:rFonts w:ascii="Arial Narrow" w:hAnsi="Arial Narrow"/>
          <w:b/>
          <w:sz w:val="20"/>
        </w:rPr>
        <w:t>additional pages</w:t>
      </w:r>
      <w:r w:rsidR="001130BD">
        <w:rPr>
          <w:rFonts w:ascii="Arial Narrow" w:hAnsi="Arial Narrow"/>
          <w:sz w:val="20"/>
        </w:rPr>
        <w:t>) to the end of this file.</w:t>
      </w:r>
      <w:r w:rsidR="00AE2CDB" w:rsidRPr="009F6F4E">
        <w:rPr>
          <w:rFonts w:ascii="Arial Narrow" w:hAnsi="Arial Narrow" w:cs="Arial"/>
          <w:sz w:val="20"/>
        </w:rPr>
        <w:t xml:space="preserve"> </w:t>
      </w:r>
      <w:r w:rsidR="009F6F4E" w:rsidRPr="009F6F4E">
        <w:rPr>
          <w:rFonts w:ascii="Arial Narrow" w:hAnsi="Arial Narrow"/>
          <w:sz w:val="20"/>
        </w:rPr>
        <w:t xml:space="preserve">If you submit </w:t>
      </w:r>
      <w:r w:rsidR="00107BD6">
        <w:rPr>
          <w:rFonts w:ascii="Arial Narrow" w:hAnsi="Arial Narrow"/>
          <w:sz w:val="20"/>
        </w:rPr>
        <w:t>a student work sample</w:t>
      </w:r>
      <w:r w:rsidR="00107BD6" w:rsidRPr="009F6F4E">
        <w:rPr>
          <w:rFonts w:ascii="Arial Narrow" w:hAnsi="Arial Narrow"/>
          <w:sz w:val="20"/>
        </w:rPr>
        <w:t xml:space="preserve"> </w:t>
      </w:r>
      <w:r w:rsidR="009F6F4E" w:rsidRPr="009F6F4E">
        <w:rPr>
          <w:rFonts w:ascii="Arial Narrow" w:hAnsi="Arial Narrow"/>
          <w:sz w:val="20"/>
        </w:rPr>
        <w:t xml:space="preserve">as a video or audio clip and </w:t>
      </w:r>
      <w:r w:rsidR="008B2FA6">
        <w:rPr>
          <w:rFonts w:ascii="Arial Narrow" w:hAnsi="Arial Narrow"/>
          <w:sz w:val="20"/>
        </w:rPr>
        <w:t xml:space="preserve">you or your </w:t>
      </w:r>
      <w:r w:rsidR="008B2FA6" w:rsidRPr="009F6F4E">
        <w:rPr>
          <w:rFonts w:ascii="Arial Narrow" w:hAnsi="Arial Narrow"/>
          <w:sz w:val="20"/>
        </w:rPr>
        <w:t xml:space="preserve">focus students </w:t>
      </w:r>
      <w:r w:rsidR="009F6F4E" w:rsidRPr="009F6F4E">
        <w:rPr>
          <w:rFonts w:ascii="Arial Narrow" w:hAnsi="Arial Narrow"/>
          <w:sz w:val="20"/>
        </w:rPr>
        <w:t xml:space="preserve">cannot be clearly heard, </w:t>
      </w:r>
      <w:r w:rsidR="009F6F4E" w:rsidRPr="009F6F4E">
        <w:rPr>
          <w:rFonts w:ascii="Arial Narrow" w:hAnsi="Arial Narrow" w:cs="Arial"/>
          <w:color w:val="000000"/>
          <w:sz w:val="20"/>
        </w:rPr>
        <w:t>attach</w:t>
      </w:r>
      <w:r w:rsidR="006945A6">
        <w:rPr>
          <w:rFonts w:ascii="Arial Narrow" w:hAnsi="Arial Narrow"/>
          <w:sz w:val="20"/>
        </w:rPr>
        <w:t xml:space="preserve"> a transcription</w:t>
      </w:r>
      <w:r w:rsidR="006743C8">
        <w:rPr>
          <w:rFonts w:ascii="Arial Narrow" w:hAnsi="Arial Narrow"/>
          <w:sz w:val="20"/>
        </w:rPr>
        <w:t xml:space="preserve"> of</w:t>
      </w:r>
      <w:r w:rsidR="006945A6">
        <w:rPr>
          <w:rFonts w:ascii="Arial Narrow" w:hAnsi="Arial Narrow"/>
          <w:sz w:val="20"/>
        </w:rPr>
        <w:t xml:space="preserve"> the inaudible </w:t>
      </w:r>
      <w:r w:rsidR="009F6F4E" w:rsidRPr="009F6F4E">
        <w:rPr>
          <w:rFonts w:ascii="Arial Narrow" w:hAnsi="Arial Narrow"/>
          <w:sz w:val="20"/>
        </w:rPr>
        <w:t>comments (</w:t>
      </w:r>
      <w:r w:rsidR="009F6F4E" w:rsidRPr="009F6F4E">
        <w:rPr>
          <w:rFonts w:ascii="Arial Narrow" w:hAnsi="Arial Narrow"/>
          <w:b/>
          <w:sz w:val="20"/>
        </w:rPr>
        <w:t>no more than 2 additional pages</w:t>
      </w:r>
      <w:r w:rsidR="009F6F4E" w:rsidRPr="009F6F4E">
        <w:rPr>
          <w:rFonts w:ascii="Arial Narrow" w:hAnsi="Arial Narrow"/>
          <w:sz w:val="20"/>
        </w:rPr>
        <w:t>) to the end of this file</w:t>
      </w:r>
      <w:r w:rsidR="00AE2CDB" w:rsidRPr="009F6F4E">
        <w:rPr>
          <w:rFonts w:ascii="Arial Narrow" w:hAnsi="Arial Narrow" w:cs="Arial"/>
          <w:sz w:val="20"/>
        </w:rPr>
        <w:t xml:space="preserve">. These pages do not count toward </w:t>
      </w:r>
      <w:r w:rsidR="00E7172B">
        <w:rPr>
          <w:rFonts w:ascii="Arial Narrow" w:hAnsi="Arial Narrow" w:cs="Arial"/>
          <w:sz w:val="20"/>
        </w:rPr>
        <w:t>the commentary</w:t>
      </w:r>
      <w:r w:rsidR="00E7172B" w:rsidRPr="009F6F4E">
        <w:rPr>
          <w:rFonts w:ascii="Arial Narrow" w:hAnsi="Arial Narrow" w:cs="Arial"/>
          <w:sz w:val="20"/>
        </w:rPr>
        <w:t xml:space="preserve"> </w:t>
      </w:r>
      <w:r w:rsidR="00E7172B">
        <w:rPr>
          <w:rFonts w:ascii="Arial Narrow" w:hAnsi="Arial Narrow" w:cs="Arial"/>
          <w:sz w:val="20"/>
        </w:rPr>
        <w:t>8-</w:t>
      </w:r>
      <w:r w:rsidR="00AE2CDB" w:rsidRPr="009F6F4E">
        <w:rPr>
          <w:rFonts w:ascii="Arial Narrow" w:hAnsi="Arial Narrow" w:cs="Arial"/>
          <w:sz w:val="20"/>
        </w:rPr>
        <w:t>page total.</w:t>
      </w:r>
    </w:p>
    <w:bookmarkEnd w:id="0"/>
    <w:bookmarkEnd w:id="1"/>
    <w:p w14:paraId="2AEB2F77" w14:textId="77777777" w:rsidR="00FC7187" w:rsidRPr="00F175E0" w:rsidRDefault="00FC7187" w:rsidP="00F175E0">
      <w:pPr>
        <w:pStyle w:val="Heading2"/>
      </w:pPr>
      <w:r w:rsidRPr="00F175E0">
        <w:t>1.</w:t>
      </w:r>
      <w:r w:rsidRPr="00F175E0">
        <w:tab/>
        <w:t>Analyzing Student Learning—Whole Class</w:t>
      </w:r>
    </w:p>
    <w:p w14:paraId="1B88B4CF" w14:textId="77777777" w:rsidR="00FC7187" w:rsidRDefault="00FC7187" w:rsidP="00FC7187">
      <w:pPr>
        <w:pStyle w:val="TPAClistlettered"/>
      </w:pPr>
      <w:r>
        <w:t>a.</w:t>
      </w:r>
      <w:r>
        <w:tab/>
      </w:r>
      <w:r w:rsidRPr="00021083">
        <w:t>Identify the</w:t>
      </w:r>
      <w:r w:rsidRPr="00DE6437">
        <w:t xml:space="preserve"> specific </w:t>
      </w:r>
      <w:r w:rsidRPr="00FC7187">
        <w:t>learning objectives</w:t>
      </w:r>
      <w:r w:rsidRPr="00DE6437">
        <w:t xml:space="preserve"> measur</w:t>
      </w:r>
      <w:r>
        <w:t>ed by the formative assessment you chose for analysis</w:t>
      </w:r>
      <w:r w:rsidRPr="00DE6437">
        <w:t>.</w:t>
      </w:r>
    </w:p>
    <w:p w14:paraId="668D3519" w14:textId="77777777" w:rsidR="00FC7187" w:rsidRPr="00021083" w:rsidRDefault="00FC7187" w:rsidP="00FC7187">
      <w:pPr>
        <w:pStyle w:val="Brackets"/>
      </w:pPr>
      <w:r>
        <w:t>[  ]</w:t>
      </w:r>
    </w:p>
    <w:p w14:paraId="523B005C" w14:textId="77777777" w:rsidR="00FC7187" w:rsidRDefault="00FC7187" w:rsidP="00FC7187">
      <w:pPr>
        <w:pStyle w:val="TPAClistlettered"/>
      </w:pPr>
      <w:r>
        <w:t>b.</w:t>
      </w:r>
      <w:r>
        <w:tab/>
        <w:t>Provide a graphic (chart or table) or narrative that summarizes student learning for the whole class. Be sure to summarize student learning for all evaluation criteria submitted in Mathematics Assessment Task 4, Part D.</w:t>
      </w:r>
    </w:p>
    <w:p w14:paraId="3C89A210" w14:textId="77777777" w:rsidR="00FC7187" w:rsidRPr="00021083" w:rsidRDefault="00FC7187" w:rsidP="00FC7187">
      <w:pPr>
        <w:pStyle w:val="Brackets"/>
      </w:pPr>
      <w:r>
        <w:t>[  ]</w:t>
      </w:r>
    </w:p>
    <w:p w14:paraId="071B1516" w14:textId="07E7414A" w:rsidR="00FC7187" w:rsidRDefault="00FC7187" w:rsidP="00FC7187">
      <w:pPr>
        <w:pStyle w:val="TPAClistlettered"/>
      </w:pPr>
      <w:r>
        <w:t>c.</w:t>
      </w:r>
      <w:r>
        <w:tab/>
        <w:t>Using examples from the summary chart, discuss the patterns of learning across the whole class relative to</w:t>
      </w:r>
      <w:r w:rsidR="00783F04">
        <w:t xml:space="preserve"> the following:</w:t>
      </w:r>
    </w:p>
    <w:p w14:paraId="3504953B" w14:textId="6A575033" w:rsidR="00FC7187" w:rsidRPr="003B3471" w:rsidRDefault="00FC7187" w:rsidP="00FC7187">
      <w:pPr>
        <w:pStyle w:val="TPAClistbullet1"/>
        <w:numPr>
          <w:ilvl w:val="0"/>
          <w:numId w:val="22"/>
        </w:numPr>
        <w:tabs>
          <w:tab w:val="left" w:pos="1080"/>
        </w:tabs>
        <w:ind w:left="1080"/>
      </w:pPr>
      <w:r w:rsidRPr="003B3471">
        <w:t>conceptual understanding</w:t>
      </w:r>
      <w:r w:rsidR="00E7172B">
        <w:t xml:space="preserve"> </w:t>
      </w:r>
    </w:p>
    <w:p w14:paraId="0BDDC0AB" w14:textId="2D04ABC4" w:rsidR="00FC7187" w:rsidRPr="003B3471" w:rsidRDefault="00FC7187" w:rsidP="00FC7187">
      <w:pPr>
        <w:pStyle w:val="TPAClistbullet1"/>
        <w:numPr>
          <w:ilvl w:val="0"/>
          <w:numId w:val="22"/>
        </w:numPr>
        <w:tabs>
          <w:tab w:val="left" w:pos="1080"/>
        </w:tabs>
        <w:ind w:left="1080"/>
      </w:pPr>
      <w:r w:rsidRPr="003B3471">
        <w:t>procedural fluency</w:t>
      </w:r>
      <w:r w:rsidR="00E7172B">
        <w:t xml:space="preserve"> </w:t>
      </w:r>
    </w:p>
    <w:p w14:paraId="5535177E" w14:textId="2F305542" w:rsidR="00FC7187" w:rsidRDefault="00FC7187" w:rsidP="00FC7187">
      <w:pPr>
        <w:pStyle w:val="TPAClistbullet1"/>
        <w:numPr>
          <w:ilvl w:val="0"/>
          <w:numId w:val="22"/>
        </w:numPr>
        <w:tabs>
          <w:tab w:val="left" w:pos="1080"/>
        </w:tabs>
        <w:ind w:left="1080"/>
      </w:pPr>
      <w:r w:rsidRPr="003B3471">
        <w:t>mathematical reasoning/problem-solving skills</w:t>
      </w:r>
    </w:p>
    <w:p w14:paraId="70D31F87" w14:textId="77777777" w:rsidR="00FC7187" w:rsidRPr="00021083" w:rsidRDefault="00FC7187" w:rsidP="00FC7187">
      <w:pPr>
        <w:pStyle w:val="Brackets"/>
      </w:pPr>
      <w:r>
        <w:t>[  ]</w:t>
      </w:r>
    </w:p>
    <w:p w14:paraId="6E6D6751" w14:textId="77777777" w:rsidR="00FC7187" w:rsidRPr="00610B92" w:rsidRDefault="00FC7187" w:rsidP="00F175E0">
      <w:pPr>
        <w:pStyle w:val="Heading2"/>
      </w:pPr>
      <w:r w:rsidRPr="00610B92">
        <w:t>2.</w:t>
      </w:r>
      <w:r w:rsidRPr="00610B92">
        <w:tab/>
        <w:t>Analyzing Student Learning—3 Focus Students</w:t>
      </w:r>
    </w:p>
    <w:p w14:paraId="76217034" w14:textId="6CB91831" w:rsidR="00FC7187" w:rsidRDefault="00FC7187" w:rsidP="00FC7187">
      <w:pPr>
        <w:pStyle w:val="TPAClistlettered1"/>
        <w:ind w:left="360"/>
      </w:pPr>
      <w:r>
        <w:tab/>
      </w:r>
      <w:r w:rsidRPr="002B6D97">
        <w:t xml:space="preserve">From your analysis of whole class student learning, identify </w:t>
      </w:r>
      <w:r w:rsidRPr="00C37D6C">
        <w:rPr>
          <w:b/>
        </w:rPr>
        <w:t>one</w:t>
      </w:r>
      <w:r w:rsidRPr="002B6D97">
        <w:t xml:space="preserve"> area where students struggled</w:t>
      </w:r>
      <w:r>
        <w:t xml:space="preserve"> mathematically</w:t>
      </w:r>
      <w:r w:rsidRPr="002B6D97">
        <w:t>. Select</w:t>
      </w:r>
      <w:r w:rsidRPr="002B6D97">
        <w:rPr>
          <w:b/>
        </w:rPr>
        <w:t xml:space="preserve"> </w:t>
      </w:r>
      <w:r>
        <w:rPr>
          <w:b/>
        </w:rPr>
        <w:t>3</w:t>
      </w:r>
      <w:r w:rsidRPr="002B6D97">
        <w:rPr>
          <w:b/>
        </w:rPr>
        <w:t xml:space="preserve"> student work samples </w:t>
      </w:r>
      <w:r w:rsidRPr="002B6D97">
        <w:t>that represent the struggles</w:t>
      </w:r>
      <w:r>
        <w:t xml:space="preserve"> </w:t>
      </w:r>
      <w:r w:rsidRPr="002B6D97">
        <w:t xml:space="preserve">in this area. </w:t>
      </w:r>
      <w:r w:rsidRPr="00456446">
        <w:t>These students will be your focus students for this task.</w:t>
      </w:r>
      <w:r>
        <w:t xml:space="preserve"> </w:t>
      </w:r>
      <w:r w:rsidRPr="003100D5">
        <w:rPr>
          <w:b/>
        </w:rPr>
        <w:t>At least one of the focus students must have specific learning needs</w:t>
      </w:r>
      <w:r w:rsidRPr="00456446">
        <w:t xml:space="preserve">, for example, a student with an IEP </w:t>
      </w:r>
      <w:r w:rsidRPr="00456446">
        <w:rPr>
          <w:rStyle w:val="TPACtextbodyCharChar"/>
          <w:szCs w:val="22"/>
        </w:rPr>
        <w:t>(Individualized Education Program)</w:t>
      </w:r>
      <w:r>
        <w:rPr>
          <w:rStyle w:val="TPACtextbodyCharChar"/>
          <w:szCs w:val="22"/>
        </w:rPr>
        <w:t xml:space="preserve"> or 504 plan</w:t>
      </w:r>
      <w:r w:rsidRPr="00456446">
        <w:rPr>
          <w:rStyle w:val="TPACtextbodyCharChar"/>
          <w:szCs w:val="22"/>
        </w:rPr>
        <w:t>, an</w:t>
      </w:r>
      <w:r w:rsidRPr="00456446">
        <w:t xml:space="preserve"> English learner, a struggling reader, an underperforming student or a student with gaps in academic knowledge, and/or a gifted student needing greater support or challenge.</w:t>
      </w:r>
    </w:p>
    <w:p w14:paraId="7BDA7CBD" w14:textId="77777777" w:rsidR="00FC7187" w:rsidRPr="00FC7187" w:rsidRDefault="00FC7187" w:rsidP="00FC7187">
      <w:pPr>
        <w:pStyle w:val="TPAClistlettered"/>
        <w:rPr>
          <w:b/>
        </w:rPr>
      </w:pPr>
      <w:r>
        <w:t>a.</w:t>
      </w:r>
      <w:r>
        <w:tab/>
        <w:t xml:space="preserve">In what form did you submit the work samples for the 3 focus students? </w:t>
      </w:r>
      <w:r w:rsidRPr="00FC7187">
        <w:rPr>
          <w:b/>
        </w:rPr>
        <w:t>(Delete choices that do not apply.)</w:t>
      </w:r>
    </w:p>
    <w:p w14:paraId="07F056A0" w14:textId="77777777" w:rsidR="00FC7187" w:rsidRDefault="00FC7187" w:rsidP="00FC7187">
      <w:pPr>
        <w:pStyle w:val="TPAClistbullet1"/>
        <w:numPr>
          <w:ilvl w:val="0"/>
          <w:numId w:val="23"/>
        </w:numPr>
        <w:tabs>
          <w:tab w:val="left" w:pos="1080"/>
        </w:tabs>
        <w:ind w:left="1080"/>
      </w:pPr>
      <w:r>
        <w:t>Written work samples in text files</w:t>
      </w:r>
    </w:p>
    <w:p w14:paraId="2A37E442" w14:textId="77777777" w:rsidR="00FC7187" w:rsidRDefault="00FC7187" w:rsidP="00FC7187">
      <w:pPr>
        <w:pStyle w:val="TPAClistbullet1"/>
        <w:numPr>
          <w:ilvl w:val="0"/>
          <w:numId w:val="23"/>
        </w:numPr>
        <w:tabs>
          <w:tab w:val="left" w:pos="1080"/>
        </w:tabs>
        <w:ind w:left="1080"/>
      </w:pPr>
      <w:r>
        <w:t>In audio files</w:t>
      </w:r>
    </w:p>
    <w:p w14:paraId="3D3C914B" w14:textId="77777777" w:rsidR="00FC7187" w:rsidRDefault="00FC7187" w:rsidP="00FC7187">
      <w:pPr>
        <w:pStyle w:val="TPAClistbullet1"/>
        <w:numPr>
          <w:ilvl w:val="0"/>
          <w:numId w:val="23"/>
        </w:numPr>
        <w:tabs>
          <w:tab w:val="left" w:pos="1080"/>
        </w:tabs>
        <w:ind w:left="1080"/>
      </w:pPr>
      <w:r>
        <w:t>In video files</w:t>
      </w:r>
    </w:p>
    <w:p w14:paraId="579EB180" w14:textId="77777777" w:rsidR="00FC7187" w:rsidRPr="00CE29AB" w:rsidRDefault="00FC7187" w:rsidP="00FC7187">
      <w:pPr>
        <w:pStyle w:val="TPAClistlettered"/>
      </w:pPr>
      <w:r w:rsidRPr="00CE29AB">
        <w:t>b.</w:t>
      </w:r>
      <w:r w:rsidRPr="00CE29AB">
        <w:tab/>
        <w:t xml:space="preserve">Analyze the 3 students’ work samples and describe the students’ struggle(s) as they relate to the underlying mathematical understanding and/or concept. Cite specific evidence from the work samples in relation to </w:t>
      </w:r>
      <w:r w:rsidRPr="003100D5">
        <w:t>mathematical errors, confusions, and partial understandings</w:t>
      </w:r>
      <w:r w:rsidRPr="00CE29AB">
        <w:t xml:space="preserve">. </w:t>
      </w:r>
    </w:p>
    <w:p w14:paraId="7E0C71BC" w14:textId="77777777" w:rsidR="00FC7187" w:rsidRDefault="00FC7187" w:rsidP="00FC7187">
      <w:pPr>
        <w:pStyle w:val="TPACbox"/>
        <w:ind w:left="720"/>
      </w:pPr>
      <w:r w:rsidRPr="00A92129">
        <w:t xml:space="preserve">What </w:t>
      </w:r>
      <w:r>
        <w:t xml:space="preserve">do the students’ </w:t>
      </w:r>
      <w:r w:rsidRPr="00A92129">
        <w:t xml:space="preserve">errors tell you about their mathematical </w:t>
      </w:r>
      <w:r>
        <w:t xml:space="preserve">understanding? </w:t>
      </w:r>
      <w:r w:rsidRPr="00A92129">
        <w:t xml:space="preserve">For example, if a student error occurs in a subtraction problem, then the underlying mathematical </w:t>
      </w:r>
      <w:r>
        <w:t>understanding</w:t>
      </w:r>
      <w:r w:rsidRPr="00A92129">
        <w:t xml:space="preserve"> may include regrouping, meaning of subtraction, and/or </w:t>
      </w:r>
      <w:r w:rsidRPr="00A92129">
        <w:lastRenderedPageBreak/>
        <w:t xml:space="preserve">subtraction as the inverse of addition. The related mathematical </w:t>
      </w:r>
      <w:r>
        <w:t>understanding</w:t>
      </w:r>
      <w:r w:rsidRPr="00A92129">
        <w:t xml:space="preserve"> becomes the basis for the targeted learning objective/goal for the students.</w:t>
      </w:r>
    </w:p>
    <w:p w14:paraId="3E742B43" w14:textId="77777777" w:rsidR="00FC7187" w:rsidRPr="00021083" w:rsidRDefault="00FC7187" w:rsidP="00FC7187">
      <w:pPr>
        <w:pStyle w:val="Brackets"/>
      </w:pPr>
      <w:r>
        <w:t>[  ]</w:t>
      </w:r>
    </w:p>
    <w:p w14:paraId="09AC8DD3" w14:textId="1CA0BBE3" w:rsidR="00FC7187" w:rsidRDefault="00FC7187" w:rsidP="00FC7187">
      <w:pPr>
        <w:pStyle w:val="TPAClistlettered"/>
      </w:pPr>
      <w:r>
        <w:t>c</w:t>
      </w:r>
      <w:r w:rsidRPr="00CE29AB">
        <w:t>.</w:t>
      </w:r>
      <w:r w:rsidRPr="00CE29AB">
        <w:tab/>
      </w:r>
      <w:r w:rsidRPr="00491978">
        <w:t>If a video</w:t>
      </w:r>
      <w:r>
        <w:t xml:space="preserve"> or </w:t>
      </w:r>
      <w:r w:rsidR="00107A7D">
        <w:t xml:space="preserve">an </w:t>
      </w:r>
      <w:r>
        <w:t>audio</w:t>
      </w:r>
      <w:r w:rsidRPr="00491978">
        <w:t xml:space="preserve"> work sample occurs in a group context </w:t>
      </w:r>
      <w:r>
        <w:t>(</w:t>
      </w:r>
      <w:r w:rsidRPr="00491978">
        <w:t>e.g., discussion</w:t>
      </w:r>
      <w:r>
        <w:t>)</w:t>
      </w:r>
      <w:r w:rsidRPr="00491978">
        <w:t>,</w:t>
      </w:r>
      <w:r>
        <w:t xml:space="preserve"> provide the name of the clip and</w:t>
      </w:r>
      <w:r w:rsidRPr="00491978">
        <w:t xml:space="preserve"> clearly </w:t>
      </w:r>
      <w:r>
        <w:t>describe how the scorer can identify</w:t>
      </w:r>
      <w:r w:rsidRPr="00491978">
        <w:t xml:space="preserve"> the focus student</w:t>
      </w:r>
      <w:r>
        <w:t>(s)</w:t>
      </w:r>
      <w:r w:rsidRPr="00491978">
        <w:t xml:space="preserve"> (e.g., position, physical description)</w:t>
      </w:r>
      <w:r>
        <w:t xml:space="preserve"> whose work is portrayed.</w:t>
      </w:r>
    </w:p>
    <w:p w14:paraId="3BC97B05" w14:textId="77777777" w:rsidR="00FC7187" w:rsidRPr="00021083" w:rsidRDefault="00FC7187" w:rsidP="00FC7187">
      <w:pPr>
        <w:pStyle w:val="Brackets"/>
      </w:pPr>
      <w:r>
        <w:t>[  ]</w:t>
      </w:r>
    </w:p>
    <w:p w14:paraId="3B813E77" w14:textId="77777777" w:rsidR="00FC7187" w:rsidRPr="00610B92" w:rsidRDefault="00FC7187" w:rsidP="00F175E0">
      <w:pPr>
        <w:pStyle w:val="Heading2"/>
      </w:pPr>
      <w:r w:rsidRPr="00610B92">
        <w:t>3.</w:t>
      </w:r>
      <w:r w:rsidRPr="00610B92">
        <w:tab/>
        <w:t xml:space="preserve">Developing Students’ Mathematical Understanding </w:t>
      </w:r>
    </w:p>
    <w:p w14:paraId="6846384A" w14:textId="77777777" w:rsidR="00FC7187" w:rsidRDefault="00FC7187" w:rsidP="00FC7187">
      <w:pPr>
        <w:pStyle w:val="TPAClistlettered2"/>
        <w:ind w:left="720"/>
      </w:pPr>
      <w:r>
        <w:t>a.</w:t>
      </w:r>
      <w:r>
        <w:tab/>
        <w:t>Based on your analysis of the focus students’ work samples, write a targeted learning objective/goal for the students related to the area of struggle.</w:t>
      </w:r>
    </w:p>
    <w:p w14:paraId="68EA5FA6" w14:textId="77777777" w:rsidR="00FC7187" w:rsidRPr="00021083" w:rsidRDefault="00FC7187" w:rsidP="00FC7187">
      <w:pPr>
        <w:pStyle w:val="Brackets"/>
      </w:pPr>
      <w:r>
        <w:t>[  ]</w:t>
      </w:r>
    </w:p>
    <w:p w14:paraId="02644B4F" w14:textId="77777777" w:rsidR="00FC7187" w:rsidRDefault="00FC7187" w:rsidP="00FC7187">
      <w:pPr>
        <w:pStyle w:val="TPAClistlettered2"/>
        <w:ind w:left="720"/>
      </w:pPr>
      <w:r>
        <w:t>b.</w:t>
      </w:r>
      <w:r>
        <w:tab/>
      </w:r>
      <w:r w:rsidRPr="003F6740">
        <w:t xml:space="preserve">Describe </w:t>
      </w:r>
      <w:r>
        <w:t>the</w:t>
      </w:r>
      <w:r w:rsidRPr="003F6740">
        <w:t xml:space="preserve"> </w:t>
      </w:r>
      <w:r w:rsidRPr="003100D5">
        <w:rPr>
          <w:b/>
        </w:rPr>
        <w:t>re</w:t>
      </w:r>
      <w:r w:rsidRPr="003F6740">
        <w:t>-</w:t>
      </w:r>
      <w:r w:rsidRPr="003100D5">
        <w:rPr>
          <w:b/>
        </w:rPr>
        <w:t>engagement</w:t>
      </w:r>
      <w:r>
        <w:t xml:space="preserve"> </w:t>
      </w:r>
      <w:r w:rsidRPr="003100D5">
        <w:rPr>
          <w:b/>
        </w:rPr>
        <w:t>lesson</w:t>
      </w:r>
      <w:r>
        <w:t xml:space="preserve"> you designed to develop</w:t>
      </w:r>
      <w:r w:rsidRPr="003F6740">
        <w:t xml:space="preserve"> each focus student</w:t>
      </w:r>
      <w:r>
        <w:t>’</w:t>
      </w:r>
      <w:r w:rsidRPr="003F6740">
        <w:t>s mathematical knowledge in relation to the targeted learning objective/goal. Your description should include</w:t>
      </w:r>
    </w:p>
    <w:p w14:paraId="5CA9CDAB" w14:textId="77777777" w:rsidR="00FC7187" w:rsidRPr="00F632FA" w:rsidRDefault="00FC7187" w:rsidP="00FC7187">
      <w:pPr>
        <w:pStyle w:val="TPAClistbullet1"/>
        <w:numPr>
          <w:ilvl w:val="0"/>
          <w:numId w:val="24"/>
        </w:numPr>
        <w:tabs>
          <w:tab w:val="left" w:pos="1080"/>
        </w:tabs>
      </w:pPr>
      <w:r w:rsidRPr="00F632FA">
        <w:t>targeted learning objective/goal from prompt 3a</w:t>
      </w:r>
    </w:p>
    <w:p w14:paraId="79440D42" w14:textId="77777777" w:rsidR="00FC7187" w:rsidRPr="00F632FA" w:rsidRDefault="00FC7187" w:rsidP="00FC7187">
      <w:pPr>
        <w:pStyle w:val="TPAClistbullet1"/>
        <w:numPr>
          <w:ilvl w:val="0"/>
          <w:numId w:val="24"/>
        </w:numPr>
        <w:tabs>
          <w:tab w:val="left" w:pos="1080"/>
        </w:tabs>
      </w:pPr>
      <w:r w:rsidRPr="00F632FA">
        <w:t>state-adopted academic content standards that were the basis of the analysis</w:t>
      </w:r>
    </w:p>
    <w:p w14:paraId="42BDA2A6" w14:textId="77777777" w:rsidR="00FC7187" w:rsidRPr="00F632FA" w:rsidRDefault="00FC7187" w:rsidP="00FC7187">
      <w:pPr>
        <w:pStyle w:val="TPAClistbullet1"/>
        <w:numPr>
          <w:ilvl w:val="0"/>
          <w:numId w:val="24"/>
        </w:numPr>
        <w:tabs>
          <w:tab w:val="left" w:pos="1080"/>
        </w:tabs>
      </w:pPr>
      <w:r w:rsidRPr="00F632FA">
        <w:t xml:space="preserve">strategies and </w:t>
      </w:r>
      <w:r w:rsidRPr="00FC7187">
        <w:t>learning tasks</w:t>
      </w:r>
      <w:r w:rsidRPr="00F632FA">
        <w:t xml:space="preserve"> to re-engage students (including what you and the students will be doing)</w:t>
      </w:r>
    </w:p>
    <w:p w14:paraId="001595F2" w14:textId="77777777" w:rsidR="00FC7187" w:rsidRPr="00F632FA" w:rsidRDefault="00FC7187" w:rsidP="00FC7187">
      <w:pPr>
        <w:pStyle w:val="TPAClistbullet1"/>
        <w:numPr>
          <w:ilvl w:val="0"/>
          <w:numId w:val="24"/>
        </w:numPr>
        <w:tabs>
          <w:tab w:val="left" w:pos="1080"/>
        </w:tabs>
      </w:pPr>
      <w:r w:rsidRPr="00FC7187">
        <w:t>representations</w:t>
      </w:r>
      <w:r w:rsidRPr="00F632FA">
        <w:t xml:space="preserve"> and other instructional resources/materials used to re-engage students in learning</w:t>
      </w:r>
    </w:p>
    <w:p w14:paraId="57261E02" w14:textId="77777777" w:rsidR="00FC7187" w:rsidRDefault="00FC7187" w:rsidP="00FC7187">
      <w:pPr>
        <w:pStyle w:val="TPAClistbullet1"/>
        <w:numPr>
          <w:ilvl w:val="0"/>
          <w:numId w:val="24"/>
        </w:numPr>
        <w:tabs>
          <w:tab w:val="left" w:pos="1080"/>
        </w:tabs>
      </w:pPr>
      <w:r w:rsidRPr="00F632FA">
        <w:t xml:space="preserve">assessments for monitoring student learning during the lesson (e.g., pair </w:t>
      </w:r>
      <w:r w:rsidRPr="0010294D">
        <w:t>share, use of individual whiteboards, quick quiz)</w:t>
      </w:r>
    </w:p>
    <w:p w14:paraId="6C5A1C4D" w14:textId="77777777" w:rsidR="00FC7187" w:rsidRPr="00021083" w:rsidRDefault="00FC7187" w:rsidP="00FC7187">
      <w:pPr>
        <w:pStyle w:val="Brackets"/>
      </w:pPr>
      <w:r>
        <w:t>[  ]</w:t>
      </w:r>
    </w:p>
    <w:p w14:paraId="57FC9AD3" w14:textId="77777777" w:rsidR="00FC7187" w:rsidRPr="003100D5" w:rsidRDefault="00FC7187" w:rsidP="00FC7187">
      <w:pPr>
        <w:pStyle w:val="ImportantNote"/>
        <w:rPr>
          <w:b/>
        </w:rPr>
      </w:pPr>
      <w:r w:rsidRPr="003100D5">
        <w:rPr>
          <w:b/>
        </w:rPr>
        <w:t xml:space="preserve">Before responding to prompt 4, you will teach your re-engagement lesson. This lesson may be taught with the 3 focus students one-on-one, in a small group, or with the whole class. </w:t>
      </w:r>
    </w:p>
    <w:p w14:paraId="10CC7D60" w14:textId="77777777" w:rsidR="00FC7187" w:rsidRPr="00610B92" w:rsidRDefault="00FC7187" w:rsidP="00F175E0">
      <w:pPr>
        <w:pStyle w:val="Heading2"/>
      </w:pPr>
      <w:r w:rsidRPr="00610B92">
        <w:t>4.</w:t>
      </w:r>
      <w:r w:rsidRPr="00610B92">
        <w:tab/>
        <w:t>Analyzing Teaching</w:t>
      </w:r>
    </w:p>
    <w:p w14:paraId="0FF294DC" w14:textId="77777777" w:rsidR="00FC7187" w:rsidRPr="00AD29A0" w:rsidRDefault="00FC7187" w:rsidP="00FC7187">
      <w:pPr>
        <w:pStyle w:val="TPACbox"/>
      </w:pPr>
      <w:r w:rsidRPr="00AD29A0">
        <w:t xml:space="preserve">Cite evidence from the </w:t>
      </w:r>
      <w:r>
        <w:t>3</w:t>
      </w:r>
      <w:r w:rsidRPr="00AD29A0">
        <w:t xml:space="preserve"> focus students’ work samples from the re-engagement lesson to support your response to prompt </w:t>
      </w:r>
      <w:r>
        <w:t>4b</w:t>
      </w:r>
      <w:r w:rsidRPr="00AD29A0">
        <w:t>.</w:t>
      </w:r>
    </w:p>
    <w:p w14:paraId="68456C40" w14:textId="47BA3BC5" w:rsidR="00FC7187" w:rsidRDefault="00FC7187" w:rsidP="00FC7187">
      <w:pPr>
        <w:pStyle w:val="TPAClistlettered2"/>
        <w:ind w:left="720"/>
      </w:pPr>
      <w:r>
        <w:t>a.</w:t>
      </w:r>
      <w:r>
        <w:tab/>
        <w:t>In what form did you submit the 3 students’ work samples from the re-engagement lesson?</w:t>
      </w:r>
      <w:r w:rsidR="00107A7D">
        <w:t xml:space="preserve"> </w:t>
      </w:r>
      <w:r w:rsidR="00107A7D" w:rsidRPr="00FC7187">
        <w:rPr>
          <w:b/>
        </w:rPr>
        <w:t>(Delete choices that do not apply.)</w:t>
      </w:r>
    </w:p>
    <w:p w14:paraId="4A56B328" w14:textId="77777777" w:rsidR="00FC7187" w:rsidRDefault="00FC7187" w:rsidP="00FC7187">
      <w:pPr>
        <w:pStyle w:val="TPAClistbullet1"/>
        <w:numPr>
          <w:ilvl w:val="0"/>
          <w:numId w:val="24"/>
        </w:numPr>
        <w:tabs>
          <w:tab w:val="left" w:pos="1080"/>
        </w:tabs>
      </w:pPr>
      <w:r>
        <w:t>Written work samples in text files</w:t>
      </w:r>
    </w:p>
    <w:p w14:paraId="7B23F28C" w14:textId="77777777" w:rsidR="00FC7187" w:rsidRPr="00F42D9F" w:rsidRDefault="00FC7187" w:rsidP="00FC7187">
      <w:pPr>
        <w:pStyle w:val="TPAClistbullet1"/>
        <w:numPr>
          <w:ilvl w:val="0"/>
          <w:numId w:val="22"/>
        </w:numPr>
        <w:tabs>
          <w:tab w:val="left" w:pos="1080"/>
        </w:tabs>
        <w:ind w:left="1080"/>
      </w:pPr>
      <w:r>
        <w:t>In audio files</w:t>
      </w:r>
    </w:p>
    <w:p w14:paraId="2D1CF014" w14:textId="77777777" w:rsidR="00FC7187" w:rsidRDefault="00FC7187" w:rsidP="00FC7187">
      <w:pPr>
        <w:pStyle w:val="TPAClistbullet1"/>
        <w:numPr>
          <w:ilvl w:val="0"/>
          <w:numId w:val="24"/>
        </w:numPr>
        <w:tabs>
          <w:tab w:val="left" w:pos="1080"/>
        </w:tabs>
      </w:pPr>
      <w:r>
        <w:t>In video files</w:t>
      </w:r>
    </w:p>
    <w:p w14:paraId="2005C41C" w14:textId="77777777" w:rsidR="00FC7187" w:rsidRPr="00AD29A0" w:rsidRDefault="00FC7187" w:rsidP="00FC7187">
      <w:pPr>
        <w:pStyle w:val="TPAClistlettered2"/>
        <w:ind w:left="720"/>
      </w:pPr>
      <w:r>
        <w:t>b.</w:t>
      </w:r>
      <w:r>
        <w:tab/>
      </w:r>
      <w:r w:rsidRPr="00AD29A0">
        <w:t>Analyze the effectiveness of the strategies you used during the re-engagement lesson to develop students’ mathematical understanding in the identified area of struggle.</w:t>
      </w:r>
    </w:p>
    <w:p w14:paraId="18411681" w14:textId="77777777" w:rsidR="00FC7187" w:rsidRDefault="00FC7187" w:rsidP="00FC7187">
      <w:pPr>
        <w:pStyle w:val="TPACbox"/>
        <w:ind w:left="720"/>
      </w:pPr>
      <w:r w:rsidRPr="00AD29A0">
        <w:lastRenderedPageBreak/>
        <w:t>Consider the change in students’ mathematical understanding or misconception(s) in relation to the identified area of struggle when describing the effectiveness</w:t>
      </w:r>
      <w:r>
        <w:t xml:space="preserve"> </w:t>
      </w:r>
      <w:r w:rsidRPr="00AD29A0">
        <w:t xml:space="preserve">of the re-engagement lesson. </w:t>
      </w:r>
    </w:p>
    <w:p w14:paraId="14090C69" w14:textId="77777777" w:rsidR="00FC7187" w:rsidRPr="00021083" w:rsidRDefault="00FC7187" w:rsidP="00FC7187">
      <w:pPr>
        <w:pStyle w:val="Brackets"/>
      </w:pPr>
      <w:r>
        <w:t>[  ]</w:t>
      </w:r>
    </w:p>
    <w:p w14:paraId="3A2DDECD" w14:textId="77777777" w:rsidR="00FC7187" w:rsidRDefault="00FC7187" w:rsidP="00FC7187">
      <w:pPr>
        <w:pStyle w:val="TPAClistlettered"/>
      </w:pPr>
      <w:r>
        <w:t>c</w:t>
      </w:r>
      <w:r w:rsidRPr="00CE29AB">
        <w:t>.</w:t>
      </w:r>
      <w:r w:rsidRPr="00CE29AB">
        <w:tab/>
      </w:r>
      <w:r w:rsidRPr="00491978">
        <w:t>If a video</w:t>
      </w:r>
      <w:r>
        <w:t xml:space="preserve"> or audio</w:t>
      </w:r>
      <w:r w:rsidRPr="00491978">
        <w:t xml:space="preserve"> work sample occurs in a group context </w:t>
      </w:r>
      <w:r>
        <w:t>(</w:t>
      </w:r>
      <w:r w:rsidRPr="00491978">
        <w:t>e.g., discussion</w:t>
      </w:r>
      <w:r>
        <w:t>)</w:t>
      </w:r>
      <w:r w:rsidRPr="00491978">
        <w:t>,</w:t>
      </w:r>
      <w:r>
        <w:t xml:space="preserve"> provide the name of the clip and</w:t>
      </w:r>
      <w:r w:rsidRPr="00491978">
        <w:t xml:space="preserve"> clearly </w:t>
      </w:r>
      <w:r>
        <w:t>describe how the scorer can identify</w:t>
      </w:r>
      <w:r w:rsidRPr="00491978">
        <w:t xml:space="preserve"> the focus student</w:t>
      </w:r>
      <w:r>
        <w:t>(s)</w:t>
      </w:r>
      <w:r w:rsidRPr="00491978">
        <w:t xml:space="preserve"> (e.g., position, physical description)</w:t>
      </w:r>
      <w:r>
        <w:t xml:space="preserve"> whose work is portrayed.</w:t>
      </w:r>
    </w:p>
    <w:p w14:paraId="0CC94354" w14:textId="77777777" w:rsidR="00FC7187" w:rsidRPr="00021083" w:rsidRDefault="00FC7187" w:rsidP="00FC7187">
      <w:pPr>
        <w:pStyle w:val="Brackets"/>
      </w:pPr>
      <w:r>
        <w:t>[  ]</w:t>
      </w:r>
    </w:p>
    <w:sectPr w:rsidR="00FC7187" w:rsidRPr="00021083" w:rsidSect="007D483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2C7AB" w14:textId="77777777" w:rsidR="00E63E67" w:rsidRDefault="00E63E67">
      <w:r>
        <w:separator/>
      </w:r>
    </w:p>
    <w:p w14:paraId="0142A306" w14:textId="77777777" w:rsidR="00E63E67" w:rsidRDefault="00E63E67"/>
    <w:p w14:paraId="7474BD9F" w14:textId="77777777" w:rsidR="00E63E67" w:rsidRDefault="00E63E67"/>
  </w:endnote>
  <w:endnote w:type="continuationSeparator" w:id="0">
    <w:p w14:paraId="0F136418" w14:textId="77777777" w:rsidR="00E63E67" w:rsidRDefault="00E63E67">
      <w:r>
        <w:continuationSeparator/>
      </w:r>
    </w:p>
    <w:p w14:paraId="75F3A776" w14:textId="77777777" w:rsidR="00E63E67" w:rsidRDefault="00E63E67"/>
    <w:p w14:paraId="1F6C434B" w14:textId="77777777" w:rsidR="00E63E67" w:rsidRDefault="00E63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8AD0" w14:textId="77777777" w:rsidR="00297BFF" w:rsidRDefault="0029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DF37A" w14:textId="64535E65" w:rsidR="007D483A" w:rsidRPr="00691A8F" w:rsidRDefault="007D483A" w:rsidP="007D483A">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E7172B" w:rsidRPr="000B54FD">
      <w:rPr>
        <w:rFonts w:ascii="Arial Narrow" w:hAnsi="Arial Narrow"/>
        <w:color w:val="808080"/>
        <w:sz w:val="18"/>
        <w:szCs w:val="18"/>
      </w:rPr>
      <w:t>20</w:t>
    </w:r>
    <w:r w:rsidR="00E7172B">
      <w:rPr>
        <w:rFonts w:ascii="Arial Narrow" w:hAnsi="Arial Narrow"/>
        <w:color w:val="808080"/>
        <w:sz w:val="18"/>
        <w:szCs w:val="18"/>
      </w:rPr>
      <w:t>25</w:t>
    </w:r>
    <w:r w:rsidR="00E7172B"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084FAA">
      <w:rPr>
        <w:rStyle w:val="PageNumber"/>
        <w:rFonts w:ascii="Arial Narrow" w:hAnsi="Arial Narrow"/>
        <w:b/>
        <w:noProof/>
        <w:color w:val="991D20"/>
        <w:sz w:val="18"/>
        <w:szCs w:val="18"/>
      </w:rPr>
      <w:t>1</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Pr="00FA79F3">
      <w:rPr>
        <w:rStyle w:val="PageNumber"/>
        <w:rFonts w:ascii="Arial Narrow" w:hAnsi="Arial Narrow"/>
        <w:b/>
        <w:color w:val="991D20"/>
        <w:sz w:val="18"/>
        <w:szCs w:val="18"/>
      </w:rPr>
      <w:fldChar w:fldCharType="begin"/>
    </w:r>
    <w:r w:rsidRPr="00FA79F3">
      <w:rPr>
        <w:rStyle w:val="PageNumber"/>
        <w:rFonts w:ascii="Arial Narrow" w:hAnsi="Arial Narrow"/>
        <w:b/>
        <w:color w:val="991D20"/>
        <w:sz w:val="18"/>
        <w:szCs w:val="18"/>
      </w:rPr>
      <w:instrText xml:space="preserve"> NUMPAGES </w:instrText>
    </w:r>
    <w:r w:rsidRPr="00FA79F3">
      <w:rPr>
        <w:rStyle w:val="PageNumber"/>
        <w:rFonts w:ascii="Arial Narrow" w:hAnsi="Arial Narrow"/>
        <w:b/>
        <w:color w:val="991D20"/>
        <w:sz w:val="18"/>
        <w:szCs w:val="18"/>
      </w:rPr>
      <w:fldChar w:fldCharType="separate"/>
    </w:r>
    <w:r w:rsidR="00084FAA">
      <w:rPr>
        <w:rStyle w:val="PageNumber"/>
        <w:rFonts w:ascii="Arial Narrow" w:hAnsi="Arial Narrow"/>
        <w:b/>
        <w:noProof/>
        <w:color w:val="991D20"/>
        <w:sz w:val="18"/>
        <w:szCs w:val="18"/>
      </w:rPr>
      <w:t>3</w:t>
    </w:r>
    <w:r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2A7D0D">
      <w:rPr>
        <w:rStyle w:val="TPApgcountChar"/>
      </w:rPr>
      <w:fldChar w:fldCharType="begin"/>
    </w:r>
    <w:r w:rsidR="002A7D0D">
      <w:rPr>
        <w:rStyle w:val="TPApgcountChar"/>
      </w:rPr>
      <w:instrText xml:space="preserve"> COMMENTS   \* MERGEFORMAT </w:instrText>
    </w:r>
    <w:r w:rsidR="002A7D0D">
      <w:rPr>
        <w:rStyle w:val="TPApgcountChar"/>
      </w:rPr>
      <w:fldChar w:fldCharType="separate"/>
    </w:r>
    <w:r w:rsidR="00084FAA">
      <w:rPr>
        <w:rStyle w:val="TPApgcountChar"/>
      </w:rPr>
      <w:t>8</w:t>
    </w:r>
    <w:r w:rsidR="002A7D0D">
      <w:rPr>
        <w:rStyle w:val="TPApgcountChar"/>
      </w:rPr>
      <w:fldChar w:fldCharType="end"/>
    </w:r>
    <w:r w:rsidRPr="00AC4362">
      <w:rPr>
        <w:rStyle w:val="TPApgcountChar"/>
      </w:rPr>
      <w:t xml:space="preserve"> pages maximum</w:t>
    </w:r>
  </w:p>
  <w:p w14:paraId="09B28809" w14:textId="57AA454E" w:rsidR="007D483A" w:rsidRDefault="007D483A" w:rsidP="007D483A">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sidR="0047764A">
      <w:rPr>
        <w:rFonts w:ascii="Arial Narrow" w:hAnsi="Arial Narrow"/>
        <w:color w:val="808080"/>
        <w:sz w:val="18"/>
        <w:szCs w:val="18"/>
      </w:rPr>
      <w:t>.</w:t>
    </w:r>
    <w:r w:rsidR="0047764A">
      <w:rPr>
        <w:rFonts w:ascii="Arial Narrow" w:hAnsi="Arial Narrow"/>
        <w:color w:val="808080"/>
        <w:sz w:val="18"/>
        <w:szCs w:val="18"/>
      </w:rPr>
      <w:tab/>
    </w:r>
    <w:r w:rsidR="00011E96">
      <w:rPr>
        <w:rFonts w:ascii="Arial Narrow" w:hAnsi="Arial Narrow"/>
        <w:color w:val="808080"/>
        <w:sz w:val="18"/>
        <w:szCs w:val="18"/>
      </w:rPr>
      <w:t>V</w:t>
    </w:r>
    <w:r w:rsidR="00AE5E58">
      <w:rPr>
        <w:rFonts w:ascii="Arial Narrow" w:hAnsi="Arial Narrow"/>
        <w:color w:val="808080"/>
        <w:sz w:val="18"/>
        <w:szCs w:val="18"/>
      </w:rPr>
      <w:t>01</w:t>
    </w:r>
  </w:p>
  <w:p w14:paraId="21196649" w14:textId="77777777" w:rsidR="000C355C" w:rsidRPr="000C355C" w:rsidRDefault="000C355C" w:rsidP="000C355C">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w:t>
    </w:r>
    <w:proofErr w:type="spellStart"/>
    <w:r w:rsidRPr="000C355C">
      <w:rPr>
        <w:rFonts w:ascii="Arial Narrow" w:hAnsi="Arial Narrow"/>
        <w:color w:val="808080"/>
        <w:sz w:val="18"/>
        <w:szCs w:val="18"/>
      </w:rPr>
      <w:t>edTPA</w:t>
    </w:r>
    <w:proofErr w:type="spellEnd"/>
    <w:r w:rsidRPr="000C355C">
      <w:rPr>
        <w:rFonts w:ascii="Arial Narrow" w:hAnsi="Arial Narrow"/>
        <w:color w:val="808080"/>
        <w:sz w:val="18"/>
        <w:szCs w:val="18"/>
      </w:rPr>
      <w:t xml:space="preserve">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PlaceTyp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 xml:space="preserve">Use of the </w:t>
    </w:r>
    <w:proofErr w:type="spellStart"/>
    <w:r w:rsidRPr="000C355C">
      <w:rPr>
        <w:rFonts w:ascii="Arial Narrow" w:hAnsi="Arial Narrow"/>
        <w:color w:val="808080"/>
        <w:sz w:val="18"/>
        <w:szCs w:val="18"/>
      </w:rPr>
      <w:t>edTPA</w:t>
    </w:r>
    <w:proofErr w:type="spellEnd"/>
    <w:r w:rsidRPr="000C355C">
      <w:rPr>
        <w:rFonts w:ascii="Arial Narrow" w:hAnsi="Arial Narrow"/>
        <w:color w:val="808080"/>
        <w:sz w:val="18"/>
        <w:szCs w:val="18"/>
      </w:rPr>
      <w:t xml:space="preserve"> trademarks is permitted only pursuant to the terms of a written license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64F1"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PlaceTyp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0FC64433"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8B3BA" w14:textId="77777777" w:rsidR="00E63E67" w:rsidRDefault="00E63E67" w:rsidP="0012137E">
      <w:pPr>
        <w:spacing w:before="0" w:line="240" w:lineRule="auto"/>
      </w:pPr>
      <w:r>
        <w:separator/>
      </w:r>
    </w:p>
  </w:footnote>
  <w:footnote w:type="continuationSeparator" w:id="0">
    <w:p w14:paraId="58DBE2F8" w14:textId="77777777" w:rsidR="00E63E67" w:rsidRDefault="00E63E67">
      <w:r>
        <w:continuationSeparator/>
      </w:r>
    </w:p>
    <w:p w14:paraId="069F2342" w14:textId="77777777" w:rsidR="00E63E67" w:rsidRDefault="00E63E67"/>
    <w:p w14:paraId="22184251" w14:textId="77777777" w:rsidR="00E63E67" w:rsidRDefault="00E63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953AC" w14:textId="7A0D3200" w:rsidR="00297BFF" w:rsidRDefault="00297BFF">
    <w:pPr>
      <w:pStyle w:val="Header"/>
    </w:pPr>
    <w:r>
      <w:rPr>
        <w:noProof/>
      </w:rPr>
      <w:pict w14:anchorId="57C6A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4672" o:spid="_x0000_s35842"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9B01E" w14:textId="1DFC7CD4" w:rsidR="007D483A" w:rsidRPr="00A11C84" w:rsidRDefault="00297BFF" w:rsidP="007D483A">
    <w:pPr>
      <w:pStyle w:val="Header"/>
      <w:tabs>
        <w:tab w:val="right" w:pos="9360"/>
      </w:tabs>
      <w:jc w:val="left"/>
      <w:rPr>
        <w:sz w:val="20"/>
        <w:szCs w:val="20"/>
      </w:rPr>
    </w:pPr>
    <w:r>
      <w:rPr>
        <w:noProof/>
      </w:rPr>
      <w:pict w14:anchorId="7C31C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4673" o:spid="_x0000_s35843"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5023C7">
      <w:rPr>
        <w:noProof/>
      </w:rPr>
      <w:drawing>
        <wp:inline distT="0" distB="0" distL="0" distR="0" wp14:anchorId="26C0C117" wp14:editId="4BBC53EA">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7D483A">
      <w:tab/>
    </w:r>
    <w:r w:rsidR="00137D02">
      <w:rPr>
        <w:sz w:val="20"/>
        <w:szCs w:val="20"/>
      </w:rPr>
      <w:t>Multiple Subject, Literacy</w:t>
    </w:r>
    <w:r w:rsidR="00137D02">
      <w:rPr>
        <w:szCs w:val="22"/>
      </w:rPr>
      <w:t xml:space="preserve"> </w:t>
    </w:r>
    <w:r w:rsidR="00137D02">
      <w:rPr>
        <w:sz w:val="20"/>
        <w:szCs w:val="20"/>
      </w:rPr>
      <w:t>with Mathematics</w:t>
    </w:r>
  </w:p>
  <w:p w14:paraId="32263A34" w14:textId="77777777" w:rsidR="00B47EDD" w:rsidRPr="00A11C84" w:rsidRDefault="00A11C84" w:rsidP="00B47EDD">
    <w:pPr>
      <w:pStyle w:val="Header"/>
      <w:tabs>
        <w:tab w:val="right" w:pos="9360"/>
      </w:tabs>
      <w:rPr>
        <w:sz w:val="20"/>
        <w:szCs w:val="20"/>
      </w:rPr>
    </w:pPr>
    <w:r w:rsidRPr="00A11C84">
      <w:rPr>
        <w:sz w:val="20"/>
        <w:szCs w:val="20"/>
      </w:rPr>
      <w:t xml:space="preserve">Task </w:t>
    </w:r>
    <w:r w:rsidR="009961E7">
      <w:rPr>
        <w:sz w:val="20"/>
        <w:szCs w:val="20"/>
      </w:rPr>
      <w:t>4</w:t>
    </w:r>
    <w:r w:rsidRPr="00A11C84">
      <w:rPr>
        <w:sz w:val="20"/>
        <w:szCs w:val="20"/>
      </w:rPr>
      <w:t xml:space="preserve">: </w:t>
    </w:r>
    <w:r w:rsidR="00AD61DA">
      <w:rPr>
        <w:sz w:val="20"/>
        <w:szCs w:val="20"/>
      </w:rPr>
      <w:t xml:space="preserve">Mathematics </w:t>
    </w:r>
    <w:r w:rsidR="00B47EDD" w:rsidRPr="00A11C84">
      <w:rPr>
        <w:sz w:val="20"/>
        <w:szCs w:val="20"/>
      </w:rPr>
      <w:t>Assessment Commentary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05D8D" w14:textId="627D7466" w:rsidR="00297BFF" w:rsidRDefault="00297BFF">
    <w:pPr>
      <w:pStyle w:val="Header"/>
    </w:pPr>
    <w:r>
      <w:rPr>
        <w:noProof/>
      </w:rPr>
      <w:pict w14:anchorId="3C213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4671" o:spid="_x0000_s35841"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9405BA9"/>
    <w:multiLevelType w:val="hybridMultilevel"/>
    <w:tmpl w:val="E6841C42"/>
    <w:lvl w:ilvl="0" w:tplc="5824B2A0">
      <w:start w:val="1"/>
      <w:numFmt w:val="bullet"/>
      <w:lvlText w:val=""/>
      <w:lvlJc w:val="left"/>
      <w:pPr>
        <w:ind w:left="1080" w:hanging="360"/>
      </w:pPr>
      <w:rPr>
        <w:rFonts w:ascii="Wingdings 2" w:hAnsi="Wingdings 2" w:hint="default"/>
        <w:color w:val="BF6900"/>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4A09D9"/>
    <w:multiLevelType w:val="hybridMultilevel"/>
    <w:tmpl w:val="E6841C42"/>
    <w:lvl w:ilvl="0" w:tplc="5824B2A0">
      <w:start w:val="1"/>
      <w:numFmt w:val="bullet"/>
      <w:lvlText w:val=""/>
      <w:lvlJc w:val="left"/>
      <w:pPr>
        <w:ind w:left="720" w:hanging="360"/>
      </w:pPr>
      <w:rPr>
        <w:rFonts w:ascii="Wingdings 2" w:hAnsi="Wingdings 2" w:hint="default"/>
        <w:color w:val="BF6900"/>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D56FB5"/>
    <w:multiLevelType w:val="hybridMultilevel"/>
    <w:tmpl w:val="A9CC7B9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7313FA1"/>
    <w:multiLevelType w:val="hybridMultilevel"/>
    <w:tmpl w:val="9E0CCDF6"/>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98288A"/>
    <w:multiLevelType w:val="hybridMultilevel"/>
    <w:tmpl w:val="972C04F2"/>
    <w:lvl w:ilvl="0" w:tplc="4476DE68">
      <w:start w:val="1"/>
      <w:numFmt w:val="decimal"/>
      <w:lvlText w:val="%1."/>
      <w:lvlJc w:val="left"/>
      <w:pPr>
        <w:ind w:left="1660" w:hanging="360"/>
      </w:pPr>
    </w:lvl>
    <w:lvl w:ilvl="1" w:tplc="76A05DA6">
      <w:start w:val="1"/>
      <w:numFmt w:val="lowerLetter"/>
      <w:lvlText w:val="%2."/>
      <w:lvlJc w:val="left"/>
      <w:pPr>
        <w:ind w:left="2380" w:hanging="360"/>
      </w:pPr>
    </w:lvl>
    <w:lvl w:ilvl="2" w:tplc="0409001B">
      <w:start w:val="1"/>
      <w:numFmt w:val="lowerRoman"/>
      <w:lvlText w:val="%3."/>
      <w:lvlJc w:val="right"/>
      <w:pPr>
        <w:ind w:left="3100" w:hanging="180"/>
      </w:pPr>
    </w:lvl>
    <w:lvl w:ilvl="3" w:tplc="0409000F">
      <w:start w:val="1"/>
      <w:numFmt w:val="decimal"/>
      <w:lvlText w:val="%4."/>
      <w:lvlJc w:val="left"/>
      <w:pPr>
        <w:ind w:left="3820" w:hanging="360"/>
      </w:pPr>
    </w:lvl>
    <w:lvl w:ilvl="4" w:tplc="04090019">
      <w:start w:val="1"/>
      <w:numFmt w:val="lowerLetter"/>
      <w:lvlText w:val="%5."/>
      <w:lvlJc w:val="left"/>
      <w:pPr>
        <w:ind w:left="4540" w:hanging="360"/>
      </w:pPr>
    </w:lvl>
    <w:lvl w:ilvl="5" w:tplc="0409001B">
      <w:start w:val="1"/>
      <w:numFmt w:val="lowerRoman"/>
      <w:lvlText w:val="%6."/>
      <w:lvlJc w:val="right"/>
      <w:pPr>
        <w:ind w:left="5260" w:hanging="180"/>
      </w:pPr>
    </w:lvl>
    <w:lvl w:ilvl="6" w:tplc="0409000F">
      <w:start w:val="1"/>
      <w:numFmt w:val="decimal"/>
      <w:lvlText w:val="%7."/>
      <w:lvlJc w:val="left"/>
      <w:pPr>
        <w:ind w:left="5980" w:hanging="360"/>
      </w:pPr>
    </w:lvl>
    <w:lvl w:ilvl="7" w:tplc="04090019">
      <w:start w:val="1"/>
      <w:numFmt w:val="lowerLetter"/>
      <w:lvlText w:val="%8."/>
      <w:lvlJc w:val="left"/>
      <w:pPr>
        <w:ind w:left="6700" w:hanging="360"/>
      </w:pPr>
    </w:lvl>
    <w:lvl w:ilvl="8" w:tplc="0409001B">
      <w:start w:val="1"/>
      <w:numFmt w:val="lowerRoman"/>
      <w:lvlText w:val="%9."/>
      <w:lvlJc w:val="right"/>
      <w:pPr>
        <w:ind w:left="7420" w:hanging="180"/>
      </w:pPr>
    </w:lvl>
  </w:abstractNum>
  <w:abstractNum w:abstractNumId="20" w15:restartNumberingAfterBreak="0">
    <w:nsid w:val="61B476F3"/>
    <w:multiLevelType w:val="hybridMultilevel"/>
    <w:tmpl w:val="3C26EA94"/>
    <w:lvl w:ilvl="0" w:tplc="7732267A">
      <w:start w:val="1"/>
      <w:numFmt w:val="bullet"/>
      <w:lvlText w:val=""/>
      <w:lvlJc w:val="left"/>
      <w:pPr>
        <w:ind w:left="2880" w:hanging="360"/>
      </w:pPr>
      <w:rPr>
        <w:rFonts w:ascii="Wingdings 2" w:hAnsi="Wingdings 2" w:hint="default"/>
        <w:color w:val="BF6900"/>
        <w:sz w:val="24"/>
      </w:rPr>
    </w:lvl>
    <w:lvl w:ilvl="1" w:tplc="04090019" w:tentative="1">
      <w:start w:val="1"/>
      <w:numFmt w:val="bullet"/>
      <w:lvlText w:val="o"/>
      <w:lvlJc w:val="left"/>
      <w:pPr>
        <w:ind w:left="3600" w:hanging="360"/>
      </w:pPr>
      <w:rPr>
        <w:rFonts w:ascii="Courier New" w:hAnsi="Courier New" w:cs="Courier New" w:hint="default"/>
      </w:rPr>
    </w:lvl>
    <w:lvl w:ilvl="2" w:tplc="0409001B" w:tentative="1">
      <w:start w:val="1"/>
      <w:numFmt w:val="bullet"/>
      <w:lvlText w:val=""/>
      <w:lvlJc w:val="left"/>
      <w:pPr>
        <w:ind w:left="4320" w:hanging="360"/>
      </w:pPr>
      <w:rPr>
        <w:rFonts w:ascii="Wingdings" w:hAnsi="Wingdings" w:hint="default"/>
      </w:rPr>
    </w:lvl>
    <w:lvl w:ilvl="3" w:tplc="0409000F" w:tentative="1">
      <w:start w:val="1"/>
      <w:numFmt w:val="bullet"/>
      <w:lvlText w:val=""/>
      <w:lvlJc w:val="left"/>
      <w:pPr>
        <w:ind w:left="5040" w:hanging="360"/>
      </w:pPr>
      <w:rPr>
        <w:rFonts w:ascii="Symbol" w:hAnsi="Symbol" w:hint="default"/>
      </w:rPr>
    </w:lvl>
    <w:lvl w:ilvl="4" w:tplc="04090019" w:tentative="1">
      <w:start w:val="1"/>
      <w:numFmt w:val="bullet"/>
      <w:lvlText w:val="o"/>
      <w:lvlJc w:val="left"/>
      <w:pPr>
        <w:ind w:left="5760" w:hanging="360"/>
      </w:pPr>
      <w:rPr>
        <w:rFonts w:ascii="Courier New" w:hAnsi="Courier New" w:cs="Courier New" w:hint="default"/>
      </w:rPr>
    </w:lvl>
    <w:lvl w:ilvl="5" w:tplc="0409001B" w:tentative="1">
      <w:start w:val="1"/>
      <w:numFmt w:val="bullet"/>
      <w:lvlText w:val=""/>
      <w:lvlJc w:val="left"/>
      <w:pPr>
        <w:ind w:left="6480" w:hanging="360"/>
      </w:pPr>
      <w:rPr>
        <w:rFonts w:ascii="Wingdings" w:hAnsi="Wingdings" w:hint="default"/>
      </w:rPr>
    </w:lvl>
    <w:lvl w:ilvl="6" w:tplc="0409000F" w:tentative="1">
      <w:start w:val="1"/>
      <w:numFmt w:val="bullet"/>
      <w:lvlText w:val=""/>
      <w:lvlJc w:val="left"/>
      <w:pPr>
        <w:ind w:left="7200" w:hanging="360"/>
      </w:pPr>
      <w:rPr>
        <w:rFonts w:ascii="Symbol" w:hAnsi="Symbol" w:hint="default"/>
      </w:rPr>
    </w:lvl>
    <w:lvl w:ilvl="7" w:tplc="04090019" w:tentative="1">
      <w:start w:val="1"/>
      <w:numFmt w:val="bullet"/>
      <w:lvlText w:val="o"/>
      <w:lvlJc w:val="left"/>
      <w:pPr>
        <w:ind w:left="7920" w:hanging="360"/>
      </w:pPr>
      <w:rPr>
        <w:rFonts w:ascii="Courier New" w:hAnsi="Courier New" w:cs="Courier New" w:hint="default"/>
      </w:rPr>
    </w:lvl>
    <w:lvl w:ilvl="8" w:tplc="0409001B" w:tentative="1">
      <w:start w:val="1"/>
      <w:numFmt w:val="bullet"/>
      <w:lvlText w:val=""/>
      <w:lvlJc w:val="left"/>
      <w:pPr>
        <w:ind w:left="8640" w:hanging="360"/>
      </w:pPr>
      <w:rPr>
        <w:rFonts w:ascii="Wingdings" w:hAnsi="Wingdings" w:hint="default"/>
      </w:rPr>
    </w:lvl>
  </w:abstractNum>
  <w:abstractNum w:abstractNumId="21" w15:restartNumberingAfterBreak="0">
    <w:nsid w:val="65FD6BEF"/>
    <w:multiLevelType w:val="hybridMultilevel"/>
    <w:tmpl w:val="E6841C42"/>
    <w:lvl w:ilvl="0" w:tplc="5824B2A0">
      <w:start w:val="1"/>
      <w:numFmt w:val="bullet"/>
      <w:lvlText w:val=""/>
      <w:lvlJc w:val="left"/>
      <w:pPr>
        <w:ind w:left="720" w:hanging="360"/>
      </w:pPr>
      <w:rPr>
        <w:rFonts w:ascii="Wingdings 2" w:hAnsi="Wingdings 2" w:hint="default"/>
        <w:color w:val="BF6900"/>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673B7D"/>
    <w:multiLevelType w:val="hybridMultilevel"/>
    <w:tmpl w:val="9452BB14"/>
    <w:lvl w:ilvl="0" w:tplc="D7206F26">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04090003">
      <w:start w:val="1"/>
      <w:numFmt w:val="lowerLetter"/>
      <w:lvlText w:val="%2."/>
      <w:lvlJc w:val="left"/>
      <w:pPr>
        <w:ind w:left="1800" w:hanging="360"/>
      </w:pPr>
      <w:rPr>
        <w:rFonts w:hint="default"/>
        <w:color w:val="BF6900"/>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DA8117E"/>
    <w:multiLevelType w:val="hybridMultilevel"/>
    <w:tmpl w:val="6618080E"/>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9784017">
    <w:abstractNumId w:val="15"/>
  </w:num>
  <w:num w:numId="2" w16cid:durableId="1939481835">
    <w:abstractNumId w:val="9"/>
  </w:num>
  <w:num w:numId="3" w16cid:durableId="764375466">
    <w:abstractNumId w:val="22"/>
  </w:num>
  <w:num w:numId="4" w16cid:durableId="1755282175">
    <w:abstractNumId w:val="17"/>
  </w:num>
  <w:num w:numId="5" w16cid:durableId="1011418880">
    <w:abstractNumId w:val="12"/>
  </w:num>
  <w:num w:numId="6" w16cid:durableId="1090546084">
    <w:abstractNumId w:val="13"/>
  </w:num>
  <w:num w:numId="7" w16cid:durableId="658731662">
    <w:abstractNumId w:val="8"/>
  </w:num>
  <w:num w:numId="8" w16cid:durableId="1845054388">
    <w:abstractNumId w:val="7"/>
  </w:num>
  <w:num w:numId="9" w16cid:durableId="2028209223">
    <w:abstractNumId w:val="6"/>
  </w:num>
  <w:num w:numId="10" w16cid:durableId="2103329647">
    <w:abstractNumId w:val="5"/>
  </w:num>
  <w:num w:numId="11" w16cid:durableId="501313636">
    <w:abstractNumId w:val="4"/>
  </w:num>
  <w:num w:numId="12" w16cid:durableId="1988044455">
    <w:abstractNumId w:val="3"/>
  </w:num>
  <w:num w:numId="13" w16cid:durableId="51392927">
    <w:abstractNumId w:val="2"/>
  </w:num>
  <w:num w:numId="14" w16cid:durableId="1053846496">
    <w:abstractNumId w:val="1"/>
  </w:num>
  <w:num w:numId="15" w16cid:durableId="1904176059">
    <w:abstractNumId w:val="0"/>
  </w:num>
  <w:num w:numId="16" w16cid:durableId="1195118318">
    <w:abstractNumId w:val="20"/>
  </w:num>
  <w:num w:numId="17" w16cid:durableId="4063699">
    <w:abstractNumId w:val="19"/>
  </w:num>
  <w:num w:numId="18" w16cid:durableId="776559700">
    <w:abstractNumId w:val="18"/>
  </w:num>
  <w:num w:numId="19" w16cid:durableId="371080157">
    <w:abstractNumId w:val="23"/>
  </w:num>
  <w:num w:numId="20" w16cid:durableId="401567079">
    <w:abstractNumId w:val="14"/>
  </w:num>
  <w:num w:numId="21" w16cid:durableId="1458061294">
    <w:abstractNumId w:val="16"/>
  </w:num>
  <w:num w:numId="22" w16cid:durableId="1169712032">
    <w:abstractNumId w:val="11"/>
  </w:num>
  <w:num w:numId="23" w16cid:durableId="472985057">
    <w:abstractNumId w:val="21"/>
  </w:num>
  <w:num w:numId="24" w16cid:durableId="70263685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activeWritingStyle w:appName="MSWord" w:lang="en-US" w:vendorID="64" w:dllVersion="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35844"/>
    <o:shapelayout v:ext="edit">
      <o:idmap v:ext="edit" data="3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748C"/>
    <w:rsid w:val="0001033E"/>
    <w:rsid w:val="00011E96"/>
    <w:rsid w:val="00013FD4"/>
    <w:rsid w:val="00042CA5"/>
    <w:rsid w:val="00047286"/>
    <w:rsid w:val="000664AE"/>
    <w:rsid w:val="00074DCE"/>
    <w:rsid w:val="00076B02"/>
    <w:rsid w:val="00077381"/>
    <w:rsid w:val="00084FAA"/>
    <w:rsid w:val="000867AB"/>
    <w:rsid w:val="00096F22"/>
    <w:rsid w:val="000B7A04"/>
    <w:rsid w:val="000C355C"/>
    <w:rsid w:val="000E75B1"/>
    <w:rsid w:val="00106046"/>
    <w:rsid w:val="00107A7D"/>
    <w:rsid w:val="00107BD6"/>
    <w:rsid w:val="001130BD"/>
    <w:rsid w:val="00113150"/>
    <w:rsid w:val="00113560"/>
    <w:rsid w:val="001207F8"/>
    <w:rsid w:val="0012137E"/>
    <w:rsid w:val="0012644D"/>
    <w:rsid w:val="00133BBA"/>
    <w:rsid w:val="00137D02"/>
    <w:rsid w:val="00137E5E"/>
    <w:rsid w:val="00141367"/>
    <w:rsid w:val="00143B7E"/>
    <w:rsid w:val="0015089E"/>
    <w:rsid w:val="001551D9"/>
    <w:rsid w:val="001568CE"/>
    <w:rsid w:val="001710A5"/>
    <w:rsid w:val="001736FC"/>
    <w:rsid w:val="00173FE6"/>
    <w:rsid w:val="0017709D"/>
    <w:rsid w:val="0017746B"/>
    <w:rsid w:val="001B4012"/>
    <w:rsid w:val="001B4750"/>
    <w:rsid w:val="002051A6"/>
    <w:rsid w:val="00222B87"/>
    <w:rsid w:val="0023132B"/>
    <w:rsid w:val="00234CD8"/>
    <w:rsid w:val="0024662C"/>
    <w:rsid w:val="002470A2"/>
    <w:rsid w:val="00252147"/>
    <w:rsid w:val="002556B8"/>
    <w:rsid w:val="00274E32"/>
    <w:rsid w:val="0027511B"/>
    <w:rsid w:val="00276A7C"/>
    <w:rsid w:val="00284AA5"/>
    <w:rsid w:val="0029180B"/>
    <w:rsid w:val="00291AF4"/>
    <w:rsid w:val="00295BC0"/>
    <w:rsid w:val="00297BFF"/>
    <w:rsid w:val="002A6DD5"/>
    <w:rsid w:val="002A7D0D"/>
    <w:rsid w:val="002C4AD4"/>
    <w:rsid w:val="002D1CB7"/>
    <w:rsid w:val="002E488D"/>
    <w:rsid w:val="002E74AB"/>
    <w:rsid w:val="002F6E85"/>
    <w:rsid w:val="0030326D"/>
    <w:rsid w:val="0030539B"/>
    <w:rsid w:val="00307F5E"/>
    <w:rsid w:val="003328C1"/>
    <w:rsid w:val="00333031"/>
    <w:rsid w:val="00344EA5"/>
    <w:rsid w:val="00356369"/>
    <w:rsid w:val="00356C92"/>
    <w:rsid w:val="00360CF4"/>
    <w:rsid w:val="003854D6"/>
    <w:rsid w:val="00394AE6"/>
    <w:rsid w:val="003A1747"/>
    <w:rsid w:val="003C0E23"/>
    <w:rsid w:val="003C3ADB"/>
    <w:rsid w:val="003E3580"/>
    <w:rsid w:val="003F7C92"/>
    <w:rsid w:val="00400918"/>
    <w:rsid w:val="00425698"/>
    <w:rsid w:val="00433371"/>
    <w:rsid w:val="00434C58"/>
    <w:rsid w:val="00455C8B"/>
    <w:rsid w:val="0045646F"/>
    <w:rsid w:val="0047764A"/>
    <w:rsid w:val="00482C7B"/>
    <w:rsid w:val="00491348"/>
    <w:rsid w:val="004938CC"/>
    <w:rsid w:val="004B1C5F"/>
    <w:rsid w:val="004B5086"/>
    <w:rsid w:val="004B6247"/>
    <w:rsid w:val="004E7EB8"/>
    <w:rsid w:val="005023C7"/>
    <w:rsid w:val="005230D0"/>
    <w:rsid w:val="005420B8"/>
    <w:rsid w:val="0057313F"/>
    <w:rsid w:val="005A206E"/>
    <w:rsid w:val="005B1384"/>
    <w:rsid w:val="005B58A5"/>
    <w:rsid w:val="005C6827"/>
    <w:rsid w:val="005D4B98"/>
    <w:rsid w:val="005F168E"/>
    <w:rsid w:val="005F5730"/>
    <w:rsid w:val="005F6853"/>
    <w:rsid w:val="00607BD2"/>
    <w:rsid w:val="0061122A"/>
    <w:rsid w:val="0061268C"/>
    <w:rsid w:val="006743C8"/>
    <w:rsid w:val="00676280"/>
    <w:rsid w:val="0069242A"/>
    <w:rsid w:val="006945A6"/>
    <w:rsid w:val="00694B21"/>
    <w:rsid w:val="006D265D"/>
    <w:rsid w:val="006D7EC8"/>
    <w:rsid w:val="006E3136"/>
    <w:rsid w:val="00702D88"/>
    <w:rsid w:val="0071671C"/>
    <w:rsid w:val="0072288E"/>
    <w:rsid w:val="007265BD"/>
    <w:rsid w:val="00740130"/>
    <w:rsid w:val="00754744"/>
    <w:rsid w:val="00756F5D"/>
    <w:rsid w:val="00774884"/>
    <w:rsid w:val="00775353"/>
    <w:rsid w:val="00780DDE"/>
    <w:rsid w:val="00783F04"/>
    <w:rsid w:val="007D483A"/>
    <w:rsid w:val="007E479D"/>
    <w:rsid w:val="00806FCD"/>
    <w:rsid w:val="00816FD1"/>
    <w:rsid w:val="0087016C"/>
    <w:rsid w:val="00880B73"/>
    <w:rsid w:val="008813BB"/>
    <w:rsid w:val="008A6286"/>
    <w:rsid w:val="008B2FA6"/>
    <w:rsid w:val="008C258B"/>
    <w:rsid w:val="008C7246"/>
    <w:rsid w:val="008D49BA"/>
    <w:rsid w:val="008F0A3F"/>
    <w:rsid w:val="008F37AD"/>
    <w:rsid w:val="009203BB"/>
    <w:rsid w:val="0093257B"/>
    <w:rsid w:val="0095460D"/>
    <w:rsid w:val="00980F1A"/>
    <w:rsid w:val="0098326F"/>
    <w:rsid w:val="00983E46"/>
    <w:rsid w:val="0098601A"/>
    <w:rsid w:val="009961E7"/>
    <w:rsid w:val="009E455F"/>
    <w:rsid w:val="009F6F4E"/>
    <w:rsid w:val="00A07171"/>
    <w:rsid w:val="00A11C84"/>
    <w:rsid w:val="00A22C92"/>
    <w:rsid w:val="00A2707F"/>
    <w:rsid w:val="00A5662C"/>
    <w:rsid w:val="00A64D30"/>
    <w:rsid w:val="00AA0292"/>
    <w:rsid w:val="00AA5C2F"/>
    <w:rsid w:val="00AB13A5"/>
    <w:rsid w:val="00AB2364"/>
    <w:rsid w:val="00AC4362"/>
    <w:rsid w:val="00AD61DA"/>
    <w:rsid w:val="00AE2CDB"/>
    <w:rsid w:val="00AE5E58"/>
    <w:rsid w:val="00AF10D7"/>
    <w:rsid w:val="00AF5FFA"/>
    <w:rsid w:val="00B05B05"/>
    <w:rsid w:val="00B23207"/>
    <w:rsid w:val="00B3117A"/>
    <w:rsid w:val="00B46137"/>
    <w:rsid w:val="00B47EDD"/>
    <w:rsid w:val="00B51A11"/>
    <w:rsid w:val="00B550C6"/>
    <w:rsid w:val="00BD3DA2"/>
    <w:rsid w:val="00BD48BB"/>
    <w:rsid w:val="00BD4FE7"/>
    <w:rsid w:val="00BD51C9"/>
    <w:rsid w:val="00BF3E60"/>
    <w:rsid w:val="00C3498E"/>
    <w:rsid w:val="00C414AE"/>
    <w:rsid w:val="00C53E4F"/>
    <w:rsid w:val="00C656A5"/>
    <w:rsid w:val="00C805BD"/>
    <w:rsid w:val="00C97FF2"/>
    <w:rsid w:val="00CC3911"/>
    <w:rsid w:val="00CC4033"/>
    <w:rsid w:val="00CE62DC"/>
    <w:rsid w:val="00D22C18"/>
    <w:rsid w:val="00D33100"/>
    <w:rsid w:val="00D376F4"/>
    <w:rsid w:val="00D5169E"/>
    <w:rsid w:val="00D61D41"/>
    <w:rsid w:val="00D750D9"/>
    <w:rsid w:val="00D919BB"/>
    <w:rsid w:val="00D94A2C"/>
    <w:rsid w:val="00D95C73"/>
    <w:rsid w:val="00DB4284"/>
    <w:rsid w:val="00DD0E02"/>
    <w:rsid w:val="00DE1D32"/>
    <w:rsid w:val="00DE64CB"/>
    <w:rsid w:val="00DE6CA6"/>
    <w:rsid w:val="00DF0BF6"/>
    <w:rsid w:val="00E27207"/>
    <w:rsid w:val="00E27954"/>
    <w:rsid w:val="00E434E9"/>
    <w:rsid w:val="00E472E3"/>
    <w:rsid w:val="00E63E67"/>
    <w:rsid w:val="00E7154F"/>
    <w:rsid w:val="00E7172B"/>
    <w:rsid w:val="00E7349C"/>
    <w:rsid w:val="00E73B0E"/>
    <w:rsid w:val="00E75667"/>
    <w:rsid w:val="00E81AE1"/>
    <w:rsid w:val="00E84C34"/>
    <w:rsid w:val="00EA481A"/>
    <w:rsid w:val="00EC3A3B"/>
    <w:rsid w:val="00EC4500"/>
    <w:rsid w:val="00ED00F5"/>
    <w:rsid w:val="00EE3B15"/>
    <w:rsid w:val="00EE637A"/>
    <w:rsid w:val="00EF2958"/>
    <w:rsid w:val="00F04122"/>
    <w:rsid w:val="00F175E0"/>
    <w:rsid w:val="00F25206"/>
    <w:rsid w:val="00F43F77"/>
    <w:rsid w:val="00F53B63"/>
    <w:rsid w:val="00F8259A"/>
    <w:rsid w:val="00FA026B"/>
    <w:rsid w:val="00FA4CE2"/>
    <w:rsid w:val="00FA666F"/>
    <w:rsid w:val="00FC7187"/>
    <w:rsid w:val="00FD380B"/>
    <w:rsid w:val="00FE3711"/>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5844"/>
    <o:shapelayout v:ext="edit">
      <o:idmap v:ext="edit" data="1"/>
    </o:shapelayout>
  </w:shapeDefaults>
  <w:decimalSymbol w:val="."/>
  <w:listSeparator w:val=","/>
  <w14:docId w14:val="069D9630"/>
  <w15:chartTrackingRefBased/>
  <w15:docId w15:val="{C1D63A65-01DA-4B0F-8970-08BC1F95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F175E0"/>
    <w:pPr>
      <w:ind w:left="90"/>
      <w:jc w:val="center"/>
      <w:outlineLvl w:val="0"/>
    </w:pPr>
    <w:rPr>
      <w:b/>
      <w:color w:val="991D20"/>
      <w:sz w:val="28"/>
      <w:szCs w:val="28"/>
    </w:rPr>
  </w:style>
  <w:style w:type="paragraph" w:styleId="Heading2">
    <w:name w:val="heading 2"/>
    <w:basedOn w:val="TPAClistnumbered1"/>
    <w:next w:val="Normal"/>
    <w:link w:val="Heading2Char"/>
    <w:qFormat/>
    <w:rsid w:val="00F175E0"/>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F175E0"/>
    <w:rPr>
      <w:rFonts w:ascii="Arial" w:hAnsi="Arial"/>
      <w:b/>
      <w:color w:val="991D20"/>
      <w:sz w:val="28"/>
      <w:szCs w:val="28"/>
      <w:lang w:val="en-US" w:eastAsia="en-US"/>
    </w:rPr>
  </w:style>
  <w:style w:type="character" w:customStyle="1" w:styleId="Heading2Char">
    <w:name w:val="Heading 2 Char"/>
    <w:link w:val="Heading2"/>
    <w:locked/>
    <w:rsid w:val="00F175E0"/>
    <w:rPr>
      <w:rFonts w:ascii="Arial" w:hAnsi="Arial"/>
      <w:b/>
      <w:sz w:val="22"/>
      <w:lang w:val="en-US" w:eastAsia="en-US"/>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uiPriority w:val="99"/>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StyleTPACtextbodyBoldBoldBoldBefore4ptAfter4pt">
    <w:name w:val="Style TPAC_text_bodyBold + BoldBold + Before:  4 pt After:  4 pt"/>
    <w:basedOn w:val="TPACtextbody"/>
    <w:rsid w:val="007D483A"/>
    <w:pPr>
      <w:spacing w:before="120" w:after="240"/>
      <w:ind w:left="0"/>
    </w:pPr>
  </w:style>
  <w:style w:type="paragraph" w:customStyle="1" w:styleId="Brackets">
    <w:name w:val="Brackets"/>
    <w:rsid w:val="00806FCD"/>
    <w:rPr>
      <w:rFonts w:ascii="Arial" w:hAnsi="Arial"/>
      <w:sz w:val="22"/>
    </w:rPr>
  </w:style>
  <w:style w:type="character" w:customStyle="1" w:styleId="TPAClistletteredChar">
    <w:name w:val="TPAC_list_lettered Char"/>
    <w:link w:val="TPAClistlettered"/>
    <w:rsid w:val="006D7EC8"/>
    <w:rPr>
      <w:rFonts w:ascii="Arial" w:hAnsi="Arial"/>
      <w:sz w:val="22"/>
      <w:lang w:bidi="ar-SA"/>
    </w:rPr>
  </w:style>
  <w:style w:type="paragraph" w:customStyle="1" w:styleId="tpactextbody0">
    <w:name w:val="tpactextbody"/>
    <w:basedOn w:val="Normal"/>
    <w:rsid w:val="005A206E"/>
    <w:pPr>
      <w:spacing w:before="100" w:beforeAutospacing="1" w:after="100" w:afterAutospacing="1" w:line="240" w:lineRule="auto"/>
      <w:ind w:left="0"/>
    </w:pPr>
    <w:rPr>
      <w:rFonts w:ascii="Times New Roman" w:eastAsia="Calibri" w:hAnsi="Times New Roman"/>
      <w:sz w:val="24"/>
      <w:szCs w:val="24"/>
    </w:rPr>
  </w:style>
  <w:style w:type="character" w:customStyle="1" w:styleId="TPAClistbullet1Char">
    <w:name w:val="TPAC_list_bullet1 Char"/>
    <w:locked/>
    <w:rsid w:val="00FC718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90071008">
      <w:bodyDiv w:val="1"/>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66241ce-f80b-4e11-b7e1-e47e376de16a" xsi:nil="true"/>
    <lcf76f155ced4ddcb4097134ff3c332f xmlns="029a153d-8907-40a5-bda4-f1ca23d6a428">
      <Terms xmlns="http://schemas.microsoft.com/office/infopath/2007/PartnerControls"/>
    </lcf76f155ced4ddcb4097134ff3c332f>
    <Yes_x002f_NoDecision xmlns="029a153d-8907-40a5-bda4-f1ca23d6a428">false</Yes_x002f_NoDecision>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61C51C2FE2C241AB8780849E3DE200" ma:contentTypeVersion="21" ma:contentTypeDescription="Create a new document." ma:contentTypeScope="" ma:versionID="602ed6b4b6d995d98d4baa11db1680f2">
  <xsd:schema xmlns:xsd="http://www.w3.org/2001/XMLSchema" xmlns:xs="http://www.w3.org/2001/XMLSchema" xmlns:p="http://schemas.microsoft.com/office/2006/metadata/properties" xmlns:ns1="http://schemas.microsoft.com/sharepoint/v3" xmlns:ns2="029a153d-8907-40a5-bda4-f1ca23d6a428" xmlns:ns3="c66241ce-f80b-4e11-b7e1-e47e376de16a" targetNamespace="http://schemas.microsoft.com/office/2006/metadata/properties" ma:root="true" ma:fieldsID="9a63bad2486ecd460e11303bd2898c2b" ns1:_="" ns2:_="" ns3:_="">
    <xsd:import namespace="http://schemas.microsoft.com/sharepoint/v3"/>
    <xsd:import namespace="029a153d-8907-40a5-bda4-f1ca23d6a428"/>
    <xsd:import namespace="c66241ce-f80b-4e11-b7e1-e47e376de1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Yes_x002f_NoDecis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a153d-8907-40a5-bda4-f1ca23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Yes_x002f_NoDecision" ma:index="21" nillable="true" ma:displayName="Yes/No Decision" ma:default="0" ma:format="Dropdown" ma:internalName="Yes_x002f_NoDecision">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241ce-f80b-4e11-b7e1-e47e376de1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8b94cc-0022-4bea-b803-7a0c7241c91b}" ma:internalName="TaxCatchAll" ma:showField="CatchAllData" ma:web="c66241ce-f80b-4e11-b7e1-e47e376de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88035-8706-4856-BEDF-A725BB0ED501}">
  <ds:schemaRefs>
    <ds:schemaRef ds:uri="http://schemas.microsoft.com/sharepoint/v3/contenttype/forms"/>
  </ds:schemaRefs>
</ds:datastoreItem>
</file>

<file path=customXml/itemProps2.xml><?xml version="1.0" encoding="utf-8"?>
<ds:datastoreItem xmlns:ds="http://schemas.openxmlformats.org/officeDocument/2006/customXml" ds:itemID="{1AECC187-4EF8-4172-AD84-A97F7CFB3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59A82-909F-452C-8A17-8DAAEC90BA47}"/>
</file>

<file path=docProps/app.xml><?xml version="1.0" encoding="utf-8"?>
<Properties xmlns="http://schemas.openxmlformats.org/officeDocument/2006/extended-properties" xmlns:vt="http://schemas.openxmlformats.org/officeDocument/2006/docPropsVTypes">
  <Template>Normal.dotm</Template>
  <TotalTime>20</TotalTime>
  <Pages>3</Pages>
  <Words>787</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Assessment Commentary Template</vt:lpstr>
    </vt:vector>
  </TitlesOfParts>
  <Company>ES, Pearson</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Commentary Template</dc:title>
  <dc:subject>Elementary Education: Literacy with Mathematics Task 4</dc:subject>
  <dc:creator>Bunny Hathaway</dc:creator>
  <cp:keywords/>
  <dc:description>8</dc:description>
  <cp:lastModifiedBy>Farnham, Sally</cp:lastModifiedBy>
  <cp:revision>15</cp:revision>
  <cp:lastPrinted>2012-09-27T14:24:00Z</cp:lastPrinted>
  <dcterms:created xsi:type="dcterms:W3CDTF">2024-02-06T13:10:00Z</dcterms:created>
  <dcterms:modified xsi:type="dcterms:W3CDTF">2025-07-16T14:42:00Z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0x0101003661C51C2FE2C241AB8780849E3DE200</vt:lpwstr>
  </property>
</Properties>
</file>