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0059" w14:textId="25C458FD" w:rsidR="007158D1" w:rsidRDefault="007158D1" w:rsidP="007158D1">
      <w:r>
        <w:t>Provided by the Career Center (Sp2025)</w:t>
      </w:r>
    </w:p>
    <w:p w14:paraId="06D35950" w14:textId="3B068145" w:rsidR="003B5D94" w:rsidRDefault="009754FF" w:rsidP="003B5D94">
      <w:pPr>
        <w:pStyle w:val="Heading1"/>
      </w:pPr>
      <w:r>
        <w:t>Completion of Project/Presentation/Report</w:t>
      </w:r>
    </w:p>
    <w:p w14:paraId="1514F78C" w14:textId="77777777" w:rsidR="0021451E" w:rsidRDefault="0021451E" w:rsidP="0021451E">
      <w:pPr>
        <w:rPr>
          <w:b/>
          <w:bCs/>
        </w:rPr>
      </w:pPr>
      <w:r>
        <w:rPr>
          <w:b/>
          <w:bCs/>
        </w:rPr>
        <w:t>Assignment Description:</w:t>
      </w:r>
    </w:p>
    <w:p w14:paraId="577293C0" w14:textId="6836B043" w:rsidR="0021451E" w:rsidRPr="0021451E" w:rsidRDefault="0021451E" w:rsidP="0021451E">
      <w:r w:rsidRPr="0021451E">
        <w:t>Write accomplishment bullet points in the format of the project section of the college resume/online professional profile that demonstrates the career readiness competencies developed in the project.</w:t>
      </w:r>
    </w:p>
    <w:p w14:paraId="462F6360" w14:textId="77777777" w:rsidR="0021451E" w:rsidRDefault="0021451E" w:rsidP="0021451E">
      <w:pPr>
        <w:rPr>
          <w:b/>
          <w:bCs/>
        </w:rPr>
      </w:pPr>
      <w:r>
        <w:rPr>
          <w:b/>
          <w:bCs/>
        </w:rPr>
        <w:t xml:space="preserve">Key </w:t>
      </w:r>
      <w:r w:rsidRPr="0021451E">
        <w:rPr>
          <w:b/>
          <w:bCs/>
        </w:rPr>
        <w:t>Resource</w:t>
      </w:r>
      <w:r>
        <w:rPr>
          <w:b/>
          <w:bCs/>
        </w:rPr>
        <w:t>s</w:t>
      </w:r>
      <w:r w:rsidRPr="0021451E">
        <w:rPr>
          <w:b/>
          <w:bCs/>
        </w:rPr>
        <w:t xml:space="preserve">: </w:t>
      </w:r>
    </w:p>
    <w:p w14:paraId="3414AF26" w14:textId="5CCCAA45" w:rsidR="0021451E" w:rsidRPr="0021451E" w:rsidRDefault="001479C8" w:rsidP="0021451E">
      <w:pPr>
        <w:pStyle w:val="ListParagraph"/>
        <w:numPr>
          <w:ilvl w:val="0"/>
          <w:numId w:val="5"/>
        </w:numPr>
      </w:pPr>
      <w:hyperlink r:id="rId5" w:history="1">
        <w:r w:rsidR="0021451E" w:rsidRPr="001479C8">
          <w:rPr>
            <w:rStyle w:val="Hyperlink"/>
          </w:rPr>
          <w:t>College résumé</w:t>
        </w:r>
      </w:hyperlink>
    </w:p>
    <w:p w14:paraId="619B1486" w14:textId="27A9B1BF" w:rsidR="0021451E" w:rsidRPr="0021451E" w:rsidRDefault="0021451E" w:rsidP="0021451E">
      <w:pPr>
        <w:rPr>
          <w:b/>
          <w:bCs/>
        </w:rPr>
      </w:pPr>
      <w:r w:rsidRPr="0021451E">
        <w:rPr>
          <w:b/>
          <w:bCs/>
        </w:rPr>
        <w:t xml:space="preserve">Competencies: </w:t>
      </w:r>
      <w:r w:rsidRPr="0021451E">
        <w:t>professionalism, teamwork, problem-solving, critical thinking, technology, communication, inclusion &amp; equity, leadership)</w:t>
      </w:r>
    </w:p>
    <w:p w14:paraId="11612D70" w14:textId="77777777" w:rsidR="003B5D94" w:rsidRPr="00EC5C57" w:rsidRDefault="003B5D94" w:rsidP="003B5D94">
      <w:r>
        <w:pict w14:anchorId="3D2B2B36">
          <v:rect id="_x0000_i1025" style="width:0;height:1.5pt" o:hralign="center" o:hrstd="t" o:hr="t" fillcolor="#a0a0a0" stroked="f"/>
        </w:pict>
      </w:r>
    </w:p>
    <w:p w14:paraId="5818CABF" w14:textId="2A321B6F" w:rsidR="003B5D94" w:rsidRPr="00EC5C57" w:rsidRDefault="007158D1" w:rsidP="003B5D94">
      <w:pPr>
        <w:pStyle w:val="Heading1"/>
      </w:pPr>
      <w:r>
        <w:t>End of the Course</w:t>
      </w:r>
      <w:r w:rsidR="004B2A13">
        <w:t>: Option 1</w:t>
      </w:r>
    </w:p>
    <w:p w14:paraId="23B2E735" w14:textId="77777777" w:rsidR="00B97BC6" w:rsidRDefault="00B97BC6" w:rsidP="00B97BC6">
      <w:pPr>
        <w:rPr>
          <w:b/>
          <w:bCs/>
        </w:rPr>
      </w:pPr>
      <w:r>
        <w:rPr>
          <w:b/>
          <w:bCs/>
        </w:rPr>
        <w:t>Assignment Description:</w:t>
      </w:r>
    </w:p>
    <w:p w14:paraId="5357477A" w14:textId="77777777" w:rsidR="00B97BC6" w:rsidRPr="00B97BC6" w:rsidRDefault="00B97BC6" w:rsidP="00B97BC6">
      <w:r w:rsidRPr="00B97BC6">
        <w:t>Review the syllabus to identify key concepts and skills obtained. Map them to an area of career cluster/category related to the major. Identify in which career paths or employers they could apply the skills obtained.</w:t>
      </w:r>
    </w:p>
    <w:p w14:paraId="0BFD391D" w14:textId="77777777" w:rsidR="00B97BC6" w:rsidRDefault="00B97BC6" w:rsidP="00B97BC6">
      <w:pPr>
        <w:rPr>
          <w:b/>
          <w:bCs/>
        </w:rPr>
      </w:pPr>
      <w:r>
        <w:rPr>
          <w:b/>
          <w:bCs/>
        </w:rPr>
        <w:t xml:space="preserve">Key </w:t>
      </w:r>
      <w:r w:rsidRPr="0021451E">
        <w:rPr>
          <w:b/>
          <w:bCs/>
        </w:rPr>
        <w:t>Resource</w:t>
      </w:r>
      <w:r>
        <w:rPr>
          <w:b/>
          <w:bCs/>
        </w:rPr>
        <w:t>s</w:t>
      </w:r>
      <w:r w:rsidRPr="0021451E">
        <w:rPr>
          <w:b/>
          <w:bCs/>
        </w:rPr>
        <w:t xml:space="preserve">: </w:t>
      </w:r>
    </w:p>
    <w:p w14:paraId="565DF806" w14:textId="3B6E850F" w:rsidR="00B97BC6" w:rsidRPr="00B97BC6" w:rsidRDefault="00B97BC6" w:rsidP="00B97BC6">
      <w:pPr>
        <w:pStyle w:val="ListParagraph"/>
        <w:numPr>
          <w:ilvl w:val="0"/>
          <w:numId w:val="5"/>
        </w:numPr>
      </w:pPr>
      <w:r w:rsidRPr="00B97BC6">
        <w:t xml:space="preserve">What Can I Do </w:t>
      </w:r>
      <w:proofErr w:type="gramStart"/>
      <w:r w:rsidRPr="00B97BC6">
        <w:t>With</w:t>
      </w:r>
      <w:proofErr w:type="gramEnd"/>
      <w:r w:rsidRPr="00B97BC6">
        <w:t xml:space="preserve"> This Major</w:t>
      </w:r>
      <w:r w:rsidR="00C93E9D">
        <w:t xml:space="preserve">: </w:t>
      </w:r>
      <w:hyperlink r:id="rId6" w:history="1">
        <w:r w:rsidR="00C93E9D" w:rsidRPr="00FB541B">
          <w:rPr>
            <w:rStyle w:val="Hyperlink"/>
          </w:rPr>
          <w:t>Majors &amp; Career Paths</w:t>
        </w:r>
      </w:hyperlink>
    </w:p>
    <w:p w14:paraId="0C773953" w14:textId="6E00DCD0" w:rsidR="003B5D94" w:rsidRPr="00EC5C57" w:rsidRDefault="00B97BC6" w:rsidP="00B97BC6">
      <w:r w:rsidRPr="00B97BC6">
        <w:rPr>
          <w:b/>
          <w:bCs/>
        </w:rPr>
        <w:t>Competencies:</w:t>
      </w:r>
      <w:r w:rsidRPr="00B97BC6">
        <w:t xml:space="preserve"> career &amp; self-development</w:t>
      </w:r>
      <w:r w:rsidR="003B5D94">
        <w:pict w14:anchorId="3C2587B1">
          <v:rect id="_x0000_i1026" style="width:0;height:1.5pt" o:hralign="center" o:hrstd="t" o:hr="t" fillcolor="#a0a0a0" stroked="f"/>
        </w:pict>
      </w:r>
    </w:p>
    <w:p w14:paraId="361C5C35" w14:textId="6D0B85FF" w:rsidR="00B97BC6" w:rsidRPr="00EC5C57" w:rsidRDefault="00B97BC6" w:rsidP="00B97BC6">
      <w:pPr>
        <w:pStyle w:val="Heading1"/>
      </w:pPr>
      <w:r>
        <w:t>End of the Course</w:t>
      </w:r>
      <w:r w:rsidR="004B2A13">
        <w:t>: Option 2</w:t>
      </w:r>
    </w:p>
    <w:p w14:paraId="13F0D312" w14:textId="100C05F4" w:rsidR="004B2A13" w:rsidRPr="004B2A13" w:rsidRDefault="00B97BC6" w:rsidP="004B2A13">
      <w:pPr>
        <w:rPr>
          <w:b/>
          <w:bCs/>
        </w:rPr>
      </w:pPr>
      <w:r>
        <w:rPr>
          <w:b/>
          <w:bCs/>
        </w:rPr>
        <w:t>Assignment Description:</w:t>
      </w:r>
    </w:p>
    <w:p w14:paraId="18DE1569" w14:textId="77777777" w:rsidR="004B2A13" w:rsidRPr="004B2A13" w:rsidRDefault="004B2A13" w:rsidP="004B2A13">
      <w:r w:rsidRPr="004B2A13">
        <w:t>Review the syllabus to identify key theories, models, technology, and methodologies. Connect these discipline-specific skills to the related career readiness competencies. Write them in the format of the skills section of the resume/online professional profile.</w:t>
      </w:r>
    </w:p>
    <w:p w14:paraId="52E95710" w14:textId="77777777" w:rsidR="00B97BC6" w:rsidRDefault="00B97BC6" w:rsidP="00B97BC6">
      <w:pPr>
        <w:rPr>
          <w:b/>
          <w:bCs/>
        </w:rPr>
      </w:pPr>
      <w:r>
        <w:rPr>
          <w:b/>
          <w:bCs/>
        </w:rPr>
        <w:t xml:space="preserve">Key </w:t>
      </w:r>
      <w:r w:rsidRPr="0021451E">
        <w:rPr>
          <w:b/>
          <w:bCs/>
        </w:rPr>
        <w:t>Resource</w:t>
      </w:r>
      <w:r>
        <w:rPr>
          <w:b/>
          <w:bCs/>
        </w:rPr>
        <w:t>s</w:t>
      </w:r>
      <w:r w:rsidRPr="0021451E">
        <w:rPr>
          <w:b/>
          <w:bCs/>
        </w:rPr>
        <w:t xml:space="preserve">: </w:t>
      </w:r>
    </w:p>
    <w:p w14:paraId="1596E704" w14:textId="696FCA29" w:rsidR="004B2A13" w:rsidRPr="0021451E" w:rsidRDefault="001479C8" w:rsidP="004B2A13">
      <w:pPr>
        <w:pStyle w:val="ListParagraph"/>
        <w:numPr>
          <w:ilvl w:val="0"/>
          <w:numId w:val="5"/>
        </w:numPr>
      </w:pPr>
      <w:hyperlink r:id="rId7" w:history="1">
        <w:r w:rsidR="004B2A13" w:rsidRPr="001479C8">
          <w:rPr>
            <w:rStyle w:val="Hyperlink"/>
          </w:rPr>
          <w:t>College résumé</w:t>
        </w:r>
      </w:hyperlink>
    </w:p>
    <w:p w14:paraId="79073B05" w14:textId="77777777" w:rsidR="00B97BC6" w:rsidRPr="00EC5C57" w:rsidRDefault="00B97BC6" w:rsidP="00B97BC6">
      <w:r w:rsidRPr="00B97BC6">
        <w:rPr>
          <w:b/>
          <w:bCs/>
        </w:rPr>
        <w:t>Competencies:</w:t>
      </w:r>
      <w:r w:rsidRPr="00B97BC6">
        <w:t xml:space="preserve"> career &amp; self-development</w:t>
      </w:r>
      <w:r>
        <w:pict w14:anchorId="0A7142CD">
          <v:rect id="_x0000_i1030" style="width:0;height:1.5pt" o:hralign="center" o:hrstd="t" o:hr="t" fillcolor="#a0a0a0" stroked="f"/>
        </w:pict>
      </w:r>
    </w:p>
    <w:p w14:paraId="7DF043ED" w14:textId="564FEA70" w:rsidR="004B2A13" w:rsidRPr="00EC5C57" w:rsidRDefault="00CD1FF8" w:rsidP="004B2A13">
      <w:pPr>
        <w:pStyle w:val="Heading1"/>
      </w:pPr>
      <w:r>
        <w:lastRenderedPageBreak/>
        <w:t>Research</w:t>
      </w:r>
      <w:r w:rsidR="004B2A13">
        <w:t xml:space="preserve">: Option </w:t>
      </w:r>
      <w:r>
        <w:t>1</w:t>
      </w:r>
    </w:p>
    <w:p w14:paraId="056ADE00" w14:textId="77777777" w:rsidR="004B2A13" w:rsidRPr="004B2A13" w:rsidRDefault="004B2A13" w:rsidP="004B2A13">
      <w:pPr>
        <w:rPr>
          <w:b/>
          <w:bCs/>
        </w:rPr>
      </w:pPr>
      <w:r>
        <w:rPr>
          <w:b/>
          <w:bCs/>
        </w:rPr>
        <w:t>Assignment Description:</w:t>
      </w:r>
    </w:p>
    <w:p w14:paraId="719E2512" w14:textId="77777777" w:rsidR="00CD1FF8" w:rsidRDefault="00CD1FF8" w:rsidP="004B2A13">
      <w:r w:rsidRPr="00CD1FF8">
        <w:t xml:space="preserve">Using Handshake, choose </w:t>
      </w:r>
      <w:proofErr w:type="gramStart"/>
      <w:r w:rsidRPr="00CD1FF8">
        <w:t>a topic/research</w:t>
      </w:r>
      <w:proofErr w:type="gramEnd"/>
      <w:r w:rsidRPr="00CD1FF8">
        <w:t xml:space="preserve"> a real-world issue related to an academic concept (e.g., historical concern, environmental issue, tech trend) by selecting an industry, identifying an organization, and reviewing their Handshake profile and company page to gather insights.</w:t>
      </w:r>
    </w:p>
    <w:p w14:paraId="1BFF5945" w14:textId="2F4127BC" w:rsidR="004B2A13" w:rsidRDefault="004B2A13" w:rsidP="004B2A13">
      <w:pPr>
        <w:rPr>
          <w:b/>
          <w:bCs/>
        </w:rPr>
      </w:pPr>
      <w:r>
        <w:rPr>
          <w:b/>
          <w:bCs/>
        </w:rPr>
        <w:t xml:space="preserve">Key </w:t>
      </w:r>
      <w:r w:rsidRPr="0021451E">
        <w:rPr>
          <w:b/>
          <w:bCs/>
        </w:rPr>
        <w:t>Resource</w:t>
      </w:r>
      <w:r>
        <w:rPr>
          <w:b/>
          <w:bCs/>
        </w:rPr>
        <w:t>s</w:t>
      </w:r>
      <w:r w:rsidRPr="0021451E">
        <w:rPr>
          <w:b/>
          <w:bCs/>
        </w:rPr>
        <w:t xml:space="preserve">: </w:t>
      </w:r>
    </w:p>
    <w:p w14:paraId="2E105D72" w14:textId="677761E1" w:rsidR="004B2A13" w:rsidRPr="0021451E" w:rsidRDefault="00D27CF9" w:rsidP="004B2A13">
      <w:pPr>
        <w:pStyle w:val="ListParagraph"/>
        <w:numPr>
          <w:ilvl w:val="0"/>
          <w:numId w:val="5"/>
        </w:numPr>
      </w:pPr>
      <w:hyperlink r:id="rId8" w:history="1">
        <w:r w:rsidR="00CD1FF8" w:rsidRPr="00D27CF9">
          <w:rPr>
            <w:rStyle w:val="Hyperlink"/>
          </w:rPr>
          <w:t>Handshake</w:t>
        </w:r>
      </w:hyperlink>
    </w:p>
    <w:p w14:paraId="44DDACCA" w14:textId="79769C1D" w:rsidR="004B2A13" w:rsidRPr="00EC5C57" w:rsidRDefault="004B2A13" w:rsidP="004B2A13">
      <w:r w:rsidRPr="00B97BC6">
        <w:rPr>
          <w:b/>
          <w:bCs/>
        </w:rPr>
        <w:t>Competencies:</w:t>
      </w:r>
      <w:r w:rsidRPr="00B97BC6">
        <w:t xml:space="preserve"> c</w:t>
      </w:r>
      <w:r w:rsidR="00CD1FF8">
        <w:t>ritical thinking</w:t>
      </w:r>
      <w:r>
        <w:pict w14:anchorId="6CF7EA9C">
          <v:rect id="_x0000_i1031" style="width:0;height:1.5pt" o:hralign="center" o:hrstd="t" o:hr="t" fillcolor="#a0a0a0" stroked="f"/>
        </w:pict>
      </w:r>
    </w:p>
    <w:p w14:paraId="58A4A47F" w14:textId="718CA27E" w:rsidR="00CD1FF8" w:rsidRPr="00EC5C57" w:rsidRDefault="00CD1FF8" w:rsidP="00CD1FF8">
      <w:pPr>
        <w:pStyle w:val="Heading1"/>
      </w:pPr>
      <w:r>
        <w:t>Research: Option</w:t>
      </w:r>
      <w:r w:rsidR="00FC0B65">
        <w:t xml:space="preserve"> </w:t>
      </w:r>
      <w:r>
        <w:t>2</w:t>
      </w:r>
    </w:p>
    <w:p w14:paraId="3F477A3F" w14:textId="77777777" w:rsidR="00CD1FF8" w:rsidRPr="004B2A13" w:rsidRDefault="00CD1FF8" w:rsidP="00CD1FF8">
      <w:pPr>
        <w:rPr>
          <w:b/>
          <w:bCs/>
        </w:rPr>
      </w:pPr>
      <w:r>
        <w:rPr>
          <w:b/>
          <w:bCs/>
        </w:rPr>
        <w:t>Assignment Description:</w:t>
      </w:r>
    </w:p>
    <w:p w14:paraId="1030579E" w14:textId="77777777" w:rsidR="00FC0B65" w:rsidRDefault="00FC0B65" w:rsidP="00CD1FF8">
      <w:r w:rsidRPr="00FC0B65">
        <w:t>Using Handshake, choose &amp; attend an employer event (e.g., office hours, mentor chat, info session) and reflect upon how you could help them achieve their goals with the major/concepts explored and career readiness competencies developed in class.</w:t>
      </w:r>
    </w:p>
    <w:p w14:paraId="3C3D53EE" w14:textId="58500082" w:rsidR="00CD1FF8" w:rsidRDefault="00CD1FF8" w:rsidP="00CD1FF8">
      <w:pPr>
        <w:rPr>
          <w:b/>
          <w:bCs/>
        </w:rPr>
      </w:pPr>
      <w:r>
        <w:rPr>
          <w:b/>
          <w:bCs/>
        </w:rPr>
        <w:t xml:space="preserve">Key </w:t>
      </w:r>
      <w:r w:rsidRPr="0021451E">
        <w:rPr>
          <w:b/>
          <w:bCs/>
        </w:rPr>
        <w:t>Resource</w:t>
      </w:r>
      <w:r>
        <w:rPr>
          <w:b/>
          <w:bCs/>
        </w:rPr>
        <w:t>s</w:t>
      </w:r>
      <w:r w:rsidRPr="0021451E">
        <w:rPr>
          <w:b/>
          <w:bCs/>
        </w:rPr>
        <w:t xml:space="preserve">: </w:t>
      </w:r>
    </w:p>
    <w:p w14:paraId="17C9B50B" w14:textId="2CD0D87D" w:rsidR="00CD1FF8" w:rsidRPr="0021451E" w:rsidRDefault="00D27CF9" w:rsidP="00CD1FF8">
      <w:pPr>
        <w:pStyle w:val="ListParagraph"/>
        <w:numPr>
          <w:ilvl w:val="0"/>
          <w:numId w:val="5"/>
        </w:numPr>
      </w:pPr>
      <w:hyperlink r:id="rId9" w:history="1">
        <w:r w:rsidR="00CD1FF8" w:rsidRPr="00D27CF9">
          <w:rPr>
            <w:rStyle w:val="Hyperlink"/>
          </w:rPr>
          <w:t>Handshake</w:t>
        </w:r>
      </w:hyperlink>
    </w:p>
    <w:p w14:paraId="303329D5" w14:textId="0550980B" w:rsidR="00CD1FF8" w:rsidRPr="00EC5C57" w:rsidRDefault="00CD1FF8" w:rsidP="00CD1FF8">
      <w:r w:rsidRPr="00B97BC6">
        <w:rPr>
          <w:b/>
          <w:bCs/>
        </w:rPr>
        <w:t>Competencies:</w:t>
      </w:r>
      <w:r w:rsidRPr="00B97BC6">
        <w:t xml:space="preserve"> </w:t>
      </w:r>
      <w:r w:rsidR="00FC0B65">
        <w:t>problem-solving, career &amp; self-development</w:t>
      </w:r>
      <w:r>
        <w:pict w14:anchorId="5F1235BE">
          <v:rect id="_x0000_i1032" style="width:0;height:1.5pt" o:hralign="center" o:hrstd="t" o:hr="t" fillcolor="#a0a0a0" stroked="f"/>
        </w:pict>
      </w:r>
    </w:p>
    <w:p w14:paraId="4FAD7841" w14:textId="437EC65C" w:rsidR="00FC0B65" w:rsidRPr="00EC5C57" w:rsidRDefault="00FC0B65" w:rsidP="00FC0B65">
      <w:pPr>
        <w:pStyle w:val="Heading1"/>
      </w:pPr>
      <w:r>
        <w:t>Research: Option</w:t>
      </w:r>
      <w:r>
        <w:t xml:space="preserve"> 3</w:t>
      </w:r>
    </w:p>
    <w:p w14:paraId="4CEB47E1" w14:textId="77777777" w:rsidR="00FC0B65" w:rsidRPr="004B2A13" w:rsidRDefault="00FC0B65" w:rsidP="00FC0B65">
      <w:pPr>
        <w:rPr>
          <w:b/>
          <w:bCs/>
        </w:rPr>
      </w:pPr>
      <w:r>
        <w:rPr>
          <w:b/>
          <w:bCs/>
        </w:rPr>
        <w:t>Assignment Description:</w:t>
      </w:r>
    </w:p>
    <w:p w14:paraId="1C74C9ED" w14:textId="58CAEA13" w:rsidR="00F33A76" w:rsidRDefault="00F33A76" w:rsidP="00FC0B65">
      <w:r w:rsidRPr="00F33A76">
        <w:t>Using Handshake, search organizations by industry, interview a recruiter to identify the organizational needs and write about how what you learned in the class could help address their needs. If unable to secure an interview, review their internship/job postings to identify their needs.</w:t>
      </w:r>
    </w:p>
    <w:p w14:paraId="75BC4B4E" w14:textId="40A887F6" w:rsidR="00FC0B65" w:rsidRDefault="00FC0B65" w:rsidP="00FC0B65">
      <w:pPr>
        <w:rPr>
          <w:b/>
          <w:bCs/>
        </w:rPr>
      </w:pPr>
      <w:r>
        <w:rPr>
          <w:b/>
          <w:bCs/>
        </w:rPr>
        <w:t xml:space="preserve">Key </w:t>
      </w:r>
      <w:r w:rsidRPr="0021451E">
        <w:rPr>
          <w:b/>
          <w:bCs/>
        </w:rPr>
        <w:t>Resource</w:t>
      </w:r>
      <w:r>
        <w:rPr>
          <w:b/>
          <w:bCs/>
        </w:rPr>
        <w:t>s</w:t>
      </w:r>
      <w:r w:rsidRPr="0021451E">
        <w:rPr>
          <w:b/>
          <w:bCs/>
        </w:rPr>
        <w:t xml:space="preserve">: </w:t>
      </w:r>
    </w:p>
    <w:p w14:paraId="541300E9" w14:textId="09D87C66" w:rsidR="00F33A76" w:rsidRDefault="00D27CF9" w:rsidP="00F33A76">
      <w:pPr>
        <w:pStyle w:val="ListParagraph"/>
        <w:numPr>
          <w:ilvl w:val="0"/>
          <w:numId w:val="5"/>
        </w:numPr>
      </w:pPr>
      <w:hyperlink r:id="rId10" w:history="1">
        <w:r w:rsidR="00FC0B65" w:rsidRPr="00D27CF9">
          <w:rPr>
            <w:rStyle w:val="Hyperlink"/>
          </w:rPr>
          <w:t>Handshake</w:t>
        </w:r>
      </w:hyperlink>
    </w:p>
    <w:p w14:paraId="59A0D5F9" w14:textId="6AB52781" w:rsidR="00F33A76" w:rsidRPr="0021451E" w:rsidRDefault="001479C8" w:rsidP="00F33A76">
      <w:pPr>
        <w:pStyle w:val="ListParagraph"/>
        <w:numPr>
          <w:ilvl w:val="0"/>
          <w:numId w:val="5"/>
        </w:numPr>
      </w:pPr>
      <w:hyperlink r:id="rId11" w:history="1">
        <w:r w:rsidR="00F33A76" w:rsidRPr="001479C8">
          <w:rPr>
            <w:rStyle w:val="Hyperlink"/>
          </w:rPr>
          <w:t>College résumé</w:t>
        </w:r>
      </w:hyperlink>
    </w:p>
    <w:p w14:paraId="53A1EB0B" w14:textId="64EC2F2A" w:rsidR="00FC0B65" w:rsidRPr="0021451E" w:rsidRDefault="00C36540" w:rsidP="00FC0B65">
      <w:pPr>
        <w:pStyle w:val="ListParagraph"/>
        <w:numPr>
          <w:ilvl w:val="0"/>
          <w:numId w:val="5"/>
        </w:numPr>
      </w:pPr>
      <w:hyperlink r:id="rId12" w:history="1">
        <w:r w:rsidR="00F33A76" w:rsidRPr="00C36540">
          <w:rPr>
            <w:rStyle w:val="Hyperlink"/>
          </w:rPr>
          <w:t>Interview guide</w:t>
        </w:r>
      </w:hyperlink>
    </w:p>
    <w:p w14:paraId="05C2DAA5" w14:textId="20398E02" w:rsidR="00FC0B65" w:rsidRPr="00EC5C57" w:rsidRDefault="00FC0B65" w:rsidP="00FC0B65">
      <w:r w:rsidRPr="00B97BC6">
        <w:rPr>
          <w:b/>
          <w:bCs/>
        </w:rPr>
        <w:t>Competencies:</w:t>
      </w:r>
      <w:r w:rsidRPr="00B97BC6">
        <w:t xml:space="preserve"> </w:t>
      </w:r>
      <w:r w:rsidR="00F33A76" w:rsidRPr="00F33A76">
        <w:t>problem-solving, critical thinking, leadership, career &amp; self-development</w:t>
      </w:r>
      <w:r>
        <w:pict w14:anchorId="5FE78385">
          <v:rect id="_x0000_i1033" style="width:0;height:1.5pt" o:hralign="center" o:hrstd="t" o:hr="t" fillcolor="#a0a0a0" stroked="f"/>
        </w:pict>
      </w:r>
    </w:p>
    <w:p w14:paraId="0A523FBE" w14:textId="71A2F482" w:rsidR="00C93A82" w:rsidRDefault="00C93A82" w:rsidP="003B5D94"/>
    <w:sectPr w:rsidR="00C93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0214"/>
    <w:multiLevelType w:val="hybridMultilevel"/>
    <w:tmpl w:val="49FE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66855"/>
    <w:multiLevelType w:val="multilevel"/>
    <w:tmpl w:val="AD40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87141"/>
    <w:multiLevelType w:val="multilevel"/>
    <w:tmpl w:val="4948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1343E"/>
    <w:multiLevelType w:val="multilevel"/>
    <w:tmpl w:val="FA2E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B63A77"/>
    <w:multiLevelType w:val="multilevel"/>
    <w:tmpl w:val="5388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377332">
    <w:abstractNumId w:val="3"/>
  </w:num>
  <w:num w:numId="2" w16cid:durableId="1896744051">
    <w:abstractNumId w:val="4"/>
  </w:num>
  <w:num w:numId="3" w16cid:durableId="485053293">
    <w:abstractNumId w:val="2"/>
  </w:num>
  <w:num w:numId="4" w16cid:durableId="361827809">
    <w:abstractNumId w:val="1"/>
  </w:num>
  <w:num w:numId="5" w16cid:durableId="43263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2D"/>
    <w:rsid w:val="00031A79"/>
    <w:rsid w:val="001479C8"/>
    <w:rsid w:val="0021451E"/>
    <w:rsid w:val="003B5D94"/>
    <w:rsid w:val="00415374"/>
    <w:rsid w:val="004B2A13"/>
    <w:rsid w:val="007158D1"/>
    <w:rsid w:val="009754FF"/>
    <w:rsid w:val="00B97BC6"/>
    <w:rsid w:val="00C36540"/>
    <w:rsid w:val="00C93A82"/>
    <w:rsid w:val="00C93E9D"/>
    <w:rsid w:val="00CD1FF8"/>
    <w:rsid w:val="00D27CF9"/>
    <w:rsid w:val="00DB0619"/>
    <w:rsid w:val="00E9752D"/>
    <w:rsid w:val="00F33A76"/>
    <w:rsid w:val="00F91D05"/>
    <w:rsid w:val="00FC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C0530"/>
  <w15:chartTrackingRefBased/>
  <w15:docId w15:val="{7B5D335C-2E24-4428-88FD-6717624A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D94"/>
  </w:style>
  <w:style w:type="paragraph" w:styleId="Heading1">
    <w:name w:val="heading 1"/>
    <w:basedOn w:val="Normal"/>
    <w:next w:val="Normal"/>
    <w:link w:val="Heading1Char"/>
    <w:uiPriority w:val="9"/>
    <w:qFormat/>
    <w:rsid w:val="00E97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52D"/>
    <w:rPr>
      <w:rFonts w:eastAsiaTheme="majorEastAsia" w:cstheme="majorBidi"/>
      <w:color w:val="272727" w:themeColor="text1" w:themeTint="D8"/>
    </w:rPr>
  </w:style>
  <w:style w:type="paragraph" w:styleId="Title">
    <w:name w:val="Title"/>
    <w:basedOn w:val="Normal"/>
    <w:next w:val="Normal"/>
    <w:link w:val="TitleChar"/>
    <w:uiPriority w:val="10"/>
    <w:qFormat/>
    <w:rsid w:val="00E97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52D"/>
    <w:pPr>
      <w:spacing w:before="160"/>
      <w:jc w:val="center"/>
    </w:pPr>
    <w:rPr>
      <w:i/>
      <w:iCs/>
      <w:color w:val="404040" w:themeColor="text1" w:themeTint="BF"/>
    </w:rPr>
  </w:style>
  <w:style w:type="character" w:customStyle="1" w:styleId="QuoteChar">
    <w:name w:val="Quote Char"/>
    <w:basedOn w:val="DefaultParagraphFont"/>
    <w:link w:val="Quote"/>
    <w:uiPriority w:val="29"/>
    <w:rsid w:val="00E9752D"/>
    <w:rPr>
      <w:i/>
      <w:iCs/>
      <w:color w:val="404040" w:themeColor="text1" w:themeTint="BF"/>
    </w:rPr>
  </w:style>
  <w:style w:type="paragraph" w:styleId="ListParagraph">
    <w:name w:val="List Paragraph"/>
    <w:basedOn w:val="Normal"/>
    <w:uiPriority w:val="34"/>
    <w:qFormat/>
    <w:rsid w:val="00E9752D"/>
    <w:pPr>
      <w:ind w:left="720"/>
      <w:contextualSpacing/>
    </w:pPr>
  </w:style>
  <w:style w:type="character" w:styleId="IntenseEmphasis">
    <w:name w:val="Intense Emphasis"/>
    <w:basedOn w:val="DefaultParagraphFont"/>
    <w:uiPriority w:val="21"/>
    <w:qFormat/>
    <w:rsid w:val="00E9752D"/>
    <w:rPr>
      <w:i/>
      <w:iCs/>
      <w:color w:val="0F4761" w:themeColor="accent1" w:themeShade="BF"/>
    </w:rPr>
  </w:style>
  <w:style w:type="paragraph" w:styleId="IntenseQuote">
    <w:name w:val="Intense Quote"/>
    <w:basedOn w:val="Normal"/>
    <w:next w:val="Normal"/>
    <w:link w:val="IntenseQuoteChar"/>
    <w:uiPriority w:val="30"/>
    <w:qFormat/>
    <w:rsid w:val="00E97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52D"/>
    <w:rPr>
      <w:i/>
      <w:iCs/>
      <w:color w:val="0F4761" w:themeColor="accent1" w:themeShade="BF"/>
    </w:rPr>
  </w:style>
  <w:style w:type="character" w:styleId="IntenseReference">
    <w:name w:val="Intense Reference"/>
    <w:basedOn w:val="DefaultParagraphFont"/>
    <w:uiPriority w:val="32"/>
    <w:qFormat/>
    <w:rsid w:val="00E9752D"/>
    <w:rPr>
      <w:b/>
      <w:bCs/>
      <w:smallCaps/>
      <w:color w:val="0F4761" w:themeColor="accent1" w:themeShade="BF"/>
      <w:spacing w:val="5"/>
    </w:rPr>
  </w:style>
  <w:style w:type="character" w:styleId="Hyperlink">
    <w:name w:val="Hyperlink"/>
    <w:basedOn w:val="DefaultParagraphFont"/>
    <w:uiPriority w:val="99"/>
    <w:unhideWhenUsed/>
    <w:rsid w:val="00D27CF9"/>
    <w:rPr>
      <w:color w:val="467886" w:themeColor="hyperlink"/>
      <w:u w:val="single"/>
    </w:rPr>
  </w:style>
  <w:style w:type="character" w:styleId="UnresolvedMention">
    <w:name w:val="Unresolved Mention"/>
    <w:basedOn w:val="DefaultParagraphFont"/>
    <w:uiPriority w:val="99"/>
    <w:semiHidden/>
    <w:unhideWhenUsed/>
    <w:rsid w:val="00D2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4506">
      <w:bodyDiv w:val="1"/>
      <w:marLeft w:val="0"/>
      <w:marRight w:val="0"/>
      <w:marTop w:val="0"/>
      <w:marBottom w:val="0"/>
      <w:divBdr>
        <w:top w:val="none" w:sz="0" w:space="0" w:color="auto"/>
        <w:left w:val="none" w:sz="0" w:space="0" w:color="auto"/>
        <w:bottom w:val="none" w:sz="0" w:space="0" w:color="auto"/>
        <w:right w:val="none" w:sz="0" w:space="0" w:color="auto"/>
      </w:divBdr>
    </w:div>
    <w:div w:id="368117342">
      <w:bodyDiv w:val="1"/>
      <w:marLeft w:val="0"/>
      <w:marRight w:val="0"/>
      <w:marTop w:val="0"/>
      <w:marBottom w:val="0"/>
      <w:divBdr>
        <w:top w:val="none" w:sz="0" w:space="0" w:color="auto"/>
        <w:left w:val="none" w:sz="0" w:space="0" w:color="auto"/>
        <w:bottom w:val="none" w:sz="0" w:space="0" w:color="auto"/>
        <w:right w:val="none" w:sz="0" w:space="0" w:color="auto"/>
      </w:divBdr>
    </w:div>
    <w:div w:id="13117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la.edu/careercenter/cal-state-la-handsha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lstatela.edu/sites/default/files/Career%20Center%20College%20Resume%20Sample_2023.pdf" TargetMode="External"/><Relationship Id="rId12" Type="http://schemas.openxmlformats.org/officeDocument/2006/relationships/hyperlink" Target="https://www.calstatela.edu/careercenter/interview-ski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statela.edu/careercenter/majors-and-careers" TargetMode="External"/><Relationship Id="rId11" Type="http://schemas.openxmlformats.org/officeDocument/2006/relationships/hyperlink" Target="https://www.calstatela.edu/sites/default/files/Career%20Center%20College%20Resume%20Sample_2023.pdf" TargetMode="External"/><Relationship Id="rId5" Type="http://schemas.openxmlformats.org/officeDocument/2006/relationships/hyperlink" Target="https://www.calstatela.edu/sites/default/files/Career%20Center%20College%20Resume%20Sample_2023.pdf" TargetMode="External"/><Relationship Id="rId10" Type="http://schemas.openxmlformats.org/officeDocument/2006/relationships/hyperlink" Target="https://www.calstatela.edu/careercenter/cal-state-la-handshake" TargetMode="External"/><Relationship Id="rId4" Type="http://schemas.openxmlformats.org/officeDocument/2006/relationships/webSettings" Target="webSettings.xml"/><Relationship Id="rId9" Type="http://schemas.openxmlformats.org/officeDocument/2006/relationships/hyperlink" Target="https://www.calstatela.edu/careercenter/cal-state-la-handsha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2141</Characters>
  <Application>Microsoft Office Word</Application>
  <DocSecurity>0</DocSecurity>
  <Lines>58</Lines>
  <Paragraphs>39</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Lovasz, Michelle</dc:creator>
  <cp:keywords/>
  <dc:description/>
  <cp:lastModifiedBy>Lovasz, Michelle</cp:lastModifiedBy>
  <cp:revision>6</cp:revision>
  <dcterms:created xsi:type="dcterms:W3CDTF">2025-03-21T23:10:00Z</dcterms:created>
  <dcterms:modified xsi:type="dcterms:W3CDTF">2025-03-21T23:19:00Z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de4f0784-7675-4adf-86a2-b922a80e7038</vt:lpwstr>
  </property>
</Properties>
</file>