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70B4" w14:textId="77777777" w:rsidR="009F5416" w:rsidRDefault="009F5416" w:rsidP="009F5416">
      <w:pPr>
        <w:pStyle w:val="Heading1"/>
      </w:pPr>
      <w:r>
        <w:t xml:space="preserve">Ancient Philosophy Comprehensive Exam Reading List </w:t>
      </w:r>
    </w:p>
    <w:p w14:paraId="00368522" w14:textId="77777777" w:rsidR="009F5416" w:rsidRDefault="009F5416" w:rsidP="009F5416"/>
    <w:p w14:paraId="3910779E" w14:textId="1E74C1AB" w:rsidR="009F5416" w:rsidRDefault="009F5416" w:rsidP="009F5416">
      <w:pPr>
        <w:pStyle w:val="Heading2"/>
      </w:pPr>
      <w:r>
        <w:t xml:space="preserve">Plato </w:t>
      </w:r>
    </w:p>
    <w:p w14:paraId="47C9B427" w14:textId="77777777" w:rsidR="009F5416" w:rsidRPr="009F5416" w:rsidRDefault="009F5416" w:rsidP="009F5416">
      <w:pPr>
        <w:rPr>
          <w:i/>
          <w:iCs/>
        </w:rPr>
      </w:pPr>
      <w:r w:rsidRPr="009F5416">
        <w:rPr>
          <w:i/>
          <w:iCs/>
        </w:rPr>
        <w:t xml:space="preserve">Apology </w:t>
      </w:r>
    </w:p>
    <w:p w14:paraId="20110826" w14:textId="77777777" w:rsidR="009F5416" w:rsidRPr="009F5416" w:rsidRDefault="009F5416" w:rsidP="009F5416">
      <w:pPr>
        <w:rPr>
          <w:i/>
          <w:iCs/>
        </w:rPr>
      </w:pPr>
      <w:r w:rsidRPr="009F5416">
        <w:rPr>
          <w:i/>
          <w:iCs/>
        </w:rPr>
        <w:t xml:space="preserve">Euthyphro </w:t>
      </w:r>
    </w:p>
    <w:p w14:paraId="48725453" w14:textId="77777777" w:rsidR="009F5416" w:rsidRPr="009F5416" w:rsidRDefault="009F5416" w:rsidP="009F5416">
      <w:pPr>
        <w:rPr>
          <w:i/>
          <w:iCs/>
        </w:rPr>
      </w:pPr>
      <w:r w:rsidRPr="009F5416">
        <w:rPr>
          <w:i/>
          <w:iCs/>
        </w:rPr>
        <w:t xml:space="preserve">Protagoras </w:t>
      </w:r>
    </w:p>
    <w:p w14:paraId="6519C8AB" w14:textId="77777777" w:rsidR="009F5416" w:rsidRPr="009F5416" w:rsidRDefault="009F5416" w:rsidP="009F5416">
      <w:pPr>
        <w:rPr>
          <w:i/>
          <w:iCs/>
        </w:rPr>
      </w:pPr>
      <w:r w:rsidRPr="009F5416">
        <w:rPr>
          <w:i/>
          <w:iCs/>
        </w:rPr>
        <w:t xml:space="preserve">Meno </w:t>
      </w:r>
    </w:p>
    <w:p w14:paraId="29344421" w14:textId="77777777" w:rsidR="009F5416" w:rsidRPr="009F5416" w:rsidRDefault="009F5416" w:rsidP="009F5416">
      <w:pPr>
        <w:rPr>
          <w:i/>
          <w:iCs/>
        </w:rPr>
      </w:pPr>
      <w:r w:rsidRPr="009F5416">
        <w:rPr>
          <w:i/>
          <w:iCs/>
        </w:rPr>
        <w:t xml:space="preserve">Gorgias </w:t>
      </w:r>
    </w:p>
    <w:p w14:paraId="55267111" w14:textId="77777777" w:rsidR="009F5416" w:rsidRPr="009F5416" w:rsidRDefault="009F5416" w:rsidP="009F5416">
      <w:pPr>
        <w:rPr>
          <w:i/>
          <w:iCs/>
        </w:rPr>
      </w:pPr>
      <w:r w:rsidRPr="009F5416">
        <w:rPr>
          <w:i/>
          <w:iCs/>
        </w:rPr>
        <w:t xml:space="preserve">Republic </w:t>
      </w:r>
    </w:p>
    <w:p w14:paraId="3ECC732A" w14:textId="77777777" w:rsidR="009F5416" w:rsidRPr="009F5416" w:rsidRDefault="009F5416" w:rsidP="009F5416">
      <w:pPr>
        <w:rPr>
          <w:i/>
          <w:iCs/>
        </w:rPr>
      </w:pPr>
      <w:r w:rsidRPr="009F5416">
        <w:rPr>
          <w:i/>
          <w:iCs/>
        </w:rPr>
        <w:t xml:space="preserve">Phaedo </w:t>
      </w:r>
    </w:p>
    <w:p w14:paraId="446AF1DE" w14:textId="77777777" w:rsidR="009F5416" w:rsidRPr="009F5416" w:rsidRDefault="009F5416" w:rsidP="009F5416">
      <w:pPr>
        <w:rPr>
          <w:i/>
          <w:iCs/>
        </w:rPr>
      </w:pPr>
      <w:r w:rsidRPr="009F5416">
        <w:rPr>
          <w:i/>
          <w:iCs/>
        </w:rPr>
        <w:t xml:space="preserve">Theaetetus </w:t>
      </w:r>
    </w:p>
    <w:p w14:paraId="55CDA2CB" w14:textId="77777777" w:rsidR="009F5416" w:rsidRPr="009F5416" w:rsidRDefault="009F5416" w:rsidP="009F5416">
      <w:pPr>
        <w:rPr>
          <w:i/>
          <w:iCs/>
        </w:rPr>
      </w:pPr>
      <w:r w:rsidRPr="009F5416">
        <w:rPr>
          <w:i/>
          <w:iCs/>
        </w:rPr>
        <w:t xml:space="preserve">Sophist </w:t>
      </w:r>
    </w:p>
    <w:p w14:paraId="4CEB3B15" w14:textId="77777777" w:rsidR="009F5416" w:rsidRDefault="009F5416" w:rsidP="009F5416">
      <w:r w:rsidRPr="009F5416">
        <w:rPr>
          <w:i/>
          <w:iCs/>
        </w:rPr>
        <w:t>Timaeus</w:t>
      </w:r>
      <w:r>
        <w:t xml:space="preserve"> (to 56B) </w:t>
      </w:r>
    </w:p>
    <w:p w14:paraId="77467FB3" w14:textId="77777777" w:rsidR="009F5416" w:rsidRPr="009F5416" w:rsidRDefault="009F5416" w:rsidP="009F5416">
      <w:pPr>
        <w:rPr>
          <w:i/>
          <w:iCs/>
        </w:rPr>
      </w:pPr>
      <w:r w:rsidRPr="009F5416">
        <w:rPr>
          <w:i/>
          <w:iCs/>
        </w:rPr>
        <w:t xml:space="preserve">Phaedrus </w:t>
      </w:r>
    </w:p>
    <w:p w14:paraId="669DE585" w14:textId="22DFB810" w:rsidR="009F5416" w:rsidRDefault="009F5416" w:rsidP="009F5416">
      <w:r w:rsidRPr="009F5416">
        <w:rPr>
          <w:i/>
          <w:iCs/>
        </w:rPr>
        <w:t>Parmenides</w:t>
      </w:r>
      <w:r>
        <w:t xml:space="preserve"> (to 137)</w:t>
      </w:r>
    </w:p>
    <w:p w14:paraId="0658810D" w14:textId="77777777" w:rsidR="009F5416" w:rsidRDefault="009F5416" w:rsidP="009F5416"/>
    <w:p w14:paraId="527B03F2" w14:textId="77777777" w:rsidR="009F5416" w:rsidRDefault="009F5416" w:rsidP="009F5416">
      <w:pPr>
        <w:pStyle w:val="Heading2"/>
      </w:pPr>
      <w:r>
        <w:t xml:space="preserve">Aristotle </w:t>
      </w:r>
    </w:p>
    <w:p w14:paraId="54533294" w14:textId="77777777" w:rsidR="009F5416" w:rsidRPr="009F5416" w:rsidRDefault="009F5416" w:rsidP="009F5416">
      <w:pPr>
        <w:rPr>
          <w:i/>
          <w:iCs/>
        </w:rPr>
      </w:pPr>
      <w:r w:rsidRPr="009F5416">
        <w:rPr>
          <w:i/>
          <w:iCs/>
        </w:rPr>
        <w:t xml:space="preserve">Categories </w:t>
      </w:r>
    </w:p>
    <w:p w14:paraId="16C8458A" w14:textId="71AFCA6E" w:rsidR="009F5416" w:rsidRDefault="009F5416" w:rsidP="009F5416">
      <w:r w:rsidRPr="009F5416">
        <w:rPr>
          <w:i/>
          <w:iCs/>
        </w:rPr>
        <w:t>Topics</w:t>
      </w:r>
      <w:r>
        <w:t xml:space="preserve"> </w:t>
      </w:r>
      <w:r w:rsidR="00093B57">
        <w:t>I</w:t>
      </w:r>
      <w:r>
        <w:t xml:space="preserve"> 1-9 </w:t>
      </w:r>
    </w:p>
    <w:p w14:paraId="1C207695" w14:textId="1222D36E" w:rsidR="009F5416" w:rsidRDefault="009F5416" w:rsidP="009F5416">
      <w:r w:rsidRPr="009F5416">
        <w:rPr>
          <w:i/>
          <w:iCs/>
        </w:rPr>
        <w:t>Prior Analytics</w:t>
      </w:r>
      <w:r>
        <w:t xml:space="preserve"> </w:t>
      </w:r>
      <w:r w:rsidR="00093B57">
        <w:t>I</w:t>
      </w:r>
      <w:r>
        <w:t xml:space="preserve"> 1-2, 4 </w:t>
      </w:r>
    </w:p>
    <w:p w14:paraId="2471F57E" w14:textId="5C1A5198" w:rsidR="009F5416" w:rsidRDefault="009F5416" w:rsidP="009F5416">
      <w:r w:rsidRPr="009F5416">
        <w:rPr>
          <w:i/>
          <w:iCs/>
        </w:rPr>
        <w:t>Posterior Analytics</w:t>
      </w:r>
      <w:r>
        <w:t xml:space="preserve"> </w:t>
      </w:r>
      <w:r w:rsidR="00093B57">
        <w:t>I</w:t>
      </w:r>
      <w:r>
        <w:t xml:space="preserve"> 1-14, </w:t>
      </w:r>
      <w:r w:rsidR="00093B57">
        <w:t>II</w:t>
      </w:r>
      <w:r>
        <w:t xml:space="preserve"> 8-10, 19 </w:t>
      </w:r>
    </w:p>
    <w:p w14:paraId="42E3A190" w14:textId="7C669053" w:rsidR="009F5416" w:rsidRDefault="009F5416" w:rsidP="009F5416">
      <w:r w:rsidRPr="009F5416">
        <w:rPr>
          <w:i/>
          <w:iCs/>
        </w:rPr>
        <w:t>Physics</w:t>
      </w:r>
      <w:r>
        <w:t xml:space="preserve"> </w:t>
      </w:r>
      <w:r w:rsidR="00093B57">
        <w:t>I</w:t>
      </w:r>
      <w:r>
        <w:t xml:space="preserve">, </w:t>
      </w:r>
      <w:r w:rsidR="00093B57">
        <w:t>II</w:t>
      </w:r>
      <w:r>
        <w:t xml:space="preserve"> </w:t>
      </w:r>
    </w:p>
    <w:p w14:paraId="31B9F365" w14:textId="77777777" w:rsidR="009F5416" w:rsidRPr="009F5416" w:rsidRDefault="009F5416" w:rsidP="009F5416">
      <w:pPr>
        <w:rPr>
          <w:i/>
          <w:iCs/>
        </w:rPr>
      </w:pPr>
      <w:r w:rsidRPr="009F5416">
        <w:rPr>
          <w:i/>
          <w:iCs/>
        </w:rPr>
        <w:t xml:space="preserve">De anima </w:t>
      </w:r>
    </w:p>
    <w:p w14:paraId="45BB3A9D" w14:textId="43307FBB" w:rsidR="009F5416" w:rsidRDefault="009F5416" w:rsidP="009F5416">
      <w:r w:rsidRPr="009F5416">
        <w:rPr>
          <w:i/>
          <w:iCs/>
        </w:rPr>
        <w:t>Metaphysics</w:t>
      </w:r>
      <w:r>
        <w:t xml:space="preserve"> </w:t>
      </w:r>
      <w:r w:rsidR="00093B57">
        <w:t>I</w:t>
      </w:r>
      <w:r>
        <w:t xml:space="preserve">, </w:t>
      </w:r>
      <w:r w:rsidR="00093B57">
        <w:t>IV</w:t>
      </w:r>
      <w:r>
        <w:t xml:space="preserve">, </w:t>
      </w:r>
      <w:r w:rsidR="00093B57">
        <w:t>VI</w:t>
      </w:r>
      <w:r>
        <w:t>-</w:t>
      </w:r>
      <w:r w:rsidR="00093B57">
        <w:t>VIII</w:t>
      </w:r>
      <w:r>
        <w:t xml:space="preserve"> </w:t>
      </w:r>
    </w:p>
    <w:p w14:paraId="06EE34F7" w14:textId="3AC47978" w:rsidR="00C25B7B" w:rsidRPr="009F5416" w:rsidRDefault="009F5416" w:rsidP="009F5416">
      <w:pPr>
        <w:rPr>
          <w:i/>
          <w:iCs/>
        </w:rPr>
      </w:pPr>
      <w:r w:rsidRPr="009F5416">
        <w:rPr>
          <w:i/>
          <w:iCs/>
        </w:rPr>
        <w:t>Nicomachean Ethics</w:t>
      </w:r>
    </w:p>
    <w:sectPr w:rsidR="00C25B7B" w:rsidRPr="009F5416" w:rsidSect="00667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16"/>
    <w:rsid w:val="00093B57"/>
    <w:rsid w:val="001333C3"/>
    <w:rsid w:val="001402FC"/>
    <w:rsid w:val="00383000"/>
    <w:rsid w:val="004C603E"/>
    <w:rsid w:val="005214C7"/>
    <w:rsid w:val="005E695A"/>
    <w:rsid w:val="00615E69"/>
    <w:rsid w:val="00647542"/>
    <w:rsid w:val="00667ECF"/>
    <w:rsid w:val="00735987"/>
    <w:rsid w:val="00847E42"/>
    <w:rsid w:val="008C21B4"/>
    <w:rsid w:val="009F5416"/>
    <w:rsid w:val="00A51019"/>
    <w:rsid w:val="00C25B7B"/>
    <w:rsid w:val="00DB1D64"/>
    <w:rsid w:val="00DD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FD54B"/>
  <w15:chartTrackingRefBased/>
  <w15:docId w15:val="{35652D77-0030-40F2-B6E3-5138318D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6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95A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2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402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4754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0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4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4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4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41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41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41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02FC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40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7542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416"/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416"/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416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416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416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416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5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41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4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4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416"/>
    <w:rPr>
      <w:rFonts w:ascii="Calibri" w:hAnsi="Calibr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9F5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4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416"/>
    <w:rPr>
      <w:rFonts w:ascii="Calibri" w:hAnsi="Calibri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9F5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Philosophy Comprehensive Exam Reading List</dc:title>
  <dc:subject/>
  <dc:creator>Chandler, Joel M</dc:creator>
  <cp:keywords/>
  <dc:description/>
  <cp:lastModifiedBy>Chandler, Joel M</cp:lastModifiedBy>
  <cp:revision>2</cp:revision>
  <dcterms:created xsi:type="dcterms:W3CDTF">2026-07-12T00:03:00Z</dcterms:created>
  <dcterms:modified xsi:type="dcterms:W3CDTF">2026-07-12T00:06:00Z</dcterms:modified>
</cp:coreProperties>
</file>