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FBD41" w14:textId="77777777" w:rsidR="00162B17" w:rsidRPr="00C65AD3" w:rsidRDefault="00162B17" w:rsidP="00162B17">
      <w:pPr>
        <w:jc w:val="center"/>
        <w:rPr>
          <w:b/>
          <w:sz w:val="28"/>
          <w:szCs w:val="28"/>
        </w:rPr>
      </w:pPr>
      <w:r w:rsidRPr="00C65AD3">
        <w:rPr>
          <w:b/>
          <w:sz w:val="28"/>
          <w:szCs w:val="28"/>
        </w:rPr>
        <w:t>Executive Committee Meeting</w:t>
      </w:r>
      <w:r>
        <w:rPr>
          <w:b/>
          <w:sz w:val="28"/>
          <w:szCs w:val="28"/>
        </w:rPr>
        <w:t xml:space="preserve"> Minutes  </w:t>
      </w:r>
    </w:p>
    <w:p w14:paraId="125C4540" w14:textId="77777777" w:rsidR="00162B17" w:rsidRPr="00C65AD3" w:rsidRDefault="00162B17" w:rsidP="00162B17">
      <w:pPr>
        <w:rPr>
          <w:sz w:val="28"/>
          <w:szCs w:val="28"/>
        </w:rPr>
      </w:pPr>
    </w:p>
    <w:p w14:paraId="78D96B88" w14:textId="77777777" w:rsidR="00162B17" w:rsidRDefault="00162B17" w:rsidP="00162B17">
      <w:r>
        <w:t xml:space="preserve">Thursday, </w:t>
      </w:r>
      <w:r>
        <w:rPr>
          <w:b/>
        </w:rPr>
        <w:t>February 8,</w:t>
      </w:r>
      <w:r w:rsidRPr="00C65AD3">
        <w:rPr>
          <w:b/>
        </w:rPr>
        <w:t xml:space="preserve"> 201</w:t>
      </w:r>
      <w:r>
        <w:rPr>
          <w:b/>
        </w:rPr>
        <w:t>8</w:t>
      </w:r>
      <w:r>
        <w:t xml:space="preserve"> </w:t>
      </w:r>
    </w:p>
    <w:p w14:paraId="47FF44F4" w14:textId="77777777" w:rsidR="00162B17" w:rsidRPr="00794C2D" w:rsidRDefault="00162B17" w:rsidP="00162B17">
      <w:r w:rsidRPr="00794C2D">
        <w:rPr>
          <w:bCs/>
          <w:color w:val="000000"/>
        </w:rPr>
        <w:t xml:space="preserve">Time: </w:t>
      </w:r>
      <w:r>
        <w:rPr>
          <w:b/>
          <w:bCs/>
          <w:color w:val="000000"/>
        </w:rPr>
        <w:t>12:45-2:45 PM</w:t>
      </w:r>
    </w:p>
    <w:p w14:paraId="27052AEB" w14:textId="77777777" w:rsidR="00162B17" w:rsidRDefault="00162B17" w:rsidP="00162B17">
      <w:pPr>
        <w:rPr>
          <w:b/>
          <w:bCs/>
          <w:color w:val="000000"/>
        </w:rPr>
      </w:pPr>
      <w:r>
        <w:rPr>
          <w:bCs/>
          <w:color w:val="000000"/>
        </w:rPr>
        <w:t>P</w:t>
      </w:r>
      <w:r w:rsidRPr="00794C2D">
        <w:rPr>
          <w:bCs/>
          <w:color w:val="000000"/>
        </w:rPr>
        <w:t xml:space="preserve">lace: </w:t>
      </w:r>
      <w:r>
        <w:rPr>
          <w:b/>
          <w:bCs/>
          <w:color w:val="000000"/>
        </w:rPr>
        <w:t>SA 110</w:t>
      </w:r>
    </w:p>
    <w:p w14:paraId="2ECC08BF" w14:textId="77777777" w:rsidR="0040400C" w:rsidRDefault="0040400C" w:rsidP="00162B17">
      <w:pPr>
        <w:rPr>
          <w:b/>
          <w:bCs/>
          <w:color w:val="000000"/>
        </w:rPr>
      </w:pPr>
    </w:p>
    <w:p w14:paraId="6517C6FD" w14:textId="7673E60F" w:rsidR="0040400C" w:rsidRDefault="0040400C" w:rsidP="0040400C">
      <w:r>
        <w:t xml:space="preserve">Present: S. Burstein, P. Brier, </w:t>
      </w:r>
      <w:r w:rsidR="003E26BA">
        <w:t xml:space="preserve">J. Cleman, </w:t>
      </w:r>
      <w:r>
        <w:t xml:space="preserve">M. Cates, </w:t>
      </w:r>
      <w:r w:rsidR="0053104B">
        <w:t xml:space="preserve">M. Huld, </w:t>
      </w:r>
      <w:r>
        <w:t>D. Keane, D. Klein, A. Gonzalez, S.Felszeghy, D. Margaziotis, K. Reilly, D. Schaeffer, B. Taylor, D. Vernon</w:t>
      </w:r>
    </w:p>
    <w:p w14:paraId="64786139" w14:textId="77777777" w:rsidR="0040400C" w:rsidRDefault="0040400C" w:rsidP="0040400C"/>
    <w:p w14:paraId="5C39C1C8" w14:textId="2E4D49CF" w:rsidR="0040400C" w:rsidRPr="006E3CFC" w:rsidRDefault="0040400C" w:rsidP="0040400C">
      <w:r>
        <w:t>Absent: N. Fabris, J.Fisher-Hoult, J.Galvan,</w:t>
      </w:r>
      <w:r w:rsidRPr="0029415F">
        <w:t xml:space="preserve"> </w:t>
      </w:r>
      <w:r>
        <w:t>J. Kirchner, B. Sinclair, F. Stahl</w:t>
      </w:r>
    </w:p>
    <w:p w14:paraId="0C4C50E4" w14:textId="77777777" w:rsidR="00162B17" w:rsidRDefault="00162B17" w:rsidP="00162B17">
      <w:pPr>
        <w:rPr>
          <w:b/>
        </w:rPr>
      </w:pPr>
    </w:p>
    <w:p w14:paraId="66C7F44C" w14:textId="77777777" w:rsidR="00162B17" w:rsidRDefault="00162B17" w:rsidP="00162B17">
      <w:pPr>
        <w:rPr>
          <w:b/>
        </w:rPr>
      </w:pPr>
    </w:p>
    <w:p w14:paraId="73F7EAF6" w14:textId="0A66249B" w:rsidR="0053104B" w:rsidRDefault="00162B17" w:rsidP="0053104B">
      <w:pPr>
        <w:pStyle w:val="level1"/>
        <w:numPr>
          <w:ilvl w:val="0"/>
          <w:numId w:val="1"/>
        </w:numPr>
        <w:tabs>
          <w:tab w:val="left" w:pos="5400"/>
        </w:tabs>
        <w:spacing w:before="0" w:beforeAutospacing="0" w:after="0" w:afterAutospacing="0"/>
        <w:rPr>
          <w:bCs/>
          <w:color w:val="000000"/>
        </w:rPr>
      </w:pPr>
      <w:r>
        <w:rPr>
          <w:bCs/>
          <w:color w:val="000000"/>
        </w:rPr>
        <w:t>Announcements </w:t>
      </w:r>
    </w:p>
    <w:p w14:paraId="7D26F0D0" w14:textId="3B6A5AF4" w:rsidR="0053104B" w:rsidRDefault="0053104B" w:rsidP="0053104B">
      <w:pPr>
        <w:pStyle w:val="level1"/>
        <w:numPr>
          <w:ilvl w:val="1"/>
          <w:numId w:val="1"/>
        </w:numPr>
        <w:tabs>
          <w:tab w:val="left" w:pos="5400"/>
        </w:tabs>
        <w:spacing w:before="0" w:beforeAutospacing="0" w:after="0" w:afterAutospacing="0"/>
        <w:rPr>
          <w:bCs/>
          <w:color w:val="000000"/>
        </w:rPr>
      </w:pPr>
      <w:r>
        <w:rPr>
          <w:bCs/>
          <w:color w:val="000000"/>
        </w:rPr>
        <w:t xml:space="preserve"> Barb</w:t>
      </w:r>
      <w:r w:rsidR="00067AA9">
        <w:rPr>
          <w:bCs/>
          <w:color w:val="000000"/>
        </w:rPr>
        <w:t xml:space="preserve">ara </w:t>
      </w:r>
      <w:r w:rsidR="005564E7">
        <w:rPr>
          <w:bCs/>
          <w:color w:val="000000"/>
        </w:rPr>
        <w:t xml:space="preserve">will send </w:t>
      </w:r>
      <w:r w:rsidR="000F46CE">
        <w:rPr>
          <w:bCs/>
          <w:color w:val="000000"/>
        </w:rPr>
        <w:t>a card to Neda Fabris who is</w:t>
      </w:r>
      <w:r w:rsidR="005564E7">
        <w:rPr>
          <w:bCs/>
          <w:color w:val="000000"/>
        </w:rPr>
        <w:t xml:space="preserve"> resign</w:t>
      </w:r>
      <w:r w:rsidR="000F46CE">
        <w:rPr>
          <w:bCs/>
          <w:color w:val="000000"/>
        </w:rPr>
        <w:t>ing</w:t>
      </w:r>
      <w:r w:rsidR="005564E7">
        <w:rPr>
          <w:bCs/>
          <w:color w:val="000000"/>
        </w:rPr>
        <w:t xml:space="preserve"> for health reasons.</w:t>
      </w:r>
    </w:p>
    <w:p w14:paraId="2A0C469B" w14:textId="7C8B7CEC" w:rsidR="0053104B" w:rsidRDefault="0053104B" w:rsidP="0053104B">
      <w:pPr>
        <w:pStyle w:val="level1"/>
        <w:numPr>
          <w:ilvl w:val="1"/>
          <w:numId w:val="1"/>
        </w:numPr>
        <w:tabs>
          <w:tab w:val="left" w:pos="5400"/>
        </w:tabs>
        <w:spacing w:before="0" w:beforeAutospacing="0" w:after="0" w:afterAutospacing="0"/>
        <w:rPr>
          <w:bCs/>
          <w:color w:val="000000"/>
        </w:rPr>
      </w:pPr>
      <w:r>
        <w:rPr>
          <w:bCs/>
          <w:color w:val="000000"/>
        </w:rPr>
        <w:t xml:space="preserve">The speaker for the Spring luncheon has been selected.  Deborah will </w:t>
      </w:r>
      <w:r w:rsidR="00EF390F">
        <w:rPr>
          <w:bCs/>
          <w:color w:val="000000"/>
        </w:rPr>
        <w:t>discuss in her report.</w:t>
      </w:r>
    </w:p>
    <w:p w14:paraId="74FD7CF2" w14:textId="729F5273" w:rsidR="0053104B" w:rsidRDefault="0053104B" w:rsidP="0053104B">
      <w:pPr>
        <w:pStyle w:val="level1"/>
        <w:numPr>
          <w:ilvl w:val="1"/>
          <w:numId w:val="1"/>
        </w:numPr>
        <w:tabs>
          <w:tab w:val="left" w:pos="5400"/>
        </w:tabs>
        <w:spacing w:before="0" w:beforeAutospacing="0" w:after="0" w:afterAutospacing="0"/>
        <w:rPr>
          <w:bCs/>
          <w:color w:val="000000"/>
        </w:rPr>
      </w:pPr>
      <w:r>
        <w:rPr>
          <w:bCs/>
          <w:color w:val="000000"/>
        </w:rPr>
        <w:t>The Senate meeting honoring emeriti has been set for Tuesday, February 27</w:t>
      </w:r>
      <w:r w:rsidR="00162B17">
        <w:rPr>
          <w:bCs/>
          <w:color w:val="000000"/>
        </w:rPr>
        <w:t> </w:t>
      </w:r>
      <w:r w:rsidR="00EF390F">
        <w:rPr>
          <w:bCs/>
          <w:color w:val="000000"/>
        </w:rPr>
        <w:t>in Ballroom #3 a</w:t>
      </w:r>
      <w:r>
        <w:rPr>
          <w:bCs/>
          <w:color w:val="000000"/>
        </w:rPr>
        <w:t>t 1:45 p.m. All are encouraged to attend.</w:t>
      </w:r>
    </w:p>
    <w:p w14:paraId="1FF3EDAA" w14:textId="6F975CA5" w:rsidR="00162B17" w:rsidRDefault="0053104B" w:rsidP="0053104B">
      <w:pPr>
        <w:pStyle w:val="level1"/>
        <w:numPr>
          <w:ilvl w:val="1"/>
          <w:numId w:val="1"/>
        </w:numPr>
        <w:tabs>
          <w:tab w:val="left" w:pos="5400"/>
        </w:tabs>
        <w:spacing w:before="0" w:beforeAutospacing="0" w:after="0" w:afterAutospacing="0"/>
        <w:rPr>
          <w:bCs/>
          <w:color w:val="000000"/>
        </w:rPr>
      </w:pPr>
      <w:r>
        <w:rPr>
          <w:bCs/>
          <w:color w:val="000000"/>
        </w:rPr>
        <w:t xml:space="preserve">The </w:t>
      </w:r>
      <w:r w:rsidRPr="0053104B">
        <w:rPr>
          <w:bCs/>
          <w:i/>
          <w:color w:val="000000"/>
        </w:rPr>
        <w:t>Emeritimes</w:t>
      </w:r>
      <w:r w:rsidR="00162B17" w:rsidRPr="0053104B">
        <w:rPr>
          <w:bCs/>
          <w:i/>
          <w:color w:val="000000"/>
        </w:rPr>
        <w:t xml:space="preserve"> </w:t>
      </w:r>
      <w:r>
        <w:rPr>
          <w:bCs/>
          <w:color w:val="000000"/>
        </w:rPr>
        <w:t>deadline for cont</w:t>
      </w:r>
      <w:r w:rsidR="00F0796A">
        <w:rPr>
          <w:bCs/>
          <w:color w:val="000000"/>
        </w:rPr>
        <w:t>ributions was December 1</w:t>
      </w:r>
      <w:r>
        <w:rPr>
          <w:bCs/>
          <w:color w:val="000000"/>
        </w:rPr>
        <w:t>; Ellen has more than enough material.  The stuffing will hopefully occur before February 27.  Deborah will try to get info about Spring luncheon into the newsletter before it goes out.</w:t>
      </w:r>
    </w:p>
    <w:p w14:paraId="0DDAAC91" w14:textId="30A4C671" w:rsidR="0053104B" w:rsidRDefault="0053104B" w:rsidP="0053104B">
      <w:pPr>
        <w:pStyle w:val="level1"/>
        <w:numPr>
          <w:ilvl w:val="1"/>
          <w:numId w:val="1"/>
        </w:numPr>
        <w:tabs>
          <w:tab w:val="left" w:pos="5400"/>
        </w:tabs>
        <w:spacing w:before="0" w:beforeAutospacing="0" w:after="0" w:afterAutospacing="0"/>
        <w:rPr>
          <w:bCs/>
          <w:color w:val="000000"/>
        </w:rPr>
      </w:pPr>
      <w:r>
        <w:rPr>
          <w:bCs/>
          <w:color w:val="000000"/>
        </w:rPr>
        <w:t>Diane K. and Dorothy commented on the excellent publication of the Cal State Magazine which featured a student from the CCOE who has established a school for homeless children. Members suggested that information about emeriti faculty could be incl</w:t>
      </w:r>
      <w:r w:rsidR="002743C9">
        <w:rPr>
          <w:bCs/>
          <w:color w:val="000000"/>
        </w:rPr>
        <w:t>uded in the class notes.  It was M/S/P later in the meeting to invite the</w:t>
      </w:r>
      <w:r>
        <w:rPr>
          <w:bCs/>
          <w:color w:val="000000"/>
        </w:rPr>
        <w:t xml:space="preserve"> edit</w:t>
      </w:r>
      <w:r w:rsidR="002743C9">
        <w:rPr>
          <w:bCs/>
          <w:color w:val="000000"/>
        </w:rPr>
        <w:t xml:space="preserve">or of the magazine </w:t>
      </w:r>
      <w:r w:rsidR="005564E7">
        <w:rPr>
          <w:bCs/>
          <w:color w:val="000000"/>
        </w:rPr>
        <w:t>to attend a meeting</w:t>
      </w:r>
      <w:r>
        <w:rPr>
          <w:bCs/>
          <w:color w:val="000000"/>
        </w:rPr>
        <w:t xml:space="preserve"> to acquaint her with our organization and make suggestions about including more information about us in future magazines.</w:t>
      </w:r>
    </w:p>
    <w:p w14:paraId="5D083FCC" w14:textId="0F728AFB" w:rsidR="001172C9" w:rsidRDefault="001172C9" w:rsidP="0053104B">
      <w:pPr>
        <w:pStyle w:val="level1"/>
        <w:numPr>
          <w:ilvl w:val="1"/>
          <w:numId w:val="1"/>
        </w:numPr>
        <w:tabs>
          <w:tab w:val="left" w:pos="5400"/>
        </w:tabs>
        <w:spacing w:before="0" w:beforeAutospacing="0" w:after="0" w:afterAutospacing="0"/>
        <w:rPr>
          <w:bCs/>
          <w:color w:val="000000"/>
        </w:rPr>
      </w:pPr>
      <w:r>
        <w:rPr>
          <w:bCs/>
          <w:color w:val="000000"/>
        </w:rPr>
        <w:t>Diane K. announce</w:t>
      </w:r>
      <w:r w:rsidR="0047314B">
        <w:rPr>
          <w:bCs/>
          <w:color w:val="000000"/>
        </w:rPr>
        <w:t>d</w:t>
      </w:r>
      <w:r>
        <w:rPr>
          <w:bCs/>
          <w:color w:val="000000"/>
        </w:rPr>
        <w:t xml:space="preserve"> that they are looking for speakers for commencement.  Public affairs should look for people involved in both emeriti and alumni affairs.</w:t>
      </w:r>
    </w:p>
    <w:p w14:paraId="65B0777D" w14:textId="3AB6BF52" w:rsidR="001172C9" w:rsidRDefault="001172C9" w:rsidP="0053104B">
      <w:pPr>
        <w:pStyle w:val="level1"/>
        <w:numPr>
          <w:ilvl w:val="1"/>
          <w:numId w:val="1"/>
        </w:numPr>
        <w:tabs>
          <w:tab w:val="left" w:pos="5400"/>
        </w:tabs>
        <w:spacing w:before="0" w:beforeAutospacing="0" w:after="0" w:afterAutospacing="0"/>
        <w:rPr>
          <w:bCs/>
          <w:color w:val="000000"/>
        </w:rPr>
      </w:pPr>
      <w:r>
        <w:rPr>
          <w:bCs/>
          <w:color w:val="000000"/>
        </w:rPr>
        <w:t>Bill announced that the NSS Strategic Planning committee review will occur next Monday.</w:t>
      </w:r>
      <w:r w:rsidR="002470D7">
        <w:rPr>
          <w:bCs/>
          <w:color w:val="000000"/>
        </w:rPr>
        <w:t xml:space="preserve">  He is one of 3 </w:t>
      </w:r>
      <w:r w:rsidR="005564E7">
        <w:rPr>
          <w:bCs/>
          <w:color w:val="000000"/>
        </w:rPr>
        <w:t xml:space="preserve">members </w:t>
      </w:r>
      <w:r w:rsidR="002470D7">
        <w:rPr>
          <w:bCs/>
          <w:color w:val="000000"/>
        </w:rPr>
        <w:t>on the committee.</w:t>
      </w:r>
    </w:p>
    <w:p w14:paraId="498CBF1A" w14:textId="439DAD03" w:rsidR="002470D7" w:rsidRDefault="002470D7" w:rsidP="0053104B">
      <w:pPr>
        <w:pStyle w:val="level1"/>
        <w:numPr>
          <w:ilvl w:val="1"/>
          <w:numId w:val="1"/>
        </w:numPr>
        <w:tabs>
          <w:tab w:val="left" w:pos="5400"/>
        </w:tabs>
        <w:spacing w:before="0" w:beforeAutospacing="0" w:after="0" w:afterAutospacing="0"/>
        <w:rPr>
          <w:bCs/>
          <w:color w:val="000000"/>
        </w:rPr>
      </w:pPr>
      <w:r>
        <w:rPr>
          <w:bCs/>
          <w:color w:val="000000"/>
        </w:rPr>
        <w:t>Bill shared a 1963 football program he found featuring the Cal Poly Broncos and the Cal State LA Diablos at the Rose Bowl.  All enjoyed seeing this historic document.</w:t>
      </w:r>
    </w:p>
    <w:p w14:paraId="4F5F2EE8" w14:textId="5B2BCF26" w:rsidR="009B1F78" w:rsidRDefault="009B1F78" w:rsidP="009B1F78">
      <w:pPr>
        <w:pStyle w:val="level1"/>
        <w:numPr>
          <w:ilvl w:val="1"/>
          <w:numId w:val="1"/>
        </w:numPr>
        <w:tabs>
          <w:tab w:val="left" w:pos="5400"/>
        </w:tabs>
        <w:spacing w:before="0" w:beforeAutospacing="0" w:after="0" w:afterAutospacing="0"/>
        <w:rPr>
          <w:bCs/>
          <w:color w:val="000000"/>
        </w:rPr>
      </w:pPr>
      <w:r>
        <w:rPr>
          <w:bCs/>
          <w:color w:val="000000"/>
        </w:rPr>
        <w:t xml:space="preserve">Dorothy reported on the </w:t>
      </w:r>
      <w:r w:rsidR="005564E7">
        <w:rPr>
          <w:bCs/>
          <w:color w:val="000000"/>
        </w:rPr>
        <w:t xml:space="preserve">successful </w:t>
      </w:r>
      <w:r>
        <w:rPr>
          <w:bCs/>
          <w:color w:val="000000"/>
        </w:rPr>
        <w:t>effort of the League of Women voters to repeal an MOU in San Gabriel which would have enabled ICE to work with the San Gabriel police department to identify undocumented individuals.  Dorothy attended the meeting in which this was debated.  She said this is a positive example of community organizations getting involved to influence local governments.</w:t>
      </w:r>
    </w:p>
    <w:p w14:paraId="739D30C9" w14:textId="6CC829B0" w:rsidR="009B1F78" w:rsidRDefault="00F0796A" w:rsidP="009B1F78">
      <w:pPr>
        <w:pStyle w:val="level1"/>
        <w:numPr>
          <w:ilvl w:val="1"/>
          <w:numId w:val="1"/>
        </w:numPr>
        <w:tabs>
          <w:tab w:val="left" w:pos="5400"/>
        </w:tabs>
        <w:spacing w:before="0" w:beforeAutospacing="0" w:after="0" w:afterAutospacing="0"/>
        <w:rPr>
          <w:bCs/>
          <w:color w:val="000000"/>
        </w:rPr>
      </w:pPr>
      <w:r>
        <w:rPr>
          <w:bCs/>
          <w:color w:val="000000"/>
        </w:rPr>
        <w:t>Vi</w:t>
      </w:r>
      <w:r w:rsidR="00E0777B">
        <w:rPr>
          <w:bCs/>
          <w:color w:val="000000"/>
        </w:rPr>
        <w:t>lma Potter passed away on January 29</w:t>
      </w:r>
      <w:r w:rsidR="009B1F78">
        <w:rPr>
          <w:bCs/>
          <w:color w:val="000000"/>
        </w:rPr>
        <w:t>.  A note will be placed in the newsletter and an obituary will be printed in</w:t>
      </w:r>
      <w:r w:rsidR="00C77AD0">
        <w:rPr>
          <w:bCs/>
          <w:color w:val="000000"/>
        </w:rPr>
        <w:t xml:space="preserve"> the next edition.</w:t>
      </w:r>
    </w:p>
    <w:p w14:paraId="57F69922" w14:textId="77777777" w:rsidR="00C77AD0" w:rsidRDefault="00C77AD0" w:rsidP="00C77AD0">
      <w:pPr>
        <w:pStyle w:val="level1"/>
        <w:tabs>
          <w:tab w:val="left" w:pos="5400"/>
        </w:tabs>
        <w:spacing w:before="0" w:beforeAutospacing="0" w:after="0" w:afterAutospacing="0"/>
        <w:ind w:left="720"/>
        <w:rPr>
          <w:bCs/>
          <w:color w:val="000000"/>
        </w:rPr>
      </w:pPr>
    </w:p>
    <w:p w14:paraId="2464E359" w14:textId="0A5B7576" w:rsidR="00162B17" w:rsidRDefault="00162B17" w:rsidP="00C77AD0">
      <w:pPr>
        <w:pStyle w:val="level1"/>
        <w:numPr>
          <w:ilvl w:val="0"/>
          <w:numId w:val="1"/>
        </w:numPr>
        <w:tabs>
          <w:tab w:val="left" w:pos="5400"/>
        </w:tabs>
        <w:spacing w:before="0" w:beforeAutospacing="0" w:after="0" w:afterAutospacing="0"/>
        <w:rPr>
          <w:bCs/>
          <w:color w:val="000000"/>
        </w:rPr>
      </w:pPr>
      <w:r>
        <w:rPr>
          <w:bCs/>
          <w:color w:val="000000"/>
        </w:rPr>
        <w:t>Approval of Agenda</w:t>
      </w:r>
    </w:p>
    <w:p w14:paraId="355FA1B1" w14:textId="4C48D519" w:rsidR="002743C9" w:rsidRDefault="00C77AD0" w:rsidP="002743C9">
      <w:pPr>
        <w:pStyle w:val="level1"/>
        <w:numPr>
          <w:ilvl w:val="1"/>
          <w:numId w:val="1"/>
        </w:numPr>
        <w:tabs>
          <w:tab w:val="left" w:pos="5400"/>
        </w:tabs>
        <w:spacing w:before="0" w:beforeAutospacing="0" w:after="0" w:afterAutospacing="0"/>
        <w:rPr>
          <w:bCs/>
          <w:color w:val="000000"/>
        </w:rPr>
      </w:pPr>
      <w:r>
        <w:rPr>
          <w:bCs/>
          <w:color w:val="000000"/>
        </w:rPr>
        <w:t>The</w:t>
      </w:r>
      <w:r w:rsidR="00EF390F">
        <w:rPr>
          <w:bCs/>
          <w:color w:val="000000"/>
        </w:rPr>
        <w:t xml:space="preserve"> agenda was approved as presented.</w:t>
      </w:r>
    </w:p>
    <w:p w14:paraId="25121DC5" w14:textId="77777777" w:rsidR="00E03ACE" w:rsidRPr="002743C9" w:rsidRDefault="00E03ACE" w:rsidP="00E03ACE">
      <w:pPr>
        <w:pStyle w:val="level1"/>
        <w:tabs>
          <w:tab w:val="left" w:pos="5400"/>
        </w:tabs>
        <w:spacing w:before="0" w:beforeAutospacing="0" w:after="0" w:afterAutospacing="0"/>
        <w:ind w:left="1440"/>
        <w:rPr>
          <w:bCs/>
          <w:color w:val="000000"/>
        </w:rPr>
      </w:pPr>
    </w:p>
    <w:p w14:paraId="4D728BE6" w14:textId="77777777" w:rsidR="00162B17" w:rsidRDefault="00162B17" w:rsidP="00162B17">
      <w:pPr>
        <w:pStyle w:val="level1"/>
        <w:tabs>
          <w:tab w:val="left" w:pos="5400"/>
        </w:tabs>
        <w:spacing w:before="0" w:beforeAutospacing="0" w:after="0" w:afterAutospacing="0"/>
        <w:ind w:left="720" w:hanging="720"/>
        <w:rPr>
          <w:bCs/>
          <w:color w:val="000000"/>
        </w:rPr>
      </w:pPr>
    </w:p>
    <w:p w14:paraId="3E6DC3BB" w14:textId="5BCF28DE" w:rsidR="00162B17" w:rsidRDefault="00162B17" w:rsidP="00162B17">
      <w:pPr>
        <w:pStyle w:val="level1"/>
        <w:tabs>
          <w:tab w:val="left" w:pos="5400"/>
        </w:tabs>
        <w:spacing w:before="0" w:beforeAutospacing="0" w:after="0" w:afterAutospacing="0"/>
        <w:ind w:left="720" w:hanging="720"/>
        <w:rPr>
          <w:bCs/>
          <w:color w:val="000000"/>
        </w:rPr>
      </w:pPr>
      <w:r>
        <w:rPr>
          <w:bCs/>
          <w:color w:val="000000"/>
        </w:rPr>
        <w:t>3.</w:t>
      </w:r>
      <w:r w:rsidR="002743C9">
        <w:rPr>
          <w:bCs/>
          <w:color w:val="000000"/>
        </w:rPr>
        <w:t>0       Approval of the Minutes</w:t>
      </w:r>
    </w:p>
    <w:p w14:paraId="13FABA39" w14:textId="042A05C3" w:rsidR="00162B17" w:rsidRDefault="00162B17" w:rsidP="002743C9">
      <w:pPr>
        <w:pStyle w:val="level1"/>
        <w:tabs>
          <w:tab w:val="left" w:pos="5400"/>
        </w:tabs>
        <w:spacing w:before="0" w:beforeAutospacing="0" w:after="0" w:afterAutospacing="0"/>
        <w:ind w:left="720"/>
        <w:rPr>
          <w:bCs/>
          <w:color w:val="000000"/>
        </w:rPr>
      </w:pPr>
      <w:r>
        <w:rPr>
          <w:bCs/>
          <w:color w:val="000000"/>
        </w:rPr>
        <w:t xml:space="preserve">3.1 </w:t>
      </w:r>
      <w:r w:rsidR="00C77AD0">
        <w:rPr>
          <w:bCs/>
          <w:color w:val="000000"/>
        </w:rPr>
        <w:t xml:space="preserve">It was M/S/P to approve </w:t>
      </w:r>
      <w:r w:rsidR="005564E7">
        <w:rPr>
          <w:bCs/>
          <w:color w:val="000000"/>
        </w:rPr>
        <w:t xml:space="preserve">as corrected </w:t>
      </w:r>
      <w:r w:rsidR="00C77AD0">
        <w:rPr>
          <w:bCs/>
          <w:color w:val="000000"/>
        </w:rPr>
        <w:t xml:space="preserve">the minutes of the Executive Committee </w:t>
      </w:r>
      <w:r w:rsidR="002743C9">
        <w:rPr>
          <w:bCs/>
          <w:color w:val="000000"/>
        </w:rPr>
        <w:t>Meeting on January 11, 2018.</w:t>
      </w:r>
      <w:r>
        <w:rPr>
          <w:bCs/>
          <w:color w:val="000000"/>
        </w:rPr>
        <w:tab/>
      </w:r>
    </w:p>
    <w:p w14:paraId="14C6D5A8" w14:textId="77777777" w:rsidR="00162B17" w:rsidRDefault="00162B17" w:rsidP="00162B17">
      <w:pPr>
        <w:pStyle w:val="level1"/>
        <w:tabs>
          <w:tab w:val="left" w:pos="5400"/>
        </w:tabs>
        <w:spacing w:before="0" w:beforeAutospacing="0" w:after="0" w:afterAutospacing="0"/>
        <w:ind w:left="720" w:hanging="720"/>
        <w:rPr>
          <w:bCs/>
          <w:color w:val="000000"/>
        </w:rPr>
      </w:pPr>
    </w:p>
    <w:p w14:paraId="2AFF434F" w14:textId="77777777" w:rsidR="00162B17" w:rsidRDefault="00162B17" w:rsidP="00162B17">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1DC5E6CC" w14:textId="3340DCF9" w:rsidR="00162B17" w:rsidRDefault="00162B17" w:rsidP="00162B17">
      <w:pPr>
        <w:pStyle w:val="level1"/>
        <w:tabs>
          <w:tab w:val="left" w:pos="5400"/>
        </w:tabs>
        <w:spacing w:before="0" w:beforeAutospacing="0" w:after="0" w:afterAutospacing="0"/>
        <w:ind w:left="720" w:hanging="720"/>
        <w:rPr>
          <w:bCs/>
          <w:color w:val="000000"/>
        </w:rPr>
      </w:pPr>
      <w:r>
        <w:rPr>
          <w:bCs/>
          <w:color w:val="000000"/>
        </w:rPr>
        <w:tab/>
        <w:t>4.1       President’s Report</w:t>
      </w:r>
      <w:r w:rsidR="002743C9">
        <w:rPr>
          <w:bCs/>
          <w:color w:val="000000"/>
        </w:rPr>
        <w:t>: Stan Burstein</w:t>
      </w:r>
    </w:p>
    <w:p w14:paraId="43D4822D" w14:textId="24AA165F" w:rsidR="002743C9" w:rsidRDefault="002743C9" w:rsidP="00E03ACE">
      <w:pPr>
        <w:pStyle w:val="level1"/>
        <w:tabs>
          <w:tab w:val="left" w:pos="5400"/>
        </w:tabs>
        <w:spacing w:before="0" w:beforeAutospacing="0" w:after="0" w:afterAutospacing="0"/>
        <w:ind w:left="1440" w:hanging="720"/>
        <w:rPr>
          <w:bCs/>
          <w:color w:val="000000"/>
        </w:rPr>
      </w:pPr>
      <w:r>
        <w:rPr>
          <w:bCs/>
          <w:color w:val="000000"/>
        </w:rPr>
        <w:t xml:space="preserve">       </w:t>
      </w:r>
      <w:r w:rsidR="000F46CE">
        <w:rPr>
          <w:bCs/>
          <w:color w:val="000000"/>
        </w:rPr>
        <w:t xml:space="preserve">     4.1.1.  There has not been </w:t>
      </w:r>
      <w:r>
        <w:rPr>
          <w:bCs/>
          <w:color w:val="000000"/>
        </w:rPr>
        <w:t>further progress on renaming an office at ERFA in honor of Len Mathy.</w:t>
      </w:r>
      <w:r>
        <w:rPr>
          <w:bCs/>
          <w:color w:val="000000"/>
        </w:rPr>
        <w:tab/>
      </w:r>
    </w:p>
    <w:p w14:paraId="4C33E352" w14:textId="77777777" w:rsidR="00162B17" w:rsidRDefault="00162B17" w:rsidP="00162B17">
      <w:pPr>
        <w:ind w:left="720"/>
        <w:rPr>
          <w:bCs/>
          <w:color w:val="000000"/>
        </w:rPr>
      </w:pPr>
      <w:r>
        <w:rPr>
          <w:bCs/>
          <w:color w:val="000000"/>
        </w:rPr>
        <w:t>4.2</w:t>
      </w:r>
      <w:r>
        <w:rPr>
          <w:bCs/>
          <w:color w:val="000000"/>
        </w:rPr>
        <w:tab/>
        <w:t>Vice President Programs: Deborah Schaeffer</w:t>
      </w:r>
    </w:p>
    <w:p w14:paraId="0684F885" w14:textId="33839477" w:rsidR="00E03ACE" w:rsidRDefault="00E03ACE" w:rsidP="00E03ACE">
      <w:pPr>
        <w:ind w:left="1440"/>
        <w:rPr>
          <w:bCs/>
          <w:color w:val="000000"/>
        </w:rPr>
      </w:pPr>
      <w:r>
        <w:rPr>
          <w:bCs/>
          <w:color w:val="000000"/>
        </w:rPr>
        <w:t xml:space="preserve">4.2.1  </w:t>
      </w:r>
      <w:r w:rsidR="000F46CE">
        <w:rPr>
          <w:bCs/>
          <w:color w:val="000000"/>
        </w:rPr>
        <w:t xml:space="preserve"> </w:t>
      </w:r>
      <w:r>
        <w:rPr>
          <w:bCs/>
          <w:color w:val="000000"/>
        </w:rPr>
        <w:t xml:space="preserve">The </w:t>
      </w:r>
      <w:r w:rsidR="009F385A">
        <w:rPr>
          <w:bCs/>
          <w:color w:val="000000"/>
        </w:rPr>
        <w:t>Program</w:t>
      </w:r>
      <w:r>
        <w:rPr>
          <w:bCs/>
          <w:color w:val="000000"/>
        </w:rPr>
        <w:t xml:space="preserve"> Committee has arranged the detail</w:t>
      </w:r>
      <w:r w:rsidR="005564E7">
        <w:rPr>
          <w:bCs/>
          <w:color w:val="000000"/>
        </w:rPr>
        <w:t xml:space="preserve">s of the Spring luncheon. </w:t>
      </w:r>
      <w:r>
        <w:rPr>
          <w:bCs/>
          <w:color w:val="000000"/>
        </w:rPr>
        <w:t>Debbie Covino will be the speaker, with a panel discussing the challenges the students today are facing: homelessness and the continuing need for counseling services.  After the speakers, the annual meeting will be hel</w:t>
      </w:r>
      <w:r w:rsidR="00491637">
        <w:rPr>
          <w:bCs/>
          <w:color w:val="000000"/>
        </w:rPr>
        <w:t>d. The RSVP will be due April 16</w:t>
      </w:r>
      <w:r>
        <w:rPr>
          <w:bCs/>
          <w:color w:val="000000"/>
        </w:rPr>
        <w:t xml:space="preserve">.  The cost is still $38. </w:t>
      </w:r>
      <w:r w:rsidR="005564E7">
        <w:rPr>
          <w:bCs/>
          <w:color w:val="000000"/>
        </w:rPr>
        <w:t>Dorothy will prepare</w:t>
      </w:r>
      <w:r w:rsidR="004B330A">
        <w:rPr>
          <w:bCs/>
          <w:color w:val="000000"/>
        </w:rPr>
        <w:t xml:space="preserve"> the program. Alfredo suggested that the set up of the meeting might be changed to encourage more mixing – move the wine table closer to the registration t</w:t>
      </w:r>
      <w:r w:rsidR="005564E7">
        <w:rPr>
          <w:bCs/>
          <w:color w:val="000000"/>
        </w:rPr>
        <w:t>able so people could stop there before going</w:t>
      </w:r>
      <w:r w:rsidR="004B330A">
        <w:rPr>
          <w:bCs/>
          <w:color w:val="000000"/>
        </w:rPr>
        <w:t xml:space="preserve"> directly to their table.</w:t>
      </w:r>
      <w:r>
        <w:rPr>
          <w:bCs/>
          <w:color w:val="000000"/>
        </w:rPr>
        <w:t xml:space="preserve"> There may be a meeting in March to discuss</w:t>
      </w:r>
      <w:r w:rsidR="004B330A">
        <w:rPr>
          <w:bCs/>
          <w:color w:val="000000"/>
        </w:rPr>
        <w:t xml:space="preserve"> other formats for future meetings.</w:t>
      </w:r>
      <w:r w:rsidR="005564E7">
        <w:rPr>
          <w:bCs/>
          <w:color w:val="000000"/>
        </w:rPr>
        <w:t xml:space="preserve"> Idea</w:t>
      </w:r>
      <w:r w:rsidR="008452F3">
        <w:rPr>
          <w:bCs/>
          <w:color w:val="000000"/>
        </w:rPr>
        <w:t>s for future speakers were discussed, al</w:t>
      </w:r>
      <w:r w:rsidR="00954C85">
        <w:rPr>
          <w:bCs/>
          <w:color w:val="000000"/>
        </w:rPr>
        <w:t>t</w:t>
      </w:r>
      <w:r w:rsidR="008452F3">
        <w:rPr>
          <w:bCs/>
          <w:color w:val="000000"/>
        </w:rPr>
        <w:t xml:space="preserve">hough it has been decided for the Fall luncheon </w:t>
      </w:r>
      <w:r w:rsidR="00954C85">
        <w:rPr>
          <w:bCs/>
          <w:color w:val="000000"/>
        </w:rPr>
        <w:t xml:space="preserve">that </w:t>
      </w:r>
      <w:r w:rsidR="00491637">
        <w:rPr>
          <w:bCs/>
          <w:color w:val="000000"/>
        </w:rPr>
        <w:t>we will have one student who is a past recipient</w:t>
      </w:r>
      <w:r w:rsidR="008452F3">
        <w:rPr>
          <w:bCs/>
          <w:color w:val="000000"/>
        </w:rPr>
        <w:t xml:space="preserve"> o</w:t>
      </w:r>
      <w:r w:rsidR="00954C85">
        <w:rPr>
          <w:bCs/>
          <w:color w:val="000000"/>
        </w:rPr>
        <w:t>f</w:t>
      </w:r>
      <w:r w:rsidR="008452F3">
        <w:rPr>
          <w:bCs/>
          <w:color w:val="000000"/>
        </w:rPr>
        <w:t xml:space="preserve"> the fellowship.</w:t>
      </w:r>
    </w:p>
    <w:p w14:paraId="7DA49801" w14:textId="77777777" w:rsidR="00162B17" w:rsidRDefault="00162B17" w:rsidP="00162B17">
      <w:pPr>
        <w:ind w:left="720"/>
        <w:rPr>
          <w:bCs/>
          <w:color w:val="000000"/>
        </w:rPr>
      </w:pPr>
      <w:r>
        <w:rPr>
          <w:bCs/>
          <w:color w:val="000000"/>
        </w:rPr>
        <w:t>4.3       Treasurer: Marshall Cates</w:t>
      </w:r>
    </w:p>
    <w:p w14:paraId="1D01030E" w14:textId="29A21EE7" w:rsidR="00954C85" w:rsidRDefault="00954C85" w:rsidP="00A207B5">
      <w:pPr>
        <w:ind w:left="1440"/>
        <w:rPr>
          <w:bCs/>
          <w:color w:val="000000"/>
        </w:rPr>
      </w:pPr>
      <w:r>
        <w:rPr>
          <w:bCs/>
          <w:color w:val="000000"/>
        </w:rPr>
        <w:t xml:space="preserve">4.3.1 </w:t>
      </w:r>
      <w:r w:rsidR="00A207B5">
        <w:rPr>
          <w:bCs/>
          <w:color w:val="000000"/>
        </w:rPr>
        <w:t>Marshall distributed a report showing little activity for the last month, with $16,955.23 in the credit union, with no withdrawals. The UAS account has $4,625, with $375 in withdrawals. The savings account has $10,042.12. The current balance in the Life Long Learning account is $5,973.75</w:t>
      </w:r>
      <w:r w:rsidR="007301A6">
        <w:rPr>
          <w:bCs/>
          <w:color w:val="000000"/>
        </w:rPr>
        <w:t>, reflecting deposits of $1,156.25 from 2 organizations.</w:t>
      </w:r>
      <w:r w:rsidR="00A207B5">
        <w:rPr>
          <w:bCs/>
          <w:color w:val="000000"/>
        </w:rPr>
        <w:t xml:space="preserve"> No new donors were listed. One membership is pending.</w:t>
      </w:r>
    </w:p>
    <w:p w14:paraId="2E6848B0" w14:textId="77777777" w:rsidR="00162B17" w:rsidRDefault="00162B17" w:rsidP="00162B17">
      <w:pPr>
        <w:tabs>
          <w:tab w:val="left" w:pos="5400"/>
        </w:tabs>
        <w:ind w:left="1440" w:hanging="720"/>
        <w:rPr>
          <w:bCs/>
          <w:color w:val="000000"/>
        </w:rPr>
      </w:pPr>
      <w:r>
        <w:rPr>
          <w:bCs/>
          <w:color w:val="000000"/>
        </w:rPr>
        <w:t>4.4</w:t>
      </w:r>
      <w:r>
        <w:rPr>
          <w:bCs/>
          <w:color w:val="000000"/>
        </w:rPr>
        <w:tab/>
        <w:t>Fiscal Policy Chair: Marshall Cates</w:t>
      </w:r>
    </w:p>
    <w:p w14:paraId="21987FCE" w14:textId="78A3FD93" w:rsidR="001E7B2A" w:rsidRDefault="007301A6" w:rsidP="001E7B2A">
      <w:pPr>
        <w:tabs>
          <w:tab w:val="left" w:pos="5400"/>
        </w:tabs>
        <w:ind w:left="1440" w:hanging="720"/>
        <w:rPr>
          <w:bCs/>
          <w:color w:val="000000"/>
        </w:rPr>
      </w:pPr>
      <w:r>
        <w:rPr>
          <w:bCs/>
          <w:color w:val="000000"/>
        </w:rPr>
        <w:tab/>
        <w:t xml:space="preserve">4.4.1 There is still no money </w:t>
      </w:r>
      <w:r w:rsidR="005564E7">
        <w:rPr>
          <w:bCs/>
          <w:color w:val="000000"/>
        </w:rPr>
        <w:t xml:space="preserve">received </w:t>
      </w:r>
      <w:r>
        <w:rPr>
          <w:bCs/>
          <w:color w:val="000000"/>
        </w:rPr>
        <w:t>from the large donation. We need to start discussion about how to use it when it is available.</w:t>
      </w:r>
      <w:r w:rsidR="001E7B2A">
        <w:rPr>
          <w:bCs/>
          <w:color w:val="000000"/>
        </w:rPr>
        <w:t xml:space="preserve"> It can only be used for ad</w:t>
      </w:r>
      <w:r w:rsidR="000F46CE">
        <w:rPr>
          <w:bCs/>
          <w:color w:val="000000"/>
        </w:rPr>
        <w:t>di</w:t>
      </w:r>
      <w:r w:rsidR="00AD336D">
        <w:rPr>
          <w:bCs/>
          <w:color w:val="000000"/>
        </w:rPr>
        <w:t>tional fellowships.</w:t>
      </w:r>
      <w:r w:rsidR="001E7B2A">
        <w:rPr>
          <w:bCs/>
          <w:color w:val="000000"/>
        </w:rPr>
        <w:t xml:space="preserve"> The earliest the money would be available is June 2019, with a distribution in December 2019 for fellowships i</w:t>
      </w:r>
      <w:r w:rsidR="005564E7">
        <w:rPr>
          <w:bCs/>
          <w:color w:val="000000"/>
        </w:rPr>
        <w:t xml:space="preserve">n 2020-2021 year. </w:t>
      </w:r>
      <w:bookmarkStart w:id="0" w:name="_GoBack"/>
      <w:bookmarkEnd w:id="0"/>
    </w:p>
    <w:p w14:paraId="71B9582F" w14:textId="77777777" w:rsidR="00162B17" w:rsidRDefault="00162B17" w:rsidP="00162B17">
      <w:pPr>
        <w:tabs>
          <w:tab w:val="left" w:pos="5400"/>
        </w:tabs>
        <w:ind w:left="1440" w:hanging="720"/>
        <w:rPr>
          <w:bCs/>
          <w:color w:val="000000"/>
        </w:rPr>
      </w:pPr>
      <w:r>
        <w:rPr>
          <w:bCs/>
          <w:color w:val="000000"/>
        </w:rPr>
        <w:t>4.5</w:t>
      </w:r>
      <w:r>
        <w:rPr>
          <w:bCs/>
          <w:color w:val="000000"/>
        </w:rPr>
        <w:tab/>
        <w:t xml:space="preserve">Fellowship Chair: Alfredo Gonzalez </w:t>
      </w:r>
    </w:p>
    <w:p w14:paraId="40AE4901" w14:textId="3B63E2BA" w:rsidR="001E7B2A" w:rsidRDefault="001E7B2A" w:rsidP="00162B17">
      <w:pPr>
        <w:tabs>
          <w:tab w:val="left" w:pos="5400"/>
        </w:tabs>
        <w:ind w:left="1440" w:hanging="720"/>
        <w:rPr>
          <w:bCs/>
          <w:color w:val="000000"/>
        </w:rPr>
      </w:pPr>
      <w:r>
        <w:rPr>
          <w:bCs/>
          <w:color w:val="000000"/>
        </w:rPr>
        <w:tab/>
        <w:t>4.5.1 Alfredo submitted a detailed report from his committee, consisting of</w:t>
      </w:r>
    </w:p>
    <w:p w14:paraId="01FDD30A" w14:textId="09C1091F" w:rsidR="001E7B2A" w:rsidRDefault="001E7B2A" w:rsidP="00162B17">
      <w:pPr>
        <w:tabs>
          <w:tab w:val="left" w:pos="5400"/>
        </w:tabs>
        <w:ind w:left="1440" w:hanging="720"/>
        <w:rPr>
          <w:bCs/>
          <w:color w:val="000000"/>
        </w:rPr>
      </w:pPr>
      <w:r>
        <w:rPr>
          <w:bCs/>
          <w:color w:val="000000"/>
        </w:rPr>
        <w:tab/>
        <w:t>J. Cleman, J. Galvan</w:t>
      </w:r>
      <w:r w:rsidR="00C52FA5">
        <w:rPr>
          <w:bCs/>
          <w:color w:val="000000"/>
        </w:rPr>
        <w:t>, D. Keane, and himself.  February 15 is</w:t>
      </w:r>
      <w:r>
        <w:rPr>
          <w:bCs/>
          <w:color w:val="000000"/>
        </w:rPr>
        <w:t xml:space="preserve"> the deadline </w:t>
      </w:r>
      <w:r w:rsidR="00C52FA5">
        <w:rPr>
          <w:bCs/>
          <w:color w:val="000000"/>
        </w:rPr>
        <w:t xml:space="preserve">for </w:t>
      </w:r>
      <w:r>
        <w:rPr>
          <w:bCs/>
          <w:color w:val="000000"/>
        </w:rPr>
        <w:t>submitting the chan</w:t>
      </w:r>
      <w:r w:rsidR="006F2892">
        <w:rPr>
          <w:bCs/>
          <w:color w:val="000000"/>
        </w:rPr>
        <w:t>ges they suggested for the crit</w:t>
      </w:r>
      <w:r>
        <w:rPr>
          <w:bCs/>
          <w:color w:val="000000"/>
        </w:rPr>
        <w:t xml:space="preserve">eria to award the fellowships.  March 5-March 30 is the student application period.  April 6 is the deadline for faculty references.  </w:t>
      </w:r>
      <w:r w:rsidR="00C52FA5">
        <w:rPr>
          <w:bCs/>
          <w:color w:val="000000"/>
        </w:rPr>
        <w:t>April 9-June 1 is the period for</w:t>
      </w:r>
      <w:r>
        <w:rPr>
          <w:bCs/>
          <w:color w:val="000000"/>
        </w:rPr>
        <w:t xml:space="preserve"> </w:t>
      </w:r>
      <w:r w:rsidR="005564E7">
        <w:rPr>
          <w:bCs/>
          <w:color w:val="000000"/>
        </w:rPr>
        <w:t xml:space="preserve">reviewer </w:t>
      </w:r>
      <w:r w:rsidR="000F46CE">
        <w:rPr>
          <w:bCs/>
          <w:color w:val="000000"/>
        </w:rPr>
        <w:t>training and evaluation of</w:t>
      </w:r>
      <w:r>
        <w:rPr>
          <w:bCs/>
          <w:color w:val="000000"/>
        </w:rPr>
        <w:t xml:space="preserve"> all the applications, and June 1 is the final date to notify Financial Aid of the award recipients.</w:t>
      </w:r>
      <w:r w:rsidR="00C52FA5">
        <w:rPr>
          <w:bCs/>
          <w:color w:val="000000"/>
        </w:rPr>
        <w:t xml:space="preserve"> Alfredo also presented the scoring categories and rubric to be used by the reviewe</w:t>
      </w:r>
      <w:r w:rsidR="006F2892">
        <w:rPr>
          <w:bCs/>
          <w:color w:val="000000"/>
        </w:rPr>
        <w:t>r</w:t>
      </w:r>
      <w:r w:rsidR="00C52FA5">
        <w:rPr>
          <w:bCs/>
          <w:color w:val="000000"/>
        </w:rPr>
        <w:t>s, who will be paired into 6-8 review teams. There will be a discount for the Fall luncheon for non-Boa</w:t>
      </w:r>
      <w:r w:rsidR="006F2892">
        <w:rPr>
          <w:bCs/>
          <w:color w:val="000000"/>
        </w:rPr>
        <w:t>rd reviewers.  He emphasized again</w:t>
      </w:r>
      <w:r w:rsidR="00C52FA5">
        <w:rPr>
          <w:bCs/>
          <w:color w:val="000000"/>
        </w:rPr>
        <w:t xml:space="preserve"> the need for non-board reviewers.</w:t>
      </w:r>
      <w:r w:rsidR="006F2892">
        <w:rPr>
          <w:bCs/>
          <w:color w:val="000000"/>
        </w:rPr>
        <w:t xml:space="preserve"> The review period will be from April 13-May 11, with a preliminary meeting on April 12.</w:t>
      </w:r>
      <w:r w:rsidR="00D1673A">
        <w:rPr>
          <w:bCs/>
          <w:color w:val="000000"/>
        </w:rPr>
        <w:t xml:space="preserve"> The D</w:t>
      </w:r>
      <w:r w:rsidR="005564E7">
        <w:rPr>
          <w:bCs/>
          <w:color w:val="000000"/>
        </w:rPr>
        <w:t xml:space="preserve">irector of Financial Aid will </w:t>
      </w:r>
      <w:r w:rsidR="000F46CE">
        <w:rPr>
          <w:bCs/>
          <w:color w:val="000000"/>
        </w:rPr>
        <w:t xml:space="preserve">be invited to </w:t>
      </w:r>
      <w:r w:rsidR="005564E7">
        <w:rPr>
          <w:bCs/>
          <w:color w:val="000000"/>
        </w:rPr>
        <w:t xml:space="preserve">meet </w:t>
      </w:r>
      <w:r w:rsidR="000F46CE">
        <w:rPr>
          <w:bCs/>
          <w:color w:val="000000"/>
        </w:rPr>
        <w:t xml:space="preserve">the reviewers </w:t>
      </w:r>
      <w:r w:rsidR="005564E7">
        <w:rPr>
          <w:bCs/>
          <w:color w:val="000000"/>
        </w:rPr>
        <w:t>at</w:t>
      </w:r>
      <w:r w:rsidR="00D1673A">
        <w:rPr>
          <w:bCs/>
          <w:color w:val="000000"/>
        </w:rPr>
        <w:t xml:space="preserve"> a</w:t>
      </w:r>
      <w:r w:rsidR="000F46CE">
        <w:rPr>
          <w:bCs/>
          <w:color w:val="000000"/>
        </w:rPr>
        <w:t xml:space="preserve"> time certain </w:t>
      </w:r>
      <w:r w:rsidR="00D1673A">
        <w:rPr>
          <w:bCs/>
          <w:color w:val="000000"/>
        </w:rPr>
        <w:t>to be determined.</w:t>
      </w:r>
    </w:p>
    <w:p w14:paraId="6E78F184" w14:textId="77777777" w:rsidR="00162B17" w:rsidRDefault="00162B17" w:rsidP="00162B17">
      <w:pPr>
        <w:tabs>
          <w:tab w:val="left" w:pos="5400"/>
        </w:tabs>
        <w:ind w:left="1440" w:hanging="720"/>
        <w:rPr>
          <w:bCs/>
          <w:color w:val="000000"/>
        </w:rPr>
      </w:pPr>
      <w:r>
        <w:rPr>
          <w:bCs/>
          <w:color w:val="000000"/>
        </w:rPr>
        <w:t>4.6</w:t>
      </w:r>
      <w:r>
        <w:rPr>
          <w:bCs/>
          <w:color w:val="000000"/>
        </w:rPr>
        <w:tab/>
        <w:t>Lifelong Learning: Peter Brier</w:t>
      </w:r>
    </w:p>
    <w:p w14:paraId="019E7E8D" w14:textId="59E36069" w:rsidR="00356BE5" w:rsidRDefault="00356BE5" w:rsidP="00162B17">
      <w:pPr>
        <w:tabs>
          <w:tab w:val="left" w:pos="5400"/>
        </w:tabs>
        <w:ind w:left="1440" w:hanging="720"/>
        <w:rPr>
          <w:bCs/>
          <w:color w:val="000000"/>
        </w:rPr>
      </w:pPr>
      <w:r>
        <w:rPr>
          <w:bCs/>
          <w:color w:val="000000"/>
        </w:rPr>
        <w:tab/>
      </w:r>
      <w:r w:rsidR="00337783">
        <w:rPr>
          <w:bCs/>
          <w:color w:val="000000"/>
        </w:rPr>
        <w:t xml:space="preserve">4.6.1  </w:t>
      </w:r>
      <w:r w:rsidR="000F46CE">
        <w:rPr>
          <w:bCs/>
          <w:color w:val="000000"/>
        </w:rPr>
        <w:t xml:space="preserve"> </w:t>
      </w:r>
      <w:r w:rsidR="00337783">
        <w:rPr>
          <w:bCs/>
          <w:color w:val="000000"/>
        </w:rPr>
        <w:t>Peter reported that on January 2</w:t>
      </w:r>
      <w:r w:rsidR="005564E7">
        <w:rPr>
          <w:bCs/>
          <w:color w:val="000000"/>
        </w:rPr>
        <w:t>6 the governing Board met and</w:t>
      </w:r>
      <w:r w:rsidR="00337783">
        <w:rPr>
          <w:bCs/>
          <w:color w:val="000000"/>
        </w:rPr>
        <w:t xml:space="preserve"> passed the following resolutions: 1) The presenters will now receiv</w:t>
      </w:r>
      <w:r w:rsidR="005564E7">
        <w:rPr>
          <w:bCs/>
          <w:color w:val="000000"/>
        </w:rPr>
        <w:t>e $100 for each appearance; 2) I</w:t>
      </w:r>
      <w:r w:rsidR="00337783">
        <w:rPr>
          <w:bCs/>
          <w:color w:val="000000"/>
        </w:rPr>
        <w:t>n the case where the LLL needs to disburse the program’s assets should it ever need to end operations, the deposited funds in the LLL account would revert to the Emeriti Association to use as they see fit.  The Governing Board members are: Peter Brier, Marilyn Friedman, Connie Co</w:t>
      </w:r>
      <w:r w:rsidR="00491637">
        <w:rPr>
          <w:bCs/>
          <w:color w:val="000000"/>
        </w:rPr>
        <w:t>r</w:t>
      </w:r>
      <w:r w:rsidR="00337783">
        <w:rPr>
          <w:bCs/>
          <w:color w:val="000000"/>
        </w:rPr>
        <w:t>ley, Victor Pie</w:t>
      </w:r>
      <w:r w:rsidR="00F97F98">
        <w:rPr>
          <w:bCs/>
          <w:color w:val="000000"/>
        </w:rPr>
        <w:t>rce, Ellen Pierce, and Carmen A</w:t>
      </w:r>
      <w:r w:rsidR="00337783">
        <w:rPr>
          <w:bCs/>
          <w:color w:val="000000"/>
        </w:rPr>
        <w:t>valos.</w:t>
      </w:r>
    </w:p>
    <w:p w14:paraId="30D64B44" w14:textId="77777777" w:rsidR="00162B17" w:rsidRDefault="00162B17" w:rsidP="00162B17">
      <w:pPr>
        <w:tabs>
          <w:tab w:val="left" w:pos="5400"/>
        </w:tabs>
        <w:ind w:left="1440" w:hanging="720"/>
        <w:rPr>
          <w:bCs/>
          <w:color w:val="000000"/>
        </w:rPr>
      </w:pPr>
      <w:r>
        <w:rPr>
          <w:bCs/>
          <w:color w:val="000000"/>
        </w:rPr>
        <w:t>4.6</w:t>
      </w:r>
      <w:r>
        <w:rPr>
          <w:bCs/>
          <w:color w:val="000000"/>
        </w:rPr>
        <w:tab/>
        <w:t>Academic Senate:  John Cleman</w:t>
      </w:r>
    </w:p>
    <w:p w14:paraId="0957A1F4" w14:textId="1E797ED2" w:rsidR="00337783" w:rsidRDefault="00337783" w:rsidP="00337783">
      <w:pPr>
        <w:tabs>
          <w:tab w:val="left" w:pos="5400"/>
        </w:tabs>
        <w:ind w:left="1440" w:hanging="720"/>
        <w:rPr>
          <w:bCs/>
          <w:color w:val="000000"/>
        </w:rPr>
      </w:pPr>
      <w:r>
        <w:rPr>
          <w:bCs/>
          <w:color w:val="000000"/>
        </w:rPr>
        <w:tab/>
        <w:t xml:space="preserve">4.6.1 </w:t>
      </w:r>
      <w:r w:rsidR="000F46CE">
        <w:rPr>
          <w:bCs/>
          <w:color w:val="000000"/>
        </w:rPr>
        <w:t xml:space="preserve"> </w:t>
      </w:r>
      <w:r>
        <w:rPr>
          <w:bCs/>
          <w:color w:val="000000"/>
        </w:rPr>
        <w:t xml:space="preserve"> John’s written report centered on the first reading item concerning Retired Faculty Emeritus Status, Faculty Handbook, Chapter VIII. </w:t>
      </w:r>
      <w:r w:rsidR="004C2945">
        <w:rPr>
          <w:bCs/>
          <w:color w:val="000000"/>
        </w:rPr>
        <w:t xml:space="preserve">John interpreted the language in several sections, including the clarification of exceptional contributions, the </w:t>
      </w:r>
      <w:r w:rsidR="00F97F98">
        <w:rPr>
          <w:bCs/>
          <w:color w:val="000000"/>
        </w:rPr>
        <w:t xml:space="preserve">requirement that the </w:t>
      </w:r>
      <w:r w:rsidR="004C2945">
        <w:rPr>
          <w:bCs/>
          <w:color w:val="000000"/>
        </w:rPr>
        <w:t>recommendation must be made by the departments/divisions/schools, and the requirement that a photo and brief biography be included in the status request (previously optional). He stated that though there was a fair amount of discussion</w:t>
      </w:r>
      <w:r w:rsidR="00F97F98">
        <w:rPr>
          <w:bCs/>
          <w:color w:val="000000"/>
        </w:rPr>
        <w:t xml:space="preserve"> about the items, n</w:t>
      </w:r>
      <w:r w:rsidR="000F46CE">
        <w:rPr>
          <w:bCs/>
          <w:color w:val="000000"/>
        </w:rPr>
        <w:t>one</w:t>
      </w:r>
      <w:r w:rsidR="00F97F98">
        <w:rPr>
          <w:bCs/>
          <w:color w:val="000000"/>
        </w:rPr>
        <w:t xml:space="preserve"> </w:t>
      </w:r>
      <w:r w:rsidR="004C2945">
        <w:rPr>
          <w:bCs/>
          <w:color w:val="000000"/>
        </w:rPr>
        <w:t>suggested there would be resistance to it.</w:t>
      </w:r>
      <w:r w:rsidR="00F97F98">
        <w:rPr>
          <w:bCs/>
          <w:color w:val="000000"/>
        </w:rPr>
        <w:t xml:space="preserve"> L</w:t>
      </w:r>
      <w:r w:rsidR="004C2945">
        <w:rPr>
          <w:bCs/>
          <w:color w:val="000000"/>
        </w:rPr>
        <w:t>ong-term outstanding lecturers would be eligible for emeritus status.</w:t>
      </w:r>
    </w:p>
    <w:p w14:paraId="3C690C6E" w14:textId="7B64E94B" w:rsidR="00C11DA3" w:rsidRDefault="00C11DA3" w:rsidP="00337783">
      <w:pPr>
        <w:tabs>
          <w:tab w:val="left" w:pos="5400"/>
        </w:tabs>
        <w:ind w:left="1440" w:hanging="720"/>
        <w:rPr>
          <w:bCs/>
          <w:color w:val="000000"/>
        </w:rPr>
      </w:pPr>
      <w:r>
        <w:rPr>
          <w:bCs/>
          <w:color w:val="000000"/>
        </w:rPr>
        <w:tab/>
        <w:t>4.6.2. The second reading amendment concerning Constitutional changes for the Faculty Senate, was that the Provost could be a voting member of the Senate. After discussion, the amendment failed. There was another amendment,  involving membership of graduate students (at least two) which also failed.</w:t>
      </w:r>
    </w:p>
    <w:p w14:paraId="6FC05072" w14:textId="7F9E2328" w:rsidR="004C2945" w:rsidRDefault="00C11DA3" w:rsidP="00AD7620">
      <w:pPr>
        <w:tabs>
          <w:tab w:val="left" w:pos="5400"/>
        </w:tabs>
        <w:ind w:left="1440" w:hanging="720"/>
        <w:rPr>
          <w:bCs/>
          <w:color w:val="000000"/>
        </w:rPr>
      </w:pPr>
      <w:r>
        <w:rPr>
          <w:bCs/>
          <w:color w:val="000000"/>
        </w:rPr>
        <w:tab/>
        <w:t xml:space="preserve">4.6.3 There were efforts to revise the language of the proposal concerning faculty office hours. The clarity of the last sentence in the proposal was </w:t>
      </w:r>
      <w:r w:rsidR="00AD7620">
        <w:rPr>
          <w:bCs/>
          <w:color w:val="000000"/>
        </w:rPr>
        <w:t>restructure</w:t>
      </w:r>
      <w:r w:rsidR="005564E7">
        <w:rPr>
          <w:bCs/>
          <w:color w:val="000000"/>
        </w:rPr>
        <w:t>d.</w:t>
      </w:r>
    </w:p>
    <w:p w14:paraId="2812425A" w14:textId="77777777" w:rsidR="00162B17" w:rsidRDefault="00162B17" w:rsidP="00AD7620">
      <w:pPr>
        <w:tabs>
          <w:tab w:val="left" w:pos="5400"/>
        </w:tabs>
        <w:rPr>
          <w:bCs/>
          <w:color w:val="000000"/>
        </w:rPr>
      </w:pPr>
    </w:p>
    <w:p w14:paraId="5F883795" w14:textId="77777777" w:rsidR="00162B17" w:rsidRDefault="00162B17" w:rsidP="00162B17">
      <w:pPr>
        <w:tabs>
          <w:tab w:val="left" w:pos="5400"/>
        </w:tabs>
        <w:ind w:left="1440" w:hanging="720"/>
        <w:rPr>
          <w:bCs/>
          <w:color w:val="000000"/>
        </w:rPr>
      </w:pPr>
      <w:r>
        <w:rPr>
          <w:bCs/>
          <w:color w:val="000000"/>
        </w:rPr>
        <w:t>TIME CERTAIN: 2:15</w:t>
      </w:r>
    </w:p>
    <w:p w14:paraId="3E95ACB5" w14:textId="2B1B7134" w:rsidR="0086343B" w:rsidRDefault="000F46CE" w:rsidP="0086343B">
      <w:pPr>
        <w:ind w:left="1440" w:hanging="720"/>
        <w:rPr>
          <w:bCs/>
          <w:color w:val="000000"/>
        </w:rPr>
      </w:pPr>
      <w:r>
        <w:rPr>
          <w:bCs/>
          <w:color w:val="000000"/>
        </w:rPr>
        <w:t>5</w:t>
      </w:r>
      <w:r w:rsidR="00162B17">
        <w:rPr>
          <w:bCs/>
          <w:color w:val="000000"/>
        </w:rPr>
        <w:t>.1</w:t>
      </w:r>
      <w:r w:rsidR="00162B17">
        <w:rPr>
          <w:bCs/>
          <w:color w:val="000000"/>
        </w:rPr>
        <w:tab/>
      </w:r>
      <w:r w:rsidR="00067AA9">
        <w:rPr>
          <w:bCs/>
          <w:color w:val="000000"/>
        </w:rPr>
        <w:t>The nominations Committee (</w:t>
      </w:r>
      <w:r w:rsidR="0086343B">
        <w:rPr>
          <w:bCs/>
          <w:color w:val="000000"/>
        </w:rPr>
        <w:t xml:space="preserve">Dorothy, Bill, John, Stan) noted the need </w:t>
      </w:r>
      <w:r w:rsidR="000F052E">
        <w:rPr>
          <w:bCs/>
          <w:color w:val="000000"/>
        </w:rPr>
        <w:t>for 2 slates:</w:t>
      </w:r>
      <w:r w:rsidR="0086343B">
        <w:rPr>
          <w:bCs/>
          <w:color w:val="000000"/>
        </w:rPr>
        <w:t xml:space="preserve"> One to be voted on by membership at the annual meeting, and one to be elected by the Executive Committee.</w:t>
      </w:r>
    </w:p>
    <w:p w14:paraId="7B2CFE06" w14:textId="68DFC84C" w:rsidR="00AD7620" w:rsidRDefault="000F46CE" w:rsidP="00CA7860">
      <w:pPr>
        <w:ind w:left="1440"/>
        <w:rPr>
          <w:bCs/>
          <w:color w:val="000000"/>
        </w:rPr>
      </w:pPr>
      <w:r>
        <w:rPr>
          <w:bCs/>
          <w:color w:val="000000"/>
        </w:rPr>
        <w:t>5</w:t>
      </w:r>
      <w:r w:rsidR="00CA7860">
        <w:rPr>
          <w:bCs/>
          <w:color w:val="000000"/>
        </w:rPr>
        <w:t xml:space="preserve">.1.1 </w:t>
      </w:r>
      <w:r w:rsidR="00901877">
        <w:rPr>
          <w:bCs/>
          <w:color w:val="000000"/>
        </w:rPr>
        <w:t>The slat</w:t>
      </w:r>
      <w:r w:rsidR="0086343B">
        <w:rPr>
          <w:bCs/>
          <w:color w:val="000000"/>
        </w:rPr>
        <w:t>e to be presented to the member</w:t>
      </w:r>
      <w:r w:rsidR="00901877">
        <w:rPr>
          <w:bCs/>
          <w:color w:val="000000"/>
        </w:rPr>
        <w:t>ship at the annual meeting will consist of</w:t>
      </w:r>
      <w:r w:rsidR="0086343B">
        <w:rPr>
          <w:bCs/>
          <w:color w:val="000000"/>
        </w:rPr>
        <w:t>: President, Stan</w:t>
      </w:r>
      <w:r w:rsidR="00BC4C3A">
        <w:rPr>
          <w:bCs/>
          <w:color w:val="000000"/>
        </w:rPr>
        <w:t>ley M.</w:t>
      </w:r>
      <w:r w:rsidR="0086343B">
        <w:rPr>
          <w:bCs/>
          <w:color w:val="000000"/>
        </w:rPr>
        <w:t xml:space="preserve"> Burstein</w:t>
      </w:r>
      <w:r w:rsidR="00BC4C3A">
        <w:rPr>
          <w:bCs/>
          <w:color w:val="000000"/>
        </w:rPr>
        <w:t xml:space="preserve"> (2018-2019)</w:t>
      </w:r>
      <w:r w:rsidR="0086343B">
        <w:rPr>
          <w:bCs/>
          <w:color w:val="000000"/>
        </w:rPr>
        <w:t>;</w:t>
      </w:r>
      <w:r w:rsidR="00575879">
        <w:rPr>
          <w:bCs/>
          <w:color w:val="000000"/>
        </w:rPr>
        <w:t xml:space="preserve"> </w:t>
      </w:r>
      <w:r w:rsidR="0086343B">
        <w:rPr>
          <w:bCs/>
          <w:color w:val="000000"/>
        </w:rPr>
        <w:t>Vice President</w:t>
      </w:r>
      <w:r w:rsidR="00BC4C3A">
        <w:rPr>
          <w:bCs/>
          <w:color w:val="000000"/>
        </w:rPr>
        <w:t xml:space="preserve"> for Administration, William A. Taylor (2018-2019)</w:t>
      </w:r>
      <w:r w:rsidR="0086343B">
        <w:rPr>
          <w:bCs/>
          <w:color w:val="000000"/>
        </w:rPr>
        <w:t xml:space="preserve">; </w:t>
      </w:r>
      <w:r w:rsidR="00BC4C3A">
        <w:rPr>
          <w:bCs/>
          <w:color w:val="000000"/>
        </w:rPr>
        <w:t>Vice President for Programs, Deborah Schaeffer</w:t>
      </w:r>
      <w:r w:rsidR="000F052E">
        <w:rPr>
          <w:bCs/>
          <w:color w:val="000000"/>
        </w:rPr>
        <w:t xml:space="preserve"> </w:t>
      </w:r>
      <w:r w:rsidR="00BC4C3A">
        <w:rPr>
          <w:bCs/>
          <w:color w:val="000000"/>
        </w:rPr>
        <w:t xml:space="preserve">(2017-2019); Academic </w:t>
      </w:r>
      <w:r w:rsidR="0086343B">
        <w:rPr>
          <w:bCs/>
          <w:color w:val="000000"/>
        </w:rPr>
        <w:t>Senate Representative, John Cleman</w:t>
      </w:r>
      <w:r w:rsidR="00AA7623">
        <w:rPr>
          <w:bCs/>
          <w:color w:val="000000"/>
        </w:rPr>
        <w:t xml:space="preserve"> </w:t>
      </w:r>
      <w:r w:rsidR="00BC4C3A">
        <w:rPr>
          <w:bCs/>
          <w:color w:val="000000"/>
        </w:rPr>
        <w:t>(2018-2019)</w:t>
      </w:r>
      <w:r w:rsidR="0086343B">
        <w:rPr>
          <w:bCs/>
          <w:color w:val="000000"/>
        </w:rPr>
        <w:t>; Treasurer, Marshall Cates</w:t>
      </w:r>
      <w:r w:rsidR="00BC4C3A">
        <w:rPr>
          <w:bCs/>
          <w:color w:val="000000"/>
        </w:rPr>
        <w:t xml:space="preserve"> (2017-2019)</w:t>
      </w:r>
      <w:r w:rsidR="0086343B">
        <w:rPr>
          <w:bCs/>
          <w:color w:val="000000"/>
        </w:rPr>
        <w:t>; Membership Secretary</w:t>
      </w:r>
      <w:r w:rsidR="00AA7623">
        <w:rPr>
          <w:bCs/>
          <w:color w:val="000000"/>
        </w:rPr>
        <w:t>,</w:t>
      </w:r>
      <w:r w:rsidR="0086343B">
        <w:rPr>
          <w:bCs/>
          <w:color w:val="000000"/>
        </w:rPr>
        <w:t xml:space="preserve"> Dorothy </w:t>
      </w:r>
      <w:r w:rsidR="00BC4C3A">
        <w:rPr>
          <w:bCs/>
          <w:color w:val="000000"/>
        </w:rPr>
        <w:t xml:space="preserve">L. </w:t>
      </w:r>
      <w:r w:rsidR="0086343B">
        <w:rPr>
          <w:bCs/>
          <w:color w:val="000000"/>
        </w:rPr>
        <w:t>Keane</w:t>
      </w:r>
      <w:r w:rsidR="00BC4C3A">
        <w:rPr>
          <w:bCs/>
          <w:color w:val="000000"/>
        </w:rPr>
        <w:t xml:space="preserve"> (2018-2019</w:t>
      </w:r>
      <w:r w:rsidR="00AA7623">
        <w:rPr>
          <w:bCs/>
          <w:color w:val="000000"/>
        </w:rPr>
        <w:t>)</w:t>
      </w:r>
      <w:r w:rsidR="000F052E">
        <w:rPr>
          <w:bCs/>
          <w:color w:val="000000"/>
        </w:rPr>
        <w:t>.</w:t>
      </w:r>
    </w:p>
    <w:p w14:paraId="056D07AC" w14:textId="260428C5" w:rsidR="00162B17" w:rsidRDefault="000F46CE" w:rsidP="005564E7">
      <w:pPr>
        <w:ind w:left="1440"/>
        <w:rPr>
          <w:bCs/>
          <w:color w:val="000000"/>
        </w:rPr>
      </w:pPr>
      <w:r>
        <w:rPr>
          <w:bCs/>
          <w:color w:val="000000"/>
        </w:rPr>
        <w:t>5</w:t>
      </w:r>
      <w:r w:rsidR="000F052E">
        <w:rPr>
          <w:bCs/>
          <w:color w:val="000000"/>
        </w:rPr>
        <w:t>.1.2</w:t>
      </w:r>
      <w:r w:rsidR="00EF78F7">
        <w:rPr>
          <w:bCs/>
          <w:color w:val="000000"/>
        </w:rPr>
        <w:t xml:space="preserve"> </w:t>
      </w:r>
      <w:r w:rsidR="0086343B">
        <w:rPr>
          <w:bCs/>
          <w:color w:val="000000"/>
        </w:rPr>
        <w:t xml:space="preserve"> </w:t>
      </w:r>
      <w:r w:rsidR="00EF78F7">
        <w:rPr>
          <w:bCs/>
          <w:color w:val="000000"/>
        </w:rPr>
        <w:t xml:space="preserve">The slate to be presented to the Executive Committee </w:t>
      </w:r>
      <w:r w:rsidR="00BC4C3A">
        <w:rPr>
          <w:bCs/>
          <w:color w:val="000000"/>
        </w:rPr>
        <w:t xml:space="preserve">for continuing officers and appointed Executive Committee members </w:t>
      </w:r>
      <w:r w:rsidR="00EF78F7">
        <w:rPr>
          <w:bCs/>
          <w:color w:val="000000"/>
        </w:rPr>
        <w:t>consists of</w:t>
      </w:r>
      <w:r w:rsidR="00BC4C3A">
        <w:rPr>
          <w:bCs/>
          <w:color w:val="000000"/>
        </w:rPr>
        <w:t>:  Immediate Past President, John Cleman (2</w:t>
      </w:r>
      <w:r w:rsidR="00AA7623">
        <w:rPr>
          <w:bCs/>
          <w:color w:val="000000"/>
        </w:rPr>
        <w:t>018-2019); Secretary, Kathryn C. Reilly (20</w:t>
      </w:r>
      <w:r w:rsidR="00BC4C3A">
        <w:rPr>
          <w:bCs/>
          <w:color w:val="000000"/>
        </w:rPr>
        <w:t>18-2020);</w:t>
      </w:r>
      <w:r w:rsidR="00EF78F7">
        <w:rPr>
          <w:bCs/>
          <w:color w:val="000000"/>
        </w:rPr>
        <w:t xml:space="preserve"> </w:t>
      </w:r>
      <w:r w:rsidR="00BC4C3A">
        <w:rPr>
          <w:bCs/>
          <w:color w:val="000000"/>
        </w:rPr>
        <w:t>Corresponding Secretary, Barbara P. S</w:t>
      </w:r>
      <w:r w:rsidR="00AA7623">
        <w:rPr>
          <w:bCs/>
          <w:color w:val="000000"/>
        </w:rPr>
        <w:t xml:space="preserve">inclair; </w:t>
      </w:r>
      <w:r w:rsidR="00BC4C3A">
        <w:rPr>
          <w:bCs/>
          <w:color w:val="000000"/>
        </w:rPr>
        <w:t>Historian-Archivist</w:t>
      </w:r>
      <w:r w:rsidR="00575879">
        <w:rPr>
          <w:bCs/>
          <w:color w:val="000000"/>
        </w:rPr>
        <w:t xml:space="preserve"> ( 1 opening)</w:t>
      </w:r>
      <w:r w:rsidR="00BC4C3A">
        <w:rPr>
          <w:bCs/>
          <w:color w:val="000000"/>
        </w:rPr>
        <w:t>, ________; Chair, Fellowship Committee, Alfredo Gonzalez; Chair, Fund Raising Committee, Dian</w:t>
      </w:r>
      <w:r w:rsidR="005C4AAB">
        <w:rPr>
          <w:bCs/>
          <w:color w:val="000000"/>
        </w:rPr>
        <w:t>e</w:t>
      </w:r>
      <w:r w:rsidR="00BC4C3A">
        <w:rPr>
          <w:bCs/>
          <w:color w:val="000000"/>
        </w:rPr>
        <w:t xml:space="preserve"> M.</w:t>
      </w:r>
      <w:r w:rsidR="005C4AAB">
        <w:rPr>
          <w:bCs/>
          <w:color w:val="000000"/>
        </w:rPr>
        <w:t xml:space="preserve"> </w:t>
      </w:r>
      <w:r w:rsidR="00BC4C3A">
        <w:rPr>
          <w:bCs/>
          <w:color w:val="000000"/>
        </w:rPr>
        <w:t>Klein</w:t>
      </w:r>
      <w:r w:rsidR="005C4AAB">
        <w:rPr>
          <w:bCs/>
          <w:color w:val="000000"/>
        </w:rPr>
        <w:t>;</w:t>
      </w:r>
      <w:r w:rsidR="00AA7623">
        <w:rPr>
          <w:bCs/>
          <w:color w:val="000000"/>
        </w:rPr>
        <w:t xml:space="preserve"> </w:t>
      </w:r>
      <w:r w:rsidR="005C4AAB">
        <w:rPr>
          <w:bCs/>
          <w:color w:val="000000"/>
        </w:rPr>
        <w:t>Chair, Fiscal Affairs, Marshall Cates; Database Coordinator, Jose L. Gal</w:t>
      </w:r>
      <w:r w:rsidR="00AA7623">
        <w:rPr>
          <w:bCs/>
          <w:color w:val="000000"/>
        </w:rPr>
        <w:t>v</w:t>
      </w:r>
      <w:r w:rsidR="005C4AAB">
        <w:rPr>
          <w:bCs/>
          <w:color w:val="000000"/>
        </w:rPr>
        <w:t>an; Lif</w:t>
      </w:r>
      <w:r w:rsidR="00AA7623">
        <w:rPr>
          <w:bCs/>
          <w:color w:val="000000"/>
        </w:rPr>
        <w:t>e</w:t>
      </w:r>
      <w:r w:rsidR="005C4AAB">
        <w:rPr>
          <w:bCs/>
          <w:color w:val="000000"/>
        </w:rPr>
        <w:t>long Learning Program Coordinator, Peter Brier; Webmaster, Demetrias J. Margaziotis; CSU-ERFA Council Delegates</w:t>
      </w:r>
      <w:r w:rsidR="000F052E">
        <w:rPr>
          <w:bCs/>
          <w:color w:val="000000"/>
        </w:rPr>
        <w:t xml:space="preserve"> (1 opening)</w:t>
      </w:r>
      <w:r w:rsidR="005C4AAB">
        <w:rPr>
          <w:bCs/>
          <w:color w:val="000000"/>
        </w:rPr>
        <w:t>, ______, Barbara Sinclair (2020), John Cleman, (2019); Members-at-</w:t>
      </w:r>
      <w:r w:rsidR="000F052E">
        <w:rPr>
          <w:bCs/>
          <w:color w:val="000000"/>
        </w:rPr>
        <w:t>large (6, with 2 openings)</w:t>
      </w:r>
      <w:r w:rsidR="005C4AAB">
        <w:rPr>
          <w:bCs/>
          <w:color w:val="000000"/>
        </w:rPr>
        <w:t xml:space="preserve">: Stephen F. Felszeghy (2019); Martin Huld (2020); John Kirchner (2019); Diane M. Klein (2019), ___________;_______________ </w:t>
      </w:r>
      <w:r w:rsidR="00575879">
        <w:rPr>
          <w:bCs/>
          <w:color w:val="000000"/>
        </w:rPr>
        <w:t xml:space="preserve"> </w:t>
      </w:r>
      <w:r w:rsidR="005C4AAB">
        <w:rPr>
          <w:bCs/>
          <w:i/>
          <w:color w:val="000000"/>
        </w:rPr>
        <w:t>The Emeritimes</w:t>
      </w:r>
      <w:r w:rsidR="005C4AAB">
        <w:rPr>
          <w:bCs/>
          <w:color w:val="000000"/>
        </w:rPr>
        <w:t xml:space="preserve"> Editorial Board</w:t>
      </w:r>
      <w:r w:rsidR="00575879">
        <w:rPr>
          <w:bCs/>
          <w:color w:val="000000"/>
        </w:rPr>
        <w:t xml:space="preserve"> (2 openings)</w:t>
      </w:r>
      <w:r w:rsidR="005C4AAB">
        <w:rPr>
          <w:bCs/>
          <w:color w:val="000000"/>
        </w:rPr>
        <w:t>: J. Theodore Anag</w:t>
      </w:r>
      <w:r w:rsidR="00575879">
        <w:rPr>
          <w:bCs/>
          <w:color w:val="000000"/>
        </w:rPr>
        <w:t>n</w:t>
      </w:r>
      <w:r w:rsidR="005C4AAB">
        <w:rPr>
          <w:bCs/>
          <w:color w:val="000000"/>
        </w:rPr>
        <w:t>osen, ____________;</w:t>
      </w:r>
      <w:r w:rsidR="00575879">
        <w:rPr>
          <w:bCs/>
          <w:color w:val="000000"/>
        </w:rPr>
        <w:t xml:space="preserve"> </w:t>
      </w:r>
      <w:r w:rsidR="005C4AAB">
        <w:rPr>
          <w:bCs/>
          <w:color w:val="000000"/>
        </w:rPr>
        <w:t>Harold Goldwhite; __________; John Cleman; Frieda A. Stahl (Chair); Life Executive Members</w:t>
      </w:r>
      <w:r w:rsidR="00575879">
        <w:rPr>
          <w:bCs/>
          <w:color w:val="000000"/>
        </w:rPr>
        <w:t xml:space="preserve"> (2 openings)</w:t>
      </w:r>
      <w:r w:rsidR="005C4AAB">
        <w:rPr>
          <w:bCs/>
          <w:color w:val="000000"/>
        </w:rPr>
        <w:t>: ________, Janet Fisher-Hoult, _______, Frieda Stahl</w:t>
      </w:r>
      <w:r w:rsidR="000F052E">
        <w:rPr>
          <w:bCs/>
          <w:color w:val="000000"/>
        </w:rPr>
        <w:t>.</w:t>
      </w:r>
    </w:p>
    <w:p w14:paraId="42CC17FE" w14:textId="77777777" w:rsidR="00162B17" w:rsidRDefault="00162B17" w:rsidP="00162B17">
      <w:pPr>
        <w:rPr>
          <w:bCs/>
          <w:color w:val="000000"/>
        </w:rPr>
      </w:pPr>
    </w:p>
    <w:p w14:paraId="2AC14231" w14:textId="61AB07F8" w:rsidR="00162B17" w:rsidRDefault="000F46CE" w:rsidP="00162B17">
      <w:pPr>
        <w:rPr>
          <w:bCs/>
          <w:color w:val="000000"/>
        </w:rPr>
      </w:pPr>
      <w:r>
        <w:rPr>
          <w:bCs/>
          <w:color w:val="000000"/>
        </w:rPr>
        <w:t>6</w:t>
      </w:r>
      <w:r w:rsidR="00162B17">
        <w:rPr>
          <w:bCs/>
          <w:color w:val="000000"/>
        </w:rPr>
        <w:t>.0</w:t>
      </w:r>
      <w:r w:rsidR="00162B17">
        <w:rPr>
          <w:bCs/>
          <w:color w:val="000000"/>
        </w:rPr>
        <w:tab/>
        <w:t>Old Business</w:t>
      </w:r>
      <w:r w:rsidR="006E3F2B">
        <w:rPr>
          <w:bCs/>
          <w:color w:val="000000"/>
        </w:rPr>
        <w:t xml:space="preserve"> – not addressed due to time</w:t>
      </w:r>
    </w:p>
    <w:p w14:paraId="53152040" w14:textId="7AB395DD" w:rsidR="00162B17" w:rsidRDefault="00EF390F" w:rsidP="00162B17">
      <w:pPr>
        <w:ind w:left="1440" w:hanging="720"/>
        <w:rPr>
          <w:bCs/>
          <w:color w:val="000000"/>
        </w:rPr>
      </w:pPr>
      <w:r>
        <w:rPr>
          <w:bCs/>
          <w:color w:val="000000"/>
        </w:rPr>
        <w:t>6</w:t>
      </w:r>
      <w:r w:rsidR="00162B17">
        <w:rPr>
          <w:bCs/>
          <w:color w:val="000000"/>
        </w:rPr>
        <w:t>.1</w:t>
      </w:r>
      <w:r w:rsidR="00162B17">
        <w:rPr>
          <w:bCs/>
          <w:color w:val="000000"/>
        </w:rPr>
        <w:tab/>
        <w:t>Measures to stimulate interest in the Emeriti Biographies Project</w:t>
      </w:r>
    </w:p>
    <w:p w14:paraId="6C8317E8" w14:textId="77777777" w:rsidR="00162B17" w:rsidRDefault="00162B17" w:rsidP="00162B17">
      <w:pPr>
        <w:ind w:left="1440" w:hanging="720"/>
        <w:rPr>
          <w:bCs/>
          <w:color w:val="000000"/>
        </w:rPr>
      </w:pPr>
      <w:r>
        <w:rPr>
          <w:bCs/>
          <w:color w:val="000000"/>
        </w:rPr>
        <w:tab/>
        <w:t xml:space="preserve">5.1.1 Measures to stimulate interest in and contributions to project  </w:t>
      </w:r>
    </w:p>
    <w:p w14:paraId="4FE22966" w14:textId="676731FC" w:rsidR="006E3F2B" w:rsidRDefault="00EF390F" w:rsidP="000F46CE">
      <w:pPr>
        <w:ind w:left="1440" w:hanging="720"/>
        <w:rPr>
          <w:bCs/>
          <w:color w:val="000000"/>
        </w:rPr>
      </w:pPr>
      <w:r>
        <w:rPr>
          <w:bCs/>
          <w:color w:val="000000"/>
        </w:rPr>
        <w:t>6</w:t>
      </w:r>
      <w:r w:rsidR="00162B17">
        <w:rPr>
          <w:bCs/>
          <w:color w:val="000000"/>
        </w:rPr>
        <w:t>.2</w:t>
      </w:r>
      <w:r w:rsidR="00162B17" w:rsidRPr="0032372C">
        <w:rPr>
          <w:bCs/>
          <w:color w:val="000000"/>
        </w:rPr>
        <w:t xml:space="preserve"> </w:t>
      </w:r>
      <w:r w:rsidR="00162B17">
        <w:rPr>
          <w:bCs/>
          <w:color w:val="000000"/>
        </w:rPr>
        <w:tab/>
        <w:t>Emeriti Involvement in Campus Address to Student Homelessness and Undernourishment</w:t>
      </w:r>
    </w:p>
    <w:p w14:paraId="32C9B0F3" w14:textId="77777777" w:rsidR="000F46CE" w:rsidRDefault="000F46CE" w:rsidP="000F46CE">
      <w:pPr>
        <w:ind w:left="1440" w:hanging="720"/>
        <w:rPr>
          <w:bCs/>
          <w:color w:val="000000"/>
        </w:rPr>
      </w:pPr>
    </w:p>
    <w:p w14:paraId="41C2D91F" w14:textId="15D6B1C6" w:rsidR="00162B17" w:rsidRDefault="000F46CE" w:rsidP="006E3F2B">
      <w:pPr>
        <w:rPr>
          <w:bCs/>
          <w:color w:val="000000"/>
        </w:rPr>
      </w:pPr>
      <w:r>
        <w:rPr>
          <w:bCs/>
          <w:color w:val="000000"/>
        </w:rPr>
        <w:t>7</w:t>
      </w:r>
      <w:r w:rsidR="00162B17">
        <w:rPr>
          <w:bCs/>
          <w:color w:val="000000"/>
        </w:rPr>
        <w:t>.0</w:t>
      </w:r>
      <w:r w:rsidR="00162B17">
        <w:rPr>
          <w:bCs/>
          <w:color w:val="000000"/>
        </w:rPr>
        <w:tab/>
        <w:t>New Business</w:t>
      </w:r>
      <w:r w:rsidR="006E3F2B">
        <w:rPr>
          <w:bCs/>
          <w:color w:val="000000"/>
        </w:rPr>
        <w:t xml:space="preserve"> – not addressed due to time</w:t>
      </w:r>
    </w:p>
    <w:p w14:paraId="6B103F91" w14:textId="703B2FE6" w:rsidR="00162B17" w:rsidRDefault="00EF390F" w:rsidP="00162B17">
      <w:pPr>
        <w:ind w:left="1440" w:hanging="720"/>
        <w:rPr>
          <w:bCs/>
          <w:color w:val="000000"/>
        </w:rPr>
      </w:pPr>
      <w:r>
        <w:rPr>
          <w:bCs/>
          <w:color w:val="000000"/>
        </w:rPr>
        <w:t>7</w:t>
      </w:r>
      <w:r w:rsidR="006E3F2B">
        <w:rPr>
          <w:bCs/>
          <w:color w:val="000000"/>
        </w:rPr>
        <w:t>.1</w:t>
      </w:r>
      <w:r w:rsidR="00162B17">
        <w:rPr>
          <w:bCs/>
          <w:color w:val="000000"/>
        </w:rPr>
        <w:t xml:space="preserve">      Maintenance of Archives</w:t>
      </w:r>
    </w:p>
    <w:p w14:paraId="69639E8D" w14:textId="77777777" w:rsidR="00162B17" w:rsidRDefault="00162B17" w:rsidP="00162B17">
      <w:pPr>
        <w:rPr>
          <w:bCs/>
          <w:color w:val="000000"/>
        </w:rPr>
      </w:pPr>
    </w:p>
    <w:p w14:paraId="2DC6713F" w14:textId="7B2EC88D" w:rsidR="00211B71" w:rsidRDefault="000F46CE" w:rsidP="00162B17">
      <w:pPr>
        <w:rPr>
          <w:bCs/>
          <w:color w:val="000000"/>
        </w:rPr>
      </w:pPr>
      <w:r>
        <w:rPr>
          <w:bCs/>
          <w:color w:val="000000"/>
        </w:rPr>
        <w:t>8</w:t>
      </w:r>
      <w:r w:rsidR="00162B17">
        <w:rPr>
          <w:bCs/>
          <w:color w:val="000000"/>
        </w:rPr>
        <w:t>.0</w:t>
      </w:r>
      <w:r w:rsidR="00162B17">
        <w:rPr>
          <w:bCs/>
          <w:color w:val="000000"/>
        </w:rPr>
        <w:tab/>
        <w:t>Adjournmen</w:t>
      </w:r>
      <w:r w:rsidR="006E3F2B">
        <w:rPr>
          <w:bCs/>
          <w:color w:val="000000"/>
        </w:rPr>
        <w:t>t</w:t>
      </w:r>
    </w:p>
    <w:p w14:paraId="476A8520" w14:textId="6603DFD4" w:rsidR="006E3F2B" w:rsidRDefault="00EF390F" w:rsidP="00162B17">
      <w:pPr>
        <w:rPr>
          <w:bCs/>
          <w:color w:val="000000"/>
        </w:rPr>
      </w:pPr>
      <w:r>
        <w:rPr>
          <w:bCs/>
          <w:color w:val="000000"/>
        </w:rPr>
        <w:tab/>
        <w:t>8</w:t>
      </w:r>
      <w:r w:rsidR="006E3F2B">
        <w:rPr>
          <w:bCs/>
          <w:color w:val="000000"/>
        </w:rPr>
        <w:t xml:space="preserve">.1 M/S/P adjournment at 3:15 </w:t>
      </w:r>
      <w:r w:rsidR="005564E7">
        <w:rPr>
          <w:bCs/>
          <w:color w:val="000000"/>
        </w:rPr>
        <w:t xml:space="preserve">p.m. </w:t>
      </w:r>
      <w:r w:rsidR="006E3F2B">
        <w:rPr>
          <w:bCs/>
          <w:color w:val="000000"/>
        </w:rPr>
        <w:t>after time extension approved.</w:t>
      </w:r>
    </w:p>
    <w:p w14:paraId="2A9B80F4" w14:textId="77777777" w:rsidR="005564E7" w:rsidRDefault="005564E7" w:rsidP="00162B17">
      <w:pPr>
        <w:rPr>
          <w:bCs/>
          <w:color w:val="000000"/>
        </w:rPr>
      </w:pPr>
    </w:p>
    <w:p w14:paraId="2AAEED7A" w14:textId="777AE0DF" w:rsidR="005564E7" w:rsidRDefault="005564E7" w:rsidP="00162B17">
      <w:r>
        <w:rPr>
          <w:bCs/>
          <w:color w:val="000000"/>
        </w:rPr>
        <w:t>Submitted by Kathy Reilly</w:t>
      </w:r>
    </w:p>
    <w:sectPr w:rsidR="005564E7" w:rsidSect="000E185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D971" w14:textId="77777777" w:rsidR="00CC73AD" w:rsidRDefault="00CC73AD" w:rsidP="002743C9">
      <w:r>
        <w:separator/>
      </w:r>
    </w:p>
  </w:endnote>
  <w:endnote w:type="continuationSeparator" w:id="0">
    <w:p w14:paraId="4EEE44AB" w14:textId="77777777" w:rsidR="00CC73AD" w:rsidRDefault="00CC73AD" w:rsidP="0027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EC7D2" w14:textId="77777777" w:rsidR="002743C9" w:rsidRDefault="002743C9" w:rsidP="00BD20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7A01AA" w14:textId="77777777" w:rsidR="002743C9" w:rsidRDefault="002743C9" w:rsidP="002743C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25571" w14:textId="77777777" w:rsidR="002743C9" w:rsidRDefault="002743C9" w:rsidP="00BD20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73AD">
      <w:rPr>
        <w:rStyle w:val="PageNumber"/>
        <w:noProof/>
      </w:rPr>
      <w:t>1</w:t>
    </w:r>
    <w:r>
      <w:rPr>
        <w:rStyle w:val="PageNumber"/>
      </w:rPr>
      <w:fldChar w:fldCharType="end"/>
    </w:r>
  </w:p>
  <w:p w14:paraId="6839641B" w14:textId="77777777" w:rsidR="002743C9" w:rsidRDefault="002743C9" w:rsidP="002743C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2AAB3" w14:textId="77777777" w:rsidR="00CC73AD" w:rsidRDefault="00CC73AD" w:rsidP="002743C9">
      <w:r>
        <w:separator/>
      </w:r>
    </w:p>
  </w:footnote>
  <w:footnote w:type="continuationSeparator" w:id="0">
    <w:p w14:paraId="317156D1" w14:textId="77777777" w:rsidR="00CC73AD" w:rsidRDefault="00CC73AD" w:rsidP="002743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63B7F"/>
    <w:multiLevelType w:val="multilevel"/>
    <w:tmpl w:val="574E9B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17"/>
    <w:rsid w:val="00067AA9"/>
    <w:rsid w:val="0009716F"/>
    <w:rsid w:val="000A5985"/>
    <w:rsid w:val="000E1851"/>
    <w:rsid w:val="000F052E"/>
    <w:rsid w:val="000F46CE"/>
    <w:rsid w:val="001172C9"/>
    <w:rsid w:val="00154158"/>
    <w:rsid w:val="00162B17"/>
    <w:rsid w:val="00185CE8"/>
    <w:rsid w:val="001E5675"/>
    <w:rsid w:val="001E7B2A"/>
    <w:rsid w:val="002470D7"/>
    <w:rsid w:val="00250CF3"/>
    <w:rsid w:val="002743C9"/>
    <w:rsid w:val="00337783"/>
    <w:rsid w:val="00356BE5"/>
    <w:rsid w:val="003E26BA"/>
    <w:rsid w:val="0040400C"/>
    <w:rsid w:val="0047314B"/>
    <w:rsid w:val="0048532B"/>
    <w:rsid w:val="00491637"/>
    <w:rsid w:val="0049545F"/>
    <w:rsid w:val="004B330A"/>
    <w:rsid w:val="004C2945"/>
    <w:rsid w:val="004C4F72"/>
    <w:rsid w:val="0053104B"/>
    <w:rsid w:val="005564E7"/>
    <w:rsid w:val="00575879"/>
    <w:rsid w:val="005C4AAB"/>
    <w:rsid w:val="006E3F2B"/>
    <w:rsid w:val="006F2892"/>
    <w:rsid w:val="007301A6"/>
    <w:rsid w:val="008452F3"/>
    <w:rsid w:val="0086343B"/>
    <w:rsid w:val="00901877"/>
    <w:rsid w:val="00954C85"/>
    <w:rsid w:val="009B1F78"/>
    <w:rsid w:val="009B32D8"/>
    <w:rsid w:val="009F385A"/>
    <w:rsid w:val="00A207B5"/>
    <w:rsid w:val="00AA7623"/>
    <w:rsid w:val="00AC2E14"/>
    <w:rsid w:val="00AD336D"/>
    <w:rsid w:val="00AD7620"/>
    <w:rsid w:val="00BC4C3A"/>
    <w:rsid w:val="00C054FE"/>
    <w:rsid w:val="00C11DA3"/>
    <w:rsid w:val="00C52FA5"/>
    <w:rsid w:val="00C63C02"/>
    <w:rsid w:val="00C77AD0"/>
    <w:rsid w:val="00CA7860"/>
    <w:rsid w:val="00CC73AD"/>
    <w:rsid w:val="00D1673A"/>
    <w:rsid w:val="00E03ACE"/>
    <w:rsid w:val="00E0777B"/>
    <w:rsid w:val="00E7666C"/>
    <w:rsid w:val="00EF2A01"/>
    <w:rsid w:val="00EF390F"/>
    <w:rsid w:val="00EF78F7"/>
    <w:rsid w:val="00F0796A"/>
    <w:rsid w:val="00F6532E"/>
    <w:rsid w:val="00F97F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245B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2B1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162B17"/>
    <w:pPr>
      <w:spacing w:before="100" w:beforeAutospacing="1" w:after="100" w:afterAutospacing="1"/>
    </w:pPr>
  </w:style>
  <w:style w:type="paragraph" w:styleId="Footer">
    <w:name w:val="footer"/>
    <w:basedOn w:val="Normal"/>
    <w:link w:val="FooterChar"/>
    <w:uiPriority w:val="99"/>
    <w:unhideWhenUsed/>
    <w:rsid w:val="002743C9"/>
    <w:pPr>
      <w:tabs>
        <w:tab w:val="center" w:pos="4680"/>
        <w:tab w:val="right" w:pos="9360"/>
      </w:tabs>
    </w:pPr>
  </w:style>
  <w:style w:type="character" w:customStyle="1" w:styleId="FooterChar">
    <w:name w:val="Footer Char"/>
    <w:basedOn w:val="DefaultParagraphFont"/>
    <w:link w:val="Footer"/>
    <w:uiPriority w:val="99"/>
    <w:rsid w:val="002743C9"/>
    <w:rPr>
      <w:rFonts w:ascii="Times New Roman" w:eastAsia="Times New Roman" w:hAnsi="Times New Roman" w:cs="Times New Roman"/>
    </w:rPr>
  </w:style>
  <w:style w:type="character" w:styleId="PageNumber">
    <w:name w:val="page number"/>
    <w:basedOn w:val="DefaultParagraphFont"/>
    <w:uiPriority w:val="99"/>
    <w:semiHidden/>
    <w:unhideWhenUsed/>
    <w:rsid w:val="0027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1392</Words>
  <Characters>7936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Reilly</dc:creator>
  <cp:keywords/>
  <dc:description/>
  <cp:lastModifiedBy>Kathryn Reilly</cp:lastModifiedBy>
  <cp:revision>2</cp:revision>
  <dcterms:created xsi:type="dcterms:W3CDTF">2018-04-16T20:50:00Z</dcterms:created>
  <dcterms:modified xsi:type="dcterms:W3CDTF">2018-04-16T20:50:00Z</dcterms:modified>
</cp:coreProperties>
</file>