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8" w:rsidRPr="00DB5283" w:rsidRDefault="00B85948">
      <w:pPr>
        <w:rPr>
          <w:rFonts w:ascii="Arial" w:hAnsi="Arial" w:cs="Arial"/>
          <w:b/>
          <w:sz w:val="24"/>
          <w:szCs w:val="24"/>
        </w:rPr>
      </w:pPr>
      <w:bookmarkStart w:id="0" w:name="_GoBack"/>
      <w:bookmarkEnd w:id="0"/>
      <w:r w:rsidRPr="00DB5283">
        <w:rPr>
          <w:rFonts w:ascii="Arial" w:hAnsi="Arial" w:cs="Arial"/>
          <w:b/>
          <w:sz w:val="24"/>
          <w:szCs w:val="24"/>
        </w:rPr>
        <w:t>California State University, Los Angeles Emeriti Association</w:t>
      </w:r>
    </w:p>
    <w:p w:rsidR="001472E4" w:rsidRPr="00DB5283" w:rsidRDefault="00B12085" w:rsidP="002D0965">
      <w:pPr>
        <w:pStyle w:val="NoSpacing"/>
        <w:rPr>
          <w:rFonts w:ascii="Arial" w:hAnsi="Arial" w:cs="Arial"/>
          <w:sz w:val="20"/>
          <w:szCs w:val="20"/>
        </w:rPr>
      </w:pPr>
      <w:r w:rsidRPr="00DB5283">
        <w:rPr>
          <w:rFonts w:ascii="Arial" w:hAnsi="Arial" w:cs="Arial"/>
          <w:sz w:val="20"/>
          <w:szCs w:val="20"/>
        </w:rPr>
        <w:t xml:space="preserve">Emeriti </w:t>
      </w:r>
      <w:r w:rsidR="00DB5283" w:rsidRPr="00DB5283">
        <w:rPr>
          <w:rFonts w:ascii="Arial" w:hAnsi="Arial" w:cs="Arial"/>
          <w:sz w:val="20"/>
          <w:szCs w:val="20"/>
        </w:rPr>
        <w:t xml:space="preserve">Center, </w:t>
      </w:r>
      <w:r w:rsidRPr="00DB5283">
        <w:rPr>
          <w:rFonts w:ascii="Arial" w:hAnsi="Arial" w:cs="Arial"/>
          <w:sz w:val="20"/>
          <w:szCs w:val="20"/>
        </w:rPr>
        <w:t>Administration 815</w:t>
      </w:r>
    </w:p>
    <w:p w:rsidR="00B12085" w:rsidRPr="00DB5283" w:rsidRDefault="00B12085" w:rsidP="002D0965">
      <w:pPr>
        <w:pStyle w:val="NoSpacing"/>
        <w:rPr>
          <w:rFonts w:ascii="Arial" w:hAnsi="Arial" w:cs="Arial"/>
          <w:sz w:val="20"/>
          <w:szCs w:val="20"/>
        </w:rPr>
      </w:pPr>
      <w:r w:rsidRPr="00DB5283">
        <w:rPr>
          <w:rFonts w:ascii="Arial" w:hAnsi="Arial" w:cs="Arial"/>
          <w:sz w:val="20"/>
          <w:szCs w:val="20"/>
        </w:rPr>
        <w:t>California State University, Los Angeles</w:t>
      </w:r>
    </w:p>
    <w:p w:rsidR="00B12085" w:rsidRPr="00DB5283" w:rsidRDefault="00B12085" w:rsidP="002D0965">
      <w:pPr>
        <w:pStyle w:val="NoSpacing"/>
        <w:rPr>
          <w:rFonts w:ascii="Arial" w:hAnsi="Arial" w:cs="Arial"/>
          <w:sz w:val="20"/>
          <w:szCs w:val="20"/>
        </w:rPr>
      </w:pPr>
      <w:r w:rsidRPr="00DB5283">
        <w:rPr>
          <w:rFonts w:ascii="Arial" w:hAnsi="Arial" w:cs="Arial"/>
          <w:sz w:val="20"/>
          <w:szCs w:val="20"/>
        </w:rPr>
        <w:t>5151 State University Dri</w:t>
      </w:r>
      <w:r w:rsidR="00EF2E05" w:rsidRPr="00DB5283">
        <w:rPr>
          <w:rFonts w:ascii="Arial" w:hAnsi="Arial" w:cs="Arial"/>
          <w:sz w:val="20"/>
          <w:szCs w:val="20"/>
        </w:rPr>
        <w:t>v</w:t>
      </w:r>
      <w:r w:rsidRPr="00DB5283">
        <w:rPr>
          <w:rFonts w:ascii="Arial" w:hAnsi="Arial" w:cs="Arial"/>
          <w:sz w:val="20"/>
          <w:szCs w:val="20"/>
        </w:rPr>
        <w:t>e</w:t>
      </w:r>
    </w:p>
    <w:p w:rsidR="00B12085" w:rsidRPr="00DB5283" w:rsidRDefault="00B12085" w:rsidP="002D0965">
      <w:pPr>
        <w:pStyle w:val="NoSpacing"/>
        <w:rPr>
          <w:rFonts w:ascii="Arial" w:hAnsi="Arial" w:cs="Arial"/>
        </w:rPr>
      </w:pPr>
      <w:r w:rsidRPr="00DB5283">
        <w:rPr>
          <w:rFonts w:ascii="Arial" w:hAnsi="Arial" w:cs="Arial"/>
          <w:sz w:val="20"/>
          <w:szCs w:val="20"/>
        </w:rPr>
        <w:t>Los Angeles, CA 90032</w:t>
      </w:r>
    </w:p>
    <w:p w:rsidR="00B12085" w:rsidRDefault="00B12085">
      <w:pPr>
        <w:rPr>
          <w:rFonts w:ascii="Arial" w:hAnsi="Arial" w:cs="Arial"/>
        </w:rPr>
      </w:pPr>
    </w:p>
    <w:p w:rsidR="00B12085" w:rsidRDefault="00B12085" w:rsidP="00DB5283">
      <w:pPr>
        <w:pStyle w:val="NoSpacing"/>
      </w:pPr>
      <w:r w:rsidRPr="00DB5283">
        <w:rPr>
          <w:rFonts w:ascii="Arial" w:hAnsi="Arial" w:cs="Arial"/>
          <w:b/>
        </w:rPr>
        <w:t>Date</w:t>
      </w:r>
      <w:r>
        <w:t>:</w:t>
      </w:r>
      <w:r w:rsidR="00DB5283">
        <w:tab/>
      </w:r>
      <w:r w:rsidR="00DB5283">
        <w:tab/>
      </w:r>
      <w:r w:rsidR="00152F54">
        <w:rPr>
          <w:rFonts w:ascii="Arial" w:hAnsi="Arial" w:cs="Arial"/>
        </w:rPr>
        <w:t>October 16</w:t>
      </w:r>
      <w:r w:rsidR="00DB5283" w:rsidRPr="00DB5283">
        <w:rPr>
          <w:rFonts w:ascii="Arial" w:hAnsi="Arial" w:cs="Arial"/>
        </w:rPr>
        <w:t>, 2015</w:t>
      </w:r>
    </w:p>
    <w:p w:rsidR="00B12085" w:rsidRPr="00DB5283" w:rsidRDefault="00B12085" w:rsidP="00DB5283">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00996972">
        <w:rPr>
          <w:rFonts w:ascii="Arial" w:hAnsi="Arial" w:cs="Arial"/>
        </w:rPr>
        <w:t xml:space="preserve">Soriano </w:t>
      </w:r>
      <w:r w:rsidR="008C03B1">
        <w:rPr>
          <w:rFonts w:ascii="Arial" w:hAnsi="Arial" w:cs="Arial"/>
        </w:rPr>
        <w:t>Boardroom</w:t>
      </w:r>
      <w:r w:rsidR="00996972">
        <w:rPr>
          <w:rFonts w:ascii="Arial" w:hAnsi="Arial" w:cs="Arial"/>
        </w:rPr>
        <w:t>, Golden Eagle</w:t>
      </w:r>
    </w:p>
    <w:p w:rsidR="00B12085" w:rsidRPr="00DB5283" w:rsidRDefault="00B12085" w:rsidP="00DB5283">
      <w:pPr>
        <w:pStyle w:val="NoSpacing"/>
        <w:rPr>
          <w:rFonts w:ascii="Arial" w:hAnsi="Arial" w:cs="Arial"/>
        </w:rPr>
      </w:pPr>
      <w:r w:rsidRPr="00DB5283">
        <w:rPr>
          <w:rFonts w:ascii="Arial" w:hAnsi="Arial" w:cs="Arial"/>
          <w:b/>
        </w:rPr>
        <w:t>Time</w:t>
      </w:r>
      <w:r>
        <w:t>:</w:t>
      </w:r>
      <w:r>
        <w:tab/>
      </w:r>
      <w:r>
        <w:tab/>
      </w:r>
      <w:r w:rsidR="00996972">
        <w:rPr>
          <w:rFonts w:ascii="Arial" w:hAnsi="Arial" w:cs="Arial"/>
        </w:rPr>
        <w:t>9:30-11:30am</w:t>
      </w:r>
    </w:p>
    <w:p w:rsidR="00B12085" w:rsidRDefault="00B12085">
      <w:pPr>
        <w:rPr>
          <w:rFonts w:ascii="Arial" w:hAnsi="Arial" w:cs="Arial"/>
        </w:rPr>
      </w:pPr>
    </w:p>
    <w:p w:rsidR="00B12085" w:rsidRPr="00DB5283" w:rsidRDefault="00B12085">
      <w:pPr>
        <w:rPr>
          <w:rFonts w:ascii="Arial" w:hAnsi="Arial" w:cs="Arial"/>
          <w:b/>
          <w:sz w:val="24"/>
          <w:szCs w:val="24"/>
        </w:rPr>
      </w:pPr>
      <w:r w:rsidRPr="00DB5283">
        <w:rPr>
          <w:rFonts w:ascii="Arial" w:hAnsi="Arial" w:cs="Arial"/>
          <w:b/>
          <w:sz w:val="24"/>
          <w:szCs w:val="24"/>
        </w:rPr>
        <w:t>Minutes of the Executive Committee</w:t>
      </w:r>
    </w:p>
    <w:p w:rsidR="00B12085" w:rsidRPr="000D41C2" w:rsidRDefault="00B12085">
      <w:pPr>
        <w:rPr>
          <w:rFonts w:ascii="Arial" w:hAnsi="Arial" w:cs="Arial"/>
          <w:sz w:val="20"/>
          <w:szCs w:val="20"/>
        </w:rPr>
      </w:pPr>
      <w:r w:rsidRPr="00DB5283">
        <w:rPr>
          <w:rFonts w:ascii="Arial" w:hAnsi="Arial" w:cs="Arial"/>
          <w:b/>
        </w:rPr>
        <w:t>Present</w:t>
      </w:r>
      <w:r>
        <w:rPr>
          <w:rFonts w:ascii="Arial" w:hAnsi="Arial" w:cs="Arial"/>
        </w:rPr>
        <w:t xml:space="preserve">:  </w:t>
      </w:r>
      <w:r w:rsidRPr="00252049">
        <w:rPr>
          <w:rFonts w:ascii="Arial" w:hAnsi="Arial" w:cs="Arial"/>
        </w:rPr>
        <w:t xml:space="preserve">J. Adenika, </w:t>
      </w:r>
      <w:r w:rsidR="00AB6ACD" w:rsidRPr="00252049">
        <w:rPr>
          <w:rFonts w:ascii="Arial" w:hAnsi="Arial" w:cs="Arial"/>
        </w:rPr>
        <w:t>P. Brier, S. Burstein</w:t>
      </w:r>
      <w:r w:rsidRPr="00252049">
        <w:rPr>
          <w:rFonts w:ascii="Arial" w:hAnsi="Arial" w:cs="Arial"/>
        </w:rPr>
        <w:t xml:space="preserve">, M. Cates, J. Cleman, </w:t>
      </w:r>
      <w:r w:rsidR="00AB6ACD" w:rsidRPr="00252049">
        <w:rPr>
          <w:rFonts w:ascii="Arial" w:hAnsi="Arial" w:cs="Arial"/>
        </w:rPr>
        <w:t>D. Dewey, N. Fabris, J. Fisher-Hoult, H. Goldwhite, A. Gonzalez,</w:t>
      </w:r>
      <w:r w:rsidRPr="00252049">
        <w:rPr>
          <w:rFonts w:ascii="Arial" w:hAnsi="Arial" w:cs="Arial"/>
        </w:rPr>
        <w:t xml:space="preserve"> </w:t>
      </w:r>
      <w:r w:rsidR="004C4CB1" w:rsidRPr="00252049">
        <w:rPr>
          <w:rFonts w:ascii="Arial" w:hAnsi="Arial" w:cs="Arial"/>
        </w:rPr>
        <w:t xml:space="preserve">D. Keane, </w:t>
      </w:r>
      <w:r w:rsidR="00AB6ACD" w:rsidRPr="00252049">
        <w:rPr>
          <w:rFonts w:ascii="Arial" w:hAnsi="Arial" w:cs="Arial"/>
        </w:rPr>
        <w:t xml:space="preserve">D. Klein, </w:t>
      </w:r>
      <w:r w:rsidRPr="00252049">
        <w:rPr>
          <w:rFonts w:ascii="Arial" w:hAnsi="Arial" w:cs="Arial"/>
        </w:rPr>
        <w:t>D. Mar</w:t>
      </w:r>
      <w:r w:rsidR="00E35A23" w:rsidRPr="00252049">
        <w:rPr>
          <w:rFonts w:ascii="Arial" w:hAnsi="Arial" w:cs="Arial"/>
        </w:rPr>
        <w:t>g</w:t>
      </w:r>
      <w:r w:rsidR="00AB6ACD" w:rsidRPr="00252049">
        <w:rPr>
          <w:rFonts w:ascii="Arial" w:hAnsi="Arial" w:cs="Arial"/>
        </w:rPr>
        <w:t>aziotis,</w:t>
      </w:r>
      <w:r w:rsidRPr="00252049">
        <w:rPr>
          <w:rFonts w:ascii="Arial" w:hAnsi="Arial" w:cs="Arial"/>
        </w:rPr>
        <w:t xml:space="preserve"> </w:t>
      </w:r>
      <w:r w:rsidR="00AB6ACD" w:rsidRPr="00252049">
        <w:rPr>
          <w:rFonts w:ascii="Arial" w:hAnsi="Arial" w:cs="Arial"/>
        </w:rPr>
        <w:t xml:space="preserve">R. Marshall-Holt, </w:t>
      </w:r>
      <w:r w:rsidR="000D41C2" w:rsidRPr="00252049">
        <w:rPr>
          <w:rFonts w:ascii="Arial" w:hAnsi="Arial" w:cs="Arial"/>
        </w:rPr>
        <w:t xml:space="preserve">V. Potter, </w:t>
      </w:r>
      <w:r w:rsidR="004C4CB1" w:rsidRPr="00252049">
        <w:rPr>
          <w:rFonts w:ascii="Arial" w:hAnsi="Arial" w:cs="Arial"/>
        </w:rPr>
        <w:t>B. Sinclair, W. Taylor,</w:t>
      </w:r>
      <w:r w:rsidRPr="00252049">
        <w:rPr>
          <w:rFonts w:ascii="Arial" w:hAnsi="Arial" w:cs="Arial"/>
        </w:rPr>
        <w:t xml:space="preserve"> H. Villarreal</w:t>
      </w:r>
    </w:p>
    <w:p w:rsidR="00B12085" w:rsidRDefault="00B12085">
      <w:pPr>
        <w:rPr>
          <w:rFonts w:ascii="Arial" w:hAnsi="Arial" w:cs="Arial"/>
        </w:rPr>
      </w:pPr>
      <w:r w:rsidRPr="00DB5283">
        <w:rPr>
          <w:rFonts w:ascii="Arial" w:hAnsi="Arial" w:cs="Arial"/>
          <w:b/>
        </w:rPr>
        <w:t>Absent</w:t>
      </w:r>
      <w:r>
        <w:rPr>
          <w:rFonts w:ascii="Arial" w:hAnsi="Arial" w:cs="Arial"/>
        </w:rPr>
        <w:t>:</w:t>
      </w:r>
      <w:r w:rsidR="00AB6ACD" w:rsidRPr="00AB6ACD">
        <w:rPr>
          <w:rFonts w:ascii="Arial" w:hAnsi="Arial" w:cs="Arial"/>
          <w:sz w:val="20"/>
          <w:szCs w:val="20"/>
        </w:rPr>
        <w:t xml:space="preserve"> </w:t>
      </w:r>
      <w:r w:rsidR="008C03B1">
        <w:rPr>
          <w:rFonts w:ascii="Arial" w:hAnsi="Arial" w:cs="Arial"/>
          <w:sz w:val="20"/>
          <w:szCs w:val="20"/>
        </w:rPr>
        <w:t xml:space="preserve">R. Cantu, </w:t>
      </w:r>
      <w:r w:rsidR="008C03B1">
        <w:rPr>
          <w:rFonts w:ascii="Arial" w:hAnsi="Arial" w:cs="Arial"/>
        </w:rPr>
        <w:t>J. Casanova</w:t>
      </w:r>
      <w:r w:rsidR="000D41C2" w:rsidRPr="00252049">
        <w:rPr>
          <w:rFonts w:ascii="Arial" w:hAnsi="Arial" w:cs="Arial"/>
        </w:rPr>
        <w:t xml:space="preserve">, </w:t>
      </w:r>
      <w:r w:rsidR="008C03B1">
        <w:rPr>
          <w:rFonts w:ascii="Arial" w:hAnsi="Arial" w:cs="Arial"/>
        </w:rPr>
        <w:t xml:space="preserve">M. Jefferson, </w:t>
      </w:r>
      <w:r w:rsidR="00AB6ACD" w:rsidRPr="00252049">
        <w:rPr>
          <w:rFonts w:ascii="Arial" w:hAnsi="Arial" w:cs="Arial"/>
        </w:rPr>
        <w:t>J. Johnson, L. Mathy</w:t>
      </w:r>
      <w:r w:rsidR="000D41C2" w:rsidRPr="00252049">
        <w:rPr>
          <w:rFonts w:ascii="Arial" w:hAnsi="Arial" w:cs="Arial"/>
        </w:rPr>
        <w:t xml:space="preserve">, F. Stahl, </w:t>
      </w:r>
      <w:r w:rsidR="008C03B1">
        <w:rPr>
          <w:rFonts w:ascii="Arial" w:hAnsi="Arial" w:cs="Arial"/>
        </w:rPr>
        <w:t>M. Zepeda</w:t>
      </w:r>
    </w:p>
    <w:p w:rsidR="00152F54" w:rsidRPr="00854137" w:rsidRDefault="00B12085" w:rsidP="0036676F">
      <w:pPr>
        <w:pStyle w:val="ListParagraph"/>
        <w:numPr>
          <w:ilvl w:val="0"/>
          <w:numId w:val="1"/>
        </w:numPr>
        <w:jc w:val="both"/>
        <w:rPr>
          <w:rFonts w:ascii="Arial" w:hAnsi="Arial" w:cs="Arial"/>
        </w:rPr>
      </w:pPr>
      <w:r w:rsidRPr="00854137">
        <w:rPr>
          <w:rFonts w:ascii="Arial" w:hAnsi="Arial" w:cs="Arial"/>
        </w:rPr>
        <w:t>Announcements</w:t>
      </w:r>
    </w:p>
    <w:p w:rsidR="0083233F" w:rsidRPr="00252049" w:rsidRDefault="0036676F" w:rsidP="00DF528A">
      <w:pPr>
        <w:pStyle w:val="ListParagraph"/>
        <w:numPr>
          <w:ilvl w:val="1"/>
          <w:numId w:val="1"/>
        </w:numPr>
        <w:jc w:val="both"/>
        <w:rPr>
          <w:rFonts w:ascii="Arial" w:hAnsi="Arial" w:cs="Arial"/>
        </w:rPr>
      </w:pPr>
      <w:r w:rsidRPr="00252049">
        <w:rPr>
          <w:rFonts w:ascii="Arial" w:hAnsi="Arial" w:cs="Arial"/>
        </w:rPr>
        <w:t>J. Cleman</w:t>
      </w:r>
      <w:r w:rsidR="00C40562">
        <w:rPr>
          <w:rFonts w:ascii="Arial" w:hAnsi="Arial" w:cs="Arial"/>
        </w:rPr>
        <w:t xml:space="preserve"> </w:t>
      </w:r>
      <w:r w:rsidR="00746782">
        <w:rPr>
          <w:rFonts w:ascii="Arial" w:hAnsi="Arial" w:cs="Arial"/>
        </w:rPr>
        <w:t>reported</w:t>
      </w:r>
      <w:r w:rsidR="00C40562">
        <w:rPr>
          <w:rFonts w:ascii="Arial" w:hAnsi="Arial" w:cs="Arial"/>
        </w:rPr>
        <w:t xml:space="preserve"> that Rafael </w:t>
      </w:r>
      <w:proofErr w:type="spellStart"/>
      <w:r w:rsidR="00C40562">
        <w:rPr>
          <w:rFonts w:ascii="Arial" w:hAnsi="Arial" w:cs="Arial"/>
        </w:rPr>
        <w:t>Sonens</w:t>
      </w:r>
      <w:r w:rsidR="00550B28">
        <w:rPr>
          <w:rFonts w:ascii="Arial" w:hAnsi="Arial" w:cs="Arial"/>
        </w:rPr>
        <w:t>hein</w:t>
      </w:r>
      <w:proofErr w:type="spellEnd"/>
      <w:r w:rsidR="00550B28">
        <w:rPr>
          <w:rFonts w:ascii="Arial" w:hAnsi="Arial" w:cs="Arial"/>
        </w:rPr>
        <w:t xml:space="preserve"> agreed to talk at our 2016 </w:t>
      </w:r>
      <w:r w:rsidR="0083233F" w:rsidRPr="00252049">
        <w:rPr>
          <w:rFonts w:ascii="Arial" w:hAnsi="Arial" w:cs="Arial"/>
        </w:rPr>
        <w:t>Fall L</w:t>
      </w:r>
      <w:r w:rsidR="00FE228E">
        <w:rPr>
          <w:rFonts w:ascii="Arial" w:hAnsi="Arial" w:cs="Arial"/>
        </w:rPr>
        <w:t xml:space="preserve">uncheon. </w:t>
      </w:r>
      <w:r w:rsidR="0083233F" w:rsidRPr="00252049">
        <w:rPr>
          <w:rFonts w:ascii="Arial" w:hAnsi="Arial" w:cs="Arial"/>
        </w:rPr>
        <w:t>There was no mention of the Emeriti Association at the Fall Convocation, but the Senate Chair did make reference to us.  The expected attendance today at our Fall Luncheon is 50 with 41 paid and 9 guests.</w:t>
      </w:r>
    </w:p>
    <w:p w:rsidR="000D41C2" w:rsidRPr="0083233F" w:rsidRDefault="000D41C2" w:rsidP="0083233F">
      <w:pPr>
        <w:pStyle w:val="ListParagraph"/>
        <w:ind w:left="1440"/>
        <w:jc w:val="both"/>
        <w:rPr>
          <w:rFonts w:ascii="Arial" w:hAnsi="Arial" w:cs="Arial"/>
          <w:sz w:val="20"/>
          <w:szCs w:val="20"/>
        </w:rPr>
      </w:pPr>
      <w:r w:rsidRPr="0083233F">
        <w:rPr>
          <w:rFonts w:ascii="Arial" w:hAnsi="Arial" w:cs="Arial"/>
          <w:sz w:val="20"/>
          <w:szCs w:val="20"/>
        </w:rPr>
        <w:tab/>
      </w:r>
    </w:p>
    <w:p w:rsidR="00E35A23" w:rsidRPr="00E35A23" w:rsidRDefault="00E35A23" w:rsidP="002D0965">
      <w:pPr>
        <w:pStyle w:val="ListParagraph"/>
        <w:numPr>
          <w:ilvl w:val="0"/>
          <w:numId w:val="1"/>
        </w:numPr>
        <w:jc w:val="both"/>
        <w:rPr>
          <w:rFonts w:ascii="Arial" w:hAnsi="Arial" w:cs="Arial"/>
        </w:rPr>
      </w:pPr>
      <w:r w:rsidRPr="00E35A23">
        <w:rPr>
          <w:rFonts w:ascii="Arial" w:hAnsi="Arial" w:cs="Arial"/>
        </w:rPr>
        <w:t>Approval of Agenda</w:t>
      </w:r>
      <w:r w:rsidR="0083233F">
        <w:rPr>
          <w:rFonts w:ascii="Arial" w:hAnsi="Arial" w:cs="Arial"/>
        </w:rPr>
        <w:t xml:space="preserve">  M/S/P</w:t>
      </w:r>
    </w:p>
    <w:p w:rsidR="00E35A23" w:rsidRDefault="00E35A23" w:rsidP="002D0965">
      <w:pPr>
        <w:pStyle w:val="ListParagraph"/>
        <w:numPr>
          <w:ilvl w:val="0"/>
          <w:numId w:val="1"/>
        </w:numPr>
        <w:jc w:val="both"/>
        <w:rPr>
          <w:rFonts w:ascii="Arial" w:hAnsi="Arial" w:cs="Arial"/>
        </w:rPr>
      </w:pPr>
      <w:r>
        <w:rPr>
          <w:rFonts w:ascii="Arial" w:hAnsi="Arial" w:cs="Arial"/>
        </w:rPr>
        <w:t>Approval of Minutes</w:t>
      </w:r>
      <w:r w:rsidR="00550B28">
        <w:rPr>
          <w:rFonts w:ascii="Arial" w:hAnsi="Arial" w:cs="Arial"/>
        </w:rPr>
        <w:t xml:space="preserve"> of September 10, 2015</w:t>
      </w:r>
      <w:r w:rsidR="0083233F">
        <w:rPr>
          <w:rFonts w:ascii="Arial" w:hAnsi="Arial" w:cs="Arial"/>
        </w:rPr>
        <w:t xml:space="preserve">  M/S/P as corrected</w:t>
      </w:r>
    </w:p>
    <w:p w:rsidR="00E35A23" w:rsidRDefault="00E35A23" w:rsidP="002D0965">
      <w:pPr>
        <w:pStyle w:val="ListParagraph"/>
        <w:numPr>
          <w:ilvl w:val="0"/>
          <w:numId w:val="1"/>
        </w:numPr>
        <w:jc w:val="both"/>
        <w:rPr>
          <w:rFonts w:ascii="Arial" w:hAnsi="Arial" w:cs="Arial"/>
        </w:rPr>
      </w:pPr>
      <w:r>
        <w:rPr>
          <w:rFonts w:ascii="Arial" w:hAnsi="Arial" w:cs="Arial"/>
        </w:rPr>
        <w:t>Officer and Committee Reports and Recommendations</w:t>
      </w:r>
    </w:p>
    <w:p w:rsidR="00252049" w:rsidRDefault="00E35A23" w:rsidP="00252049">
      <w:pPr>
        <w:pStyle w:val="ListParagraph"/>
        <w:numPr>
          <w:ilvl w:val="1"/>
          <w:numId w:val="1"/>
        </w:numPr>
        <w:jc w:val="both"/>
        <w:rPr>
          <w:rFonts w:ascii="Arial" w:hAnsi="Arial" w:cs="Arial"/>
        </w:rPr>
      </w:pPr>
      <w:r w:rsidRPr="00E35A23">
        <w:rPr>
          <w:rFonts w:ascii="Arial" w:hAnsi="Arial" w:cs="Arial"/>
        </w:rPr>
        <w:t xml:space="preserve">President: </w:t>
      </w:r>
      <w:r w:rsidR="00DA706B">
        <w:rPr>
          <w:rFonts w:ascii="Arial" w:hAnsi="Arial" w:cs="Arial"/>
        </w:rPr>
        <w:t>John Cleman</w:t>
      </w:r>
    </w:p>
    <w:p w:rsidR="00252049" w:rsidRDefault="00FE228E" w:rsidP="00252049">
      <w:pPr>
        <w:pStyle w:val="ListParagraph"/>
        <w:ind w:left="1440"/>
        <w:jc w:val="both"/>
        <w:rPr>
          <w:rFonts w:ascii="Arial" w:hAnsi="Arial" w:cs="Arial"/>
        </w:rPr>
      </w:pPr>
      <w:r>
        <w:rPr>
          <w:rFonts w:ascii="Arial" w:hAnsi="Arial" w:cs="Arial"/>
        </w:rPr>
        <w:t>Because of a</w:t>
      </w:r>
      <w:r w:rsidR="00252049">
        <w:rPr>
          <w:rFonts w:ascii="Arial" w:hAnsi="Arial" w:cs="Arial"/>
        </w:rPr>
        <w:t xml:space="preserve"> software problem with online scholarship application program </w:t>
      </w:r>
      <w:r>
        <w:rPr>
          <w:rFonts w:ascii="Arial" w:hAnsi="Arial" w:cs="Arial"/>
        </w:rPr>
        <w:t xml:space="preserve">that </w:t>
      </w:r>
      <w:r w:rsidR="00252049">
        <w:rPr>
          <w:rFonts w:ascii="Arial" w:hAnsi="Arial" w:cs="Arial"/>
        </w:rPr>
        <w:t>has delayed the awarding of scholars</w:t>
      </w:r>
      <w:r>
        <w:rPr>
          <w:rFonts w:ascii="Arial" w:hAnsi="Arial" w:cs="Arial"/>
        </w:rPr>
        <w:t xml:space="preserve">hips/fellowships </w:t>
      </w:r>
      <w:r w:rsidR="00252049">
        <w:rPr>
          <w:rFonts w:ascii="Arial" w:hAnsi="Arial" w:cs="Arial"/>
        </w:rPr>
        <w:t>we will not be handing</w:t>
      </w:r>
      <w:r>
        <w:rPr>
          <w:rFonts w:ascii="Arial" w:hAnsi="Arial" w:cs="Arial"/>
        </w:rPr>
        <w:t xml:space="preserve"> out awards at today’s luncheon and it may also delay</w:t>
      </w:r>
      <w:r w:rsidR="00083B64">
        <w:rPr>
          <w:rFonts w:ascii="Arial" w:hAnsi="Arial" w:cs="Arial"/>
        </w:rPr>
        <w:t xml:space="preserve"> the scheduling of future fall luncheons.  </w:t>
      </w:r>
      <w:r w:rsidR="00746782">
        <w:rPr>
          <w:rFonts w:ascii="Arial" w:hAnsi="Arial" w:cs="Arial"/>
        </w:rPr>
        <w:t>This year w</w:t>
      </w:r>
      <w:r w:rsidR="00083B64">
        <w:rPr>
          <w:rFonts w:ascii="Arial" w:hAnsi="Arial" w:cs="Arial"/>
        </w:rPr>
        <w:t>e will present awards at the Spring Luncheon.</w:t>
      </w:r>
    </w:p>
    <w:p w:rsidR="00083B64" w:rsidRPr="00252049" w:rsidRDefault="00083B64" w:rsidP="00252049">
      <w:pPr>
        <w:pStyle w:val="ListParagraph"/>
        <w:ind w:left="1440"/>
        <w:jc w:val="both"/>
        <w:rPr>
          <w:rFonts w:ascii="Arial" w:hAnsi="Arial" w:cs="Arial"/>
        </w:rPr>
      </w:pPr>
    </w:p>
    <w:p w:rsidR="00E35A23" w:rsidRDefault="00DA706B" w:rsidP="002D0965">
      <w:pPr>
        <w:pStyle w:val="ListParagraph"/>
        <w:numPr>
          <w:ilvl w:val="1"/>
          <w:numId w:val="1"/>
        </w:numPr>
        <w:jc w:val="both"/>
        <w:rPr>
          <w:rFonts w:ascii="Arial" w:hAnsi="Arial" w:cs="Arial"/>
        </w:rPr>
      </w:pPr>
      <w:r>
        <w:rPr>
          <w:rFonts w:ascii="Arial" w:hAnsi="Arial" w:cs="Arial"/>
        </w:rPr>
        <w:t>Past President:  Dorothy Keane</w:t>
      </w:r>
      <w:r w:rsidR="00083B64">
        <w:rPr>
          <w:rFonts w:ascii="Arial" w:hAnsi="Arial" w:cs="Arial"/>
        </w:rPr>
        <w:t xml:space="preserve">  No report</w:t>
      </w:r>
    </w:p>
    <w:p w:rsidR="00083B64" w:rsidRDefault="00083B64" w:rsidP="00083B64">
      <w:pPr>
        <w:pStyle w:val="ListParagraph"/>
        <w:ind w:left="1440"/>
        <w:jc w:val="both"/>
        <w:rPr>
          <w:rFonts w:ascii="Arial" w:hAnsi="Arial" w:cs="Arial"/>
        </w:rPr>
      </w:pPr>
    </w:p>
    <w:p w:rsidR="00083B64" w:rsidRPr="00083B64" w:rsidRDefault="00E35A23" w:rsidP="00083B64">
      <w:pPr>
        <w:pStyle w:val="ListParagraph"/>
        <w:numPr>
          <w:ilvl w:val="1"/>
          <w:numId w:val="1"/>
        </w:numPr>
        <w:jc w:val="both"/>
        <w:rPr>
          <w:rFonts w:ascii="Arial" w:hAnsi="Arial" w:cs="Arial"/>
        </w:rPr>
      </w:pPr>
      <w:r>
        <w:rPr>
          <w:rFonts w:ascii="Arial" w:hAnsi="Arial" w:cs="Arial"/>
        </w:rPr>
        <w:t xml:space="preserve">Vice President for Administration: </w:t>
      </w:r>
      <w:r w:rsidR="00A10145">
        <w:rPr>
          <w:rFonts w:ascii="Arial" w:hAnsi="Arial" w:cs="Arial"/>
        </w:rPr>
        <w:t>Stanley Burstein</w:t>
      </w:r>
      <w:r w:rsidR="00083B64">
        <w:rPr>
          <w:rFonts w:ascii="Arial" w:hAnsi="Arial" w:cs="Arial"/>
        </w:rPr>
        <w:t xml:space="preserve">  No report</w:t>
      </w:r>
    </w:p>
    <w:p w:rsidR="00083B64" w:rsidRDefault="00083B64" w:rsidP="00083B64">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Programs: </w:t>
      </w:r>
      <w:r w:rsidR="00A10145">
        <w:rPr>
          <w:rFonts w:ascii="Arial" w:hAnsi="Arial" w:cs="Arial"/>
        </w:rPr>
        <w:t>T. Jean Morrow-Adenika</w:t>
      </w:r>
    </w:p>
    <w:p w:rsidR="00E35A23" w:rsidRDefault="00083B64" w:rsidP="008C7925">
      <w:pPr>
        <w:pStyle w:val="ListParagraph"/>
        <w:ind w:left="1440"/>
        <w:jc w:val="both"/>
        <w:rPr>
          <w:rFonts w:ascii="Arial" w:hAnsi="Arial" w:cs="Arial"/>
        </w:rPr>
      </w:pPr>
      <w:r>
        <w:rPr>
          <w:rFonts w:ascii="Arial" w:hAnsi="Arial" w:cs="Arial"/>
        </w:rPr>
        <w:t>A full report of today’s luncheon will be given at our next meeting.  We do expect around 50 attendees today.</w:t>
      </w:r>
    </w:p>
    <w:p w:rsidR="00E35A23" w:rsidRPr="003B6F46" w:rsidRDefault="003B6F46" w:rsidP="003B6F46">
      <w:pPr>
        <w:ind w:firstLine="720"/>
        <w:jc w:val="both"/>
        <w:rPr>
          <w:rFonts w:ascii="Arial" w:hAnsi="Arial" w:cs="Arial"/>
        </w:rPr>
      </w:pPr>
      <w:r>
        <w:rPr>
          <w:rFonts w:ascii="Arial" w:hAnsi="Arial" w:cs="Arial"/>
        </w:rPr>
        <w:t xml:space="preserve">4.5      </w:t>
      </w:r>
      <w:r w:rsidR="008C7925" w:rsidRPr="003B6F46">
        <w:rPr>
          <w:rFonts w:ascii="Arial" w:hAnsi="Arial" w:cs="Arial"/>
        </w:rPr>
        <w:t>Treasurer</w:t>
      </w:r>
      <w:r w:rsidR="00E35A23" w:rsidRPr="003B6F46">
        <w:rPr>
          <w:rFonts w:ascii="Arial" w:hAnsi="Arial" w:cs="Arial"/>
        </w:rPr>
        <w:t>:</w:t>
      </w:r>
      <w:r w:rsidR="00E35A23" w:rsidRPr="003B6F46">
        <w:rPr>
          <w:rFonts w:ascii="Arial" w:hAnsi="Arial" w:cs="Arial"/>
        </w:rPr>
        <w:tab/>
        <w:t>Marshall Cates</w:t>
      </w:r>
    </w:p>
    <w:p w:rsidR="008C7925" w:rsidRDefault="00746782" w:rsidP="008C7925">
      <w:pPr>
        <w:pStyle w:val="ListParagraph"/>
        <w:ind w:left="1440"/>
        <w:jc w:val="both"/>
        <w:rPr>
          <w:rFonts w:ascii="Arial" w:hAnsi="Arial" w:cs="Arial"/>
        </w:rPr>
      </w:pPr>
      <w:r>
        <w:rPr>
          <w:rFonts w:ascii="Arial" w:hAnsi="Arial" w:cs="Arial"/>
        </w:rPr>
        <w:t>M</w:t>
      </w:r>
      <w:r w:rsidR="008C7925">
        <w:rPr>
          <w:rFonts w:ascii="Arial" w:hAnsi="Arial" w:cs="Arial"/>
        </w:rPr>
        <w:t>/S/</w:t>
      </w:r>
      <w:proofErr w:type="gramStart"/>
      <w:r w:rsidR="008C7925">
        <w:rPr>
          <w:rFonts w:ascii="Arial" w:hAnsi="Arial" w:cs="Arial"/>
        </w:rPr>
        <w:t>P  To</w:t>
      </w:r>
      <w:proofErr w:type="gramEnd"/>
      <w:r w:rsidR="008C7925">
        <w:rPr>
          <w:rFonts w:ascii="Arial" w:hAnsi="Arial" w:cs="Arial"/>
        </w:rPr>
        <w:t xml:space="preserve"> approve the treasurer’s report</w:t>
      </w:r>
    </w:p>
    <w:p w:rsidR="008C7925" w:rsidRDefault="008C7925" w:rsidP="008C7925">
      <w:pPr>
        <w:jc w:val="both"/>
        <w:rPr>
          <w:rFonts w:ascii="Arial" w:hAnsi="Arial" w:cs="Arial"/>
        </w:rPr>
      </w:pPr>
      <w:r>
        <w:rPr>
          <w:rFonts w:ascii="Arial" w:hAnsi="Arial" w:cs="Arial"/>
        </w:rPr>
        <w:tab/>
        <w:t>4.6</w:t>
      </w:r>
      <w:r>
        <w:rPr>
          <w:rFonts w:ascii="Arial" w:hAnsi="Arial" w:cs="Arial"/>
        </w:rPr>
        <w:tab/>
        <w:t>Fiscal Affairs Chair:  Marshall Cates</w:t>
      </w:r>
    </w:p>
    <w:p w:rsidR="008C7925" w:rsidRDefault="008C7925" w:rsidP="008C7925">
      <w:pPr>
        <w:ind w:left="1440"/>
        <w:jc w:val="both"/>
        <w:rPr>
          <w:rFonts w:ascii="Arial" w:hAnsi="Arial" w:cs="Arial"/>
        </w:rPr>
      </w:pPr>
      <w:r>
        <w:rPr>
          <w:rFonts w:ascii="Arial" w:hAnsi="Arial" w:cs="Arial"/>
        </w:rPr>
        <w:lastRenderedPageBreak/>
        <w:t xml:space="preserve">We will ask University Advancement to monitor and contact the two trusts that have donated in the past, Albert and </w:t>
      </w:r>
      <w:proofErr w:type="spellStart"/>
      <w:r>
        <w:rPr>
          <w:rFonts w:ascii="Arial" w:hAnsi="Arial" w:cs="Arial"/>
        </w:rPr>
        <w:t>Smallenberg</w:t>
      </w:r>
      <w:proofErr w:type="spellEnd"/>
      <w:r>
        <w:rPr>
          <w:rFonts w:ascii="Arial" w:hAnsi="Arial" w:cs="Arial"/>
        </w:rPr>
        <w:t>, to see if we can set up a continuing commitment.</w:t>
      </w:r>
    </w:p>
    <w:p w:rsidR="00375841" w:rsidRDefault="00375841" w:rsidP="008C7925">
      <w:pPr>
        <w:ind w:left="1440"/>
        <w:jc w:val="both"/>
        <w:rPr>
          <w:rFonts w:ascii="Arial" w:hAnsi="Arial" w:cs="Arial"/>
        </w:rPr>
      </w:pPr>
      <w:r>
        <w:rPr>
          <w:rFonts w:ascii="Arial" w:hAnsi="Arial" w:cs="Arial"/>
        </w:rPr>
        <w:t>M/S/P</w:t>
      </w:r>
    </w:p>
    <w:p w:rsidR="008C7925" w:rsidRDefault="00245E04" w:rsidP="008C7925">
      <w:pPr>
        <w:ind w:left="1440"/>
        <w:jc w:val="both"/>
        <w:rPr>
          <w:rFonts w:ascii="Arial" w:hAnsi="Arial" w:cs="Arial"/>
        </w:rPr>
      </w:pPr>
      <w:r>
        <w:rPr>
          <w:rFonts w:ascii="Arial" w:hAnsi="Arial" w:cs="Arial"/>
        </w:rPr>
        <w:t>That the Emeriti Association will</w:t>
      </w:r>
      <w:r w:rsidR="008C7925">
        <w:rPr>
          <w:rFonts w:ascii="Arial" w:hAnsi="Arial" w:cs="Arial"/>
        </w:rPr>
        <w:t xml:space="preserve"> initiate a fund-raising campaign to start in January.  The goal will be to raise $50,000 for scholarship endowments.  Donations at or above $1,000 will receive presidential recognition.  The University will make available their phone banks (with student callers) to solicit funds.  Our president will appoint a fund-raising chair for this event.</w:t>
      </w:r>
    </w:p>
    <w:p w:rsidR="00FE228E" w:rsidRPr="008C7925" w:rsidRDefault="00FE228E" w:rsidP="008C7925">
      <w:pPr>
        <w:ind w:left="1440"/>
        <w:jc w:val="both"/>
        <w:rPr>
          <w:rFonts w:ascii="Arial" w:hAnsi="Arial" w:cs="Arial"/>
        </w:rPr>
      </w:pPr>
      <w:r>
        <w:rPr>
          <w:rFonts w:ascii="Arial" w:hAnsi="Arial" w:cs="Arial"/>
        </w:rPr>
        <w:t>The motion passed unanimously.</w:t>
      </w:r>
    </w:p>
    <w:p w:rsidR="008C7925" w:rsidRDefault="008C7925" w:rsidP="008C7925">
      <w:pPr>
        <w:pStyle w:val="ListParagraph"/>
        <w:ind w:left="1440"/>
        <w:jc w:val="both"/>
        <w:rPr>
          <w:rFonts w:ascii="Arial" w:hAnsi="Arial" w:cs="Arial"/>
        </w:rPr>
      </w:pPr>
    </w:p>
    <w:p w:rsidR="004E2B97" w:rsidRPr="003B6F46" w:rsidRDefault="003B6F46" w:rsidP="003B6F46">
      <w:pPr>
        <w:pStyle w:val="ListParagraph"/>
        <w:numPr>
          <w:ilvl w:val="1"/>
          <w:numId w:val="3"/>
        </w:numPr>
        <w:jc w:val="both"/>
        <w:rPr>
          <w:rFonts w:ascii="Arial" w:hAnsi="Arial" w:cs="Arial"/>
        </w:rPr>
      </w:pPr>
      <w:r>
        <w:rPr>
          <w:rFonts w:ascii="Arial" w:hAnsi="Arial" w:cs="Arial"/>
        </w:rPr>
        <w:t xml:space="preserve">      </w:t>
      </w:r>
      <w:r w:rsidR="00E35A23" w:rsidRPr="003B6F46">
        <w:rPr>
          <w:rFonts w:ascii="Arial" w:hAnsi="Arial" w:cs="Arial"/>
        </w:rPr>
        <w:t>Fellowship Fund Committee Chair:</w:t>
      </w:r>
      <w:r w:rsidR="00E35A23" w:rsidRPr="003B6F46">
        <w:rPr>
          <w:rFonts w:ascii="Arial" w:hAnsi="Arial" w:cs="Arial"/>
        </w:rPr>
        <w:tab/>
        <w:t>Alfredo Gonzalez</w:t>
      </w:r>
    </w:p>
    <w:p w:rsidR="004E2B97" w:rsidRDefault="0034288A" w:rsidP="004E2B97">
      <w:pPr>
        <w:pStyle w:val="ListParagraph"/>
        <w:ind w:left="1440"/>
        <w:jc w:val="both"/>
        <w:rPr>
          <w:rFonts w:ascii="Arial" w:hAnsi="Arial" w:cs="Arial"/>
        </w:rPr>
      </w:pPr>
      <w:r>
        <w:rPr>
          <w:rFonts w:ascii="Arial" w:hAnsi="Arial" w:cs="Arial"/>
        </w:rPr>
        <w:t>A.</w:t>
      </w:r>
      <w:r w:rsidR="004E2B97">
        <w:rPr>
          <w:rFonts w:ascii="Arial" w:hAnsi="Arial" w:cs="Arial"/>
        </w:rPr>
        <w:t xml:space="preserve"> </w:t>
      </w:r>
      <w:r w:rsidR="004E2B97" w:rsidRPr="004E2B97">
        <w:rPr>
          <w:rFonts w:ascii="Arial" w:hAnsi="Arial" w:cs="Arial"/>
        </w:rPr>
        <w:t xml:space="preserve">Gonzalez reported that there has been no progress in the processing of student online scholarship applications.  </w:t>
      </w:r>
      <w:r w:rsidR="00DB2F74">
        <w:rPr>
          <w:rFonts w:ascii="Arial" w:hAnsi="Arial" w:cs="Arial"/>
        </w:rPr>
        <w:t>Training has begun for units and then they will start reviewing student applications.</w:t>
      </w:r>
    </w:p>
    <w:p w:rsidR="004B4A99" w:rsidRDefault="00DB2F74" w:rsidP="004E2B97">
      <w:pPr>
        <w:pStyle w:val="ListParagraph"/>
        <w:ind w:left="1440"/>
        <w:jc w:val="both"/>
        <w:rPr>
          <w:rFonts w:ascii="Arial" w:hAnsi="Arial" w:cs="Arial"/>
        </w:rPr>
      </w:pPr>
      <w:r>
        <w:rPr>
          <w:rFonts w:ascii="Arial" w:hAnsi="Arial" w:cs="Arial"/>
        </w:rPr>
        <w:t>The Chancellor’s Office selected the Emeriti Association’s scholarship program for an audit.  The auditors were interested in knowing the procedures for selecting candidates for scholarships</w:t>
      </w:r>
      <w:r w:rsidR="00FE228E">
        <w:rPr>
          <w:rFonts w:ascii="Arial" w:hAnsi="Arial" w:cs="Arial"/>
        </w:rPr>
        <w:t xml:space="preserve"> in the years 2013/14 and 2014/15</w:t>
      </w:r>
      <w:r>
        <w:rPr>
          <w:rFonts w:ascii="Arial" w:hAnsi="Arial" w:cs="Arial"/>
        </w:rPr>
        <w:t xml:space="preserve">.  </w:t>
      </w:r>
      <w:r w:rsidR="004B4A99">
        <w:rPr>
          <w:rFonts w:ascii="Arial" w:hAnsi="Arial" w:cs="Arial"/>
        </w:rPr>
        <w:t xml:space="preserve">It was a thorough review.  We answered all their questions, but there was some information we didn’t have because we were never given guidelines about </w:t>
      </w:r>
      <w:r w:rsidR="00746782">
        <w:rPr>
          <w:rFonts w:ascii="Arial" w:hAnsi="Arial" w:cs="Arial"/>
        </w:rPr>
        <w:t>what information to keep</w:t>
      </w:r>
      <w:r w:rsidR="004B4A99">
        <w:rPr>
          <w:rFonts w:ascii="Arial" w:hAnsi="Arial" w:cs="Arial"/>
        </w:rPr>
        <w:t>.</w:t>
      </w:r>
    </w:p>
    <w:p w:rsidR="00DB2F74" w:rsidRPr="004E2B97" w:rsidRDefault="004B4A99" w:rsidP="004E2B97">
      <w:pPr>
        <w:pStyle w:val="ListParagraph"/>
        <w:ind w:left="1440"/>
        <w:jc w:val="both"/>
        <w:rPr>
          <w:rFonts w:ascii="Arial" w:hAnsi="Arial" w:cs="Arial"/>
        </w:rPr>
      </w:pPr>
      <w:r>
        <w:rPr>
          <w:rFonts w:ascii="Arial" w:hAnsi="Arial" w:cs="Arial"/>
        </w:rPr>
        <w:t xml:space="preserve"> </w:t>
      </w:r>
    </w:p>
    <w:p w:rsidR="00E35A23" w:rsidRDefault="003B6F46" w:rsidP="003B6F46">
      <w:pPr>
        <w:pStyle w:val="ListParagraph"/>
        <w:numPr>
          <w:ilvl w:val="1"/>
          <w:numId w:val="3"/>
        </w:numPr>
        <w:jc w:val="both"/>
        <w:rPr>
          <w:rFonts w:ascii="Arial" w:hAnsi="Arial" w:cs="Arial"/>
        </w:rPr>
      </w:pPr>
      <w:r>
        <w:rPr>
          <w:rFonts w:ascii="Arial" w:hAnsi="Arial" w:cs="Arial"/>
        </w:rPr>
        <w:t xml:space="preserve">      </w:t>
      </w:r>
      <w:r w:rsidR="00E35A23">
        <w:rPr>
          <w:rFonts w:ascii="Arial" w:hAnsi="Arial" w:cs="Arial"/>
        </w:rPr>
        <w:t>Life Long Learning Program Liaison:</w:t>
      </w:r>
      <w:r w:rsidR="00E35A23">
        <w:rPr>
          <w:rFonts w:ascii="Arial" w:hAnsi="Arial" w:cs="Arial"/>
        </w:rPr>
        <w:tab/>
        <w:t>Peter Brier</w:t>
      </w:r>
    </w:p>
    <w:p w:rsidR="00185EA9" w:rsidRDefault="00185EA9" w:rsidP="00185EA9">
      <w:pPr>
        <w:pStyle w:val="ListParagraph"/>
        <w:ind w:left="1440"/>
        <w:jc w:val="both"/>
        <w:rPr>
          <w:rFonts w:ascii="Arial" w:hAnsi="Arial" w:cs="Arial"/>
        </w:rPr>
      </w:pPr>
      <w:r>
        <w:rPr>
          <w:rFonts w:ascii="Arial" w:hAnsi="Arial" w:cs="Arial"/>
        </w:rPr>
        <w:t xml:space="preserve">The program has been active with presentations by W. </w:t>
      </w:r>
      <w:proofErr w:type="spellStart"/>
      <w:r>
        <w:rPr>
          <w:rFonts w:ascii="Arial" w:hAnsi="Arial" w:cs="Arial"/>
        </w:rPr>
        <w:t>Askin</w:t>
      </w:r>
      <w:proofErr w:type="spellEnd"/>
      <w:r>
        <w:rPr>
          <w:rFonts w:ascii="Arial" w:hAnsi="Arial" w:cs="Arial"/>
        </w:rPr>
        <w:t xml:space="preserve">, V. Potter, H. Goldwhite, S. Burstein, </w:t>
      </w:r>
      <w:r w:rsidR="00153AFD">
        <w:rPr>
          <w:rFonts w:ascii="Arial" w:hAnsi="Arial" w:cs="Arial"/>
        </w:rPr>
        <w:t xml:space="preserve">J. Casanova, T. Crovello, and many others.  There will be an informal meeting on October 29, 2015 at 3:15 pm in Music 129 to talk about life-long learning.  Deans </w:t>
      </w:r>
      <w:r w:rsidR="00CC2D0F">
        <w:rPr>
          <w:rFonts w:ascii="Arial" w:hAnsi="Arial" w:cs="Arial"/>
        </w:rPr>
        <w:t xml:space="preserve">P. </w:t>
      </w:r>
      <w:proofErr w:type="spellStart"/>
      <w:r w:rsidR="00153AFD">
        <w:rPr>
          <w:rFonts w:ascii="Arial" w:hAnsi="Arial" w:cs="Arial"/>
        </w:rPr>
        <w:t>MacAllister</w:t>
      </w:r>
      <w:proofErr w:type="spellEnd"/>
      <w:r w:rsidR="00153AFD">
        <w:rPr>
          <w:rFonts w:ascii="Arial" w:hAnsi="Arial" w:cs="Arial"/>
        </w:rPr>
        <w:t xml:space="preserve"> and B. Yorker will be in attendance along with M. Willard, T. Lim, </w:t>
      </w:r>
      <w:r w:rsidR="00CC2D0F">
        <w:rPr>
          <w:rFonts w:ascii="Arial" w:hAnsi="Arial" w:cs="Arial"/>
        </w:rPr>
        <w:t xml:space="preserve">V. </w:t>
      </w:r>
      <w:proofErr w:type="spellStart"/>
      <w:r w:rsidR="00CC2D0F">
        <w:rPr>
          <w:rFonts w:ascii="Arial" w:hAnsi="Arial" w:cs="Arial"/>
        </w:rPr>
        <w:t>Mosqueda</w:t>
      </w:r>
      <w:proofErr w:type="spellEnd"/>
      <w:r w:rsidR="00CC2D0F">
        <w:rPr>
          <w:rFonts w:ascii="Arial" w:hAnsi="Arial" w:cs="Arial"/>
        </w:rPr>
        <w:t xml:space="preserve">, and M. </w:t>
      </w:r>
      <w:proofErr w:type="spellStart"/>
      <w:r w:rsidR="00CC2D0F">
        <w:rPr>
          <w:rFonts w:ascii="Arial" w:hAnsi="Arial" w:cs="Arial"/>
        </w:rPr>
        <w:t>Ubago</w:t>
      </w:r>
      <w:proofErr w:type="spellEnd"/>
      <w:r w:rsidR="00153AFD">
        <w:rPr>
          <w:rFonts w:ascii="Arial" w:hAnsi="Arial" w:cs="Arial"/>
        </w:rPr>
        <w:t xml:space="preserve">.  You are invited to </w:t>
      </w:r>
      <w:r w:rsidR="00746782">
        <w:rPr>
          <w:rFonts w:ascii="Arial" w:hAnsi="Arial" w:cs="Arial"/>
        </w:rPr>
        <w:t xml:space="preserve">attend to </w:t>
      </w:r>
      <w:r w:rsidR="00153AFD">
        <w:rPr>
          <w:rFonts w:ascii="Arial" w:hAnsi="Arial" w:cs="Arial"/>
        </w:rPr>
        <w:t>learn more about the program.</w:t>
      </w:r>
    </w:p>
    <w:p w:rsidR="00153AFD" w:rsidRDefault="00153AFD" w:rsidP="00185EA9">
      <w:pPr>
        <w:pStyle w:val="ListParagraph"/>
        <w:ind w:left="1440"/>
        <w:jc w:val="both"/>
        <w:rPr>
          <w:rFonts w:ascii="Arial" w:hAnsi="Arial" w:cs="Arial"/>
        </w:rPr>
      </w:pPr>
    </w:p>
    <w:p w:rsidR="00E35A23" w:rsidRDefault="003B6F46" w:rsidP="003B6F46">
      <w:pPr>
        <w:pStyle w:val="ListParagraph"/>
        <w:numPr>
          <w:ilvl w:val="1"/>
          <w:numId w:val="3"/>
        </w:numPr>
        <w:jc w:val="both"/>
        <w:rPr>
          <w:rFonts w:ascii="Arial" w:hAnsi="Arial" w:cs="Arial"/>
        </w:rPr>
      </w:pPr>
      <w:r>
        <w:rPr>
          <w:rFonts w:ascii="Arial" w:hAnsi="Arial" w:cs="Arial"/>
        </w:rPr>
        <w:t xml:space="preserve">      </w:t>
      </w:r>
      <w:r w:rsidR="00E35A23">
        <w:rPr>
          <w:rFonts w:ascii="Arial" w:hAnsi="Arial" w:cs="Arial"/>
        </w:rPr>
        <w:t>Historian/Archivist:</w:t>
      </w:r>
      <w:r w:rsidR="00E35A23">
        <w:rPr>
          <w:rFonts w:ascii="Arial" w:hAnsi="Arial" w:cs="Arial"/>
        </w:rPr>
        <w:tab/>
      </w:r>
      <w:r w:rsidR="00A10145">
        <w:rPr>
          <w:rFonts w:ascii="Arial" w:hAnsi="Arial" w:cs="Arial"/>
        </w:rPr>
        <w:t>Donald Dewey</w:t>
      </w:r>
    </w:p>
    <w:p w:rsidR="00153AFD" w:rsidRDefault="00153AFD" w:rsidP="00153AFD">
      <w:pPr>
        <w:pStyle w:val="ListParagraph"/>
        <w:ind w:left="1440"/>
        <w:jc w:val="both"/>
        <w:rPr>
          <w:rFonts w:ascii="Arial" w:hAnsi="Arial" w:cs="Arial"/>
        </w:rPr>
      </w:pPr>
      <w:r>
        <w:rPr>
          <w:rFonts w:ascii="Arial" w:hAnsi="Arial" w:cs="Arial"/>
        </w:rPr>
        <w:t xml:space="preserve">On Friday, October 23, 2015 the </w:t>
      </w:r>
      <w:r w:rsidR="00830A58">
        <w:rPr>
          <w:rFonts w:ascii="Arial" w:hAnsi="Arial" w:cs="Arial"/>
        </w:rPr>
        <w:t xml:space="preserve">Class of 1965 </w:t>
      </w:r>
      <w:r>
        <w:rPr>
          <w:rFonts w:ascii="Arial" w:hAnsi="Arial" w:cs="Arial"/>
        </w:rPr>
        <w:t>50</w:t>
      </w:r>
      <w:r w:rsidRPr="00153AFD">
        <w:rPr>
          <w:rFonts w:ascii="Arial" w:hAnsi="Arial" w:cs="Arial"/>
          <w:vertAlign w:val="superscript"/>
        </w:rPr>
        <w:t>th</w:t>
      </w:r>
      <w:r>
        <w:rPr>
          <w:rFonts w:ascii="Arial" w:hAnsi="Arial" w:cs="Arial"/>
        </w:rPr>
        <w:t xml:space="preserve"> </w:t>
      </w:r>
      <w:r w:rsidR="00830A58">
        <w:rPr>
          <w:rFonts w:ascii="Arial" w:hAnsi="Arial" w:cs="Arial"/>
        </w:rPr>
        <w:t>Reunion &amp; Half Century Club Induction Ceremony</w:t>
      </w:r>
      <w:r>
        <w:rPr>
          <w:rFonts w:ascii="Arial" w:hAnsi="Arial" w:cs="Arial"/>
        </w:rPr>
        <w:t xml:space="preserve"> will </w:t>
      </w:r>
      <w:r w:rsidR="00830A58">
        <w:rPr>
          <w:rFonts w:ascii="Arial" w:hAnsi="Arial" w:cs="Arial"/>
        </w:rPr>
        <w:t>take place.</w:t>
      </w:r>
      <w:r w:rsidR="003B6F46">
        <w:rPr>
          <w:rFonts w:ascii="Arial" w:hAnsi="Arial" w:cs="Arial"/>
        </w:rPr>
        <w:t xml:space="preserve"> </w:t>
      </w:r>
      <w:r w:rsidR="00830A58">
        <w:rPr>
          <w:rFonts w:ascii="Arial" w:hAnsi="Arial" w:cs="Arial"/>
        </w:rPr>
        <w:t>T</w:t>
      </w:r>
      <w:r w:rsidR="003B6F46">
        <w:rPr>
          <w:rFonts w:ascii="Arial" w:hAnsi="Arial" w:cs="Arial"/>
        </w:rPr>
        <w:t xml:space="preserve">his </w:t>
      </w:r>
      <w:r w:rsidR="00830A58">
        <w:rPr>
          <w:rFonts w:ascii="Arial" w:hAnsi="Arial" w:cs="Arial"/>
        </w:rPr>
        <w:t xml:space="preserve">event </w:t>
      </w:r>
      <w:r w:rsidR="003B6F46">
        <w:rPr>
          <w:rFonts w:ascii="Arial" w:hAnsi="Arial" w:cs="Arial"/>
        </w:rPr>
        <w:t>include</w:t>
      </w:r>
      <w:r w:rsidR="00830A58">
        <w:rPr>
          <w:rFonts w:ascii="Arial" w:hAnsi="Arial" w:cs="Arial"/>
        </w:rPr>
        <w:t>s</w:t>
      </w:r>
      <w:r w:rsidR="003B6F46">
        <w:rPr>
          <w:rFonts w:ascii="Arial" w:hAnsi="Arial" w:cs="Arial"/>
        </w:rPr>
        <w:t xml:space="preserve"> students and faculty who were at Cal. State LA </w:t>
      </w:r>
      <w:r w:rsidR="00CF3662">
        <w:rPr>
          <w:rFonts w:ascii="Arial" w:hAnsi="Arial" w:cs="Arial"/>
        </w:rPr>
        <w:t>betwee</w:t>
      </w:r>
      <w:r w:rsidR="006275AD">
        <w:rPr>
          <w:rFonts w:ascii="Arial" w:hAnsi="Arial" w:cs="Arial"/>
        </w:rPr>
        <w:t>n 1947</w:t>
      </w:r>
      <w:r w:rsidR="00CF3662">
        <w:rPr>
          <w:rFonts w:ascii="Arial" w:hAnsi="Arial" w:cs="Arial"/>
        </w:rPr>
        <w:t xml:space="preserve"> and 1966</w:t>
      </w:r>
      <w:r w:rsidR="003B6F46">
        <w:rPr>
          <w:rFonts w:ascii="Arial" w:hAnsi="Arial" w:cs="Arial"/>
        </w:rPr>
        <w:t>.</w:t>
      </w:r>
    </w:p>
    <w:p w:rsidR="003B6F46" w:rsidRDefault="003B6F46" w:rsidP="00153AFD">
      <w:pPr>
        <w:pStyle w:val="ListParagraph"/>
        <w:ind w:left="1440"/>
        <w:jc w:val="both"/>
        <w:rPr>
          <w:rFonts w:ascii="Arial" w:hAnsi="Arial" w:cs="Arial"/>
        </w:rPr>
      </w:pPr>
    </w:p>
    <w:p w:rsidR="00E35A23" w:rsidRDefault="00E35A23" w:rsidP="003B6F46">
      <w:pPr>
        <w:pStyle w:val="ListParagraph"/>
        <w:numPr>
          <w:ilvl w:val="1"/>
          <w:numId w:val="3"/>
        </w:numPr>
        <w:jc w:val="both"/>
        <w:rPr>
          <w:rFonts w:ascii="Arial" w:hAnsi="Arial" w:cs="Arial"/>
        </w:rPr>
      </w:pPr>
      <w:r>
        <w:rPr>
          <w:rFonts w:ascii="Arial" w:hAnsi="Arial" w:cs="Arial"/>
        </w:rPr>
        <w:t>Corresponding Secretary:</w:t>
      </w:r>
      <w:r>
        <w:rPr>
          <w:rFonts w:ascii="Arial" w:hAnsi="Arial" w:cs="Arial"/>
        </w:rPr>
        <w:tab/>
      </w:r>
      <w:r w:rsidR="00A10145">
        <w:rPr>
          <w:rFonts w:ascii="Arial" w:hAnsi="Arial" w:cs="Arial"/>
        </w:rPr>
        <w:t>Marlene Zepeda</w:t>
      </w:r>
      <w:r w:rsidR="003B6F46">
        <w:rPr>
          <w:rFonts w:ascii="Arial" w:hAnsi="Arial" w:cs="Arial"/>
        </w:rPr>
        <w:t xml:space="preserve">  </w:t>
      </w:r>
    </w:p>
    <w:p w:rsidR="003B6F46" w:rsidRDefault="003B6F46" w:rsidP="003B6F46">
      <w:pPr>
        <w:pStyle w:val="ListParagraph"/>
        <w:ind w:left="1440"/>
        <w:jc w:val="both"/>
        <w:rPr>
          <w:rFonts w:ascii="Arial" w:hAnsi="Arial" w:cs="Arial"/>
        </w:rPr>
      </w:pPr>
      <w:r>
        <w:rPr>
          <w:rFonts w:ascii="Arial" w:hAnsi="Arial" w:cs="Arial"/>
        </w:rPr>
        <w:t>Absent</w:t>
      </w:r>
    </w:p>
    <w:p w:rsidR="003B6F46" w:rsidRDefault="003B6F46" w:rsidP="003B6F46">
      <w:pPr>
        <w:pStyle w:val="ListParagraph"/>
        <w:ind w:left="1440"/>
        <w:jc w:val="both"/>
        <w:rPr>
          <w:rFonts w:ascii="Arial" w:hAnsi="Arial" w:cs="Arial"/>
        </w:rPr>
      </w:pPr>
    </w:p>
    <w:p w:rsidR="00E35A23" w:rsidRDefault="00E35A23" w:rsidP="003B6F46">
      <w:pPr>
        <w:pStyle w:val="ListParagraph"/>
        <w:numPr>
          <w:ilvl w:val="1"/>
          <w:numId w:val="3"/>
        </w:numPr>
        <w:jc w:val="both"/>
        <w:rPr>
          <w:rFonts w:ascii="Arial" w:hAnsi="Arial" w:cs="Arial"/>
        </w:rPr>
      </w:pPr>
      <w:r>
        <w:rPr>
          <w:rFonts w:ascii="Arial" w:hAnsi="Arial" w:cs="Arial"/>
        </w:rPr>
        <w:t>Membership Secretary:</w:t>
      </w:r>
      <w:r>
        <w:rPr>
          <w:rFonts w:ascii="Arial" w:hAnsi="Arial" w:cs="Arial"/>
        </w:rPr>
        <w:tab/>
        <w:t>Rosemarie Marshall-Holt</w:t>
      </w:r>
    </w:p>
    <w:p w:rsidR="003B6F46" w:rsidRDefault="003B6F46" w:rsidP="003B6F46">
      <w:pPr>
        <w:pStyle w:val="ListParagraph"/>
        <w:ind w:left="1440"/>
        <w:jc w:val="both"/>
        <w:rPr>
          <w:rFonts w:ascii="Arial" w:hAnsi="Arial" w:cs="Arial"/>
        </w:rPr>
      </w:pPr>
      <w:r>
        <w:rPr>
          <w:rFonts w:ascii="Arial" w:hAnsi="Arial" w:cs="Arial"/>
        </w:rPr>
        <w:t>Four faculty members have been awarded emeritus status:  Kamran Karimlou (Electrical and Computer Engineering), Ethan Lipton (Technology), Steven K. Ma (Political Science), and Virgil Seaman (Technology).</w:t>
      </w:r>
    </w:p>
    <w:p w:rsidR="003B6F46" w:rsidRDefault="003B6F46" w:rsidP="003B6F46">
      <w:pPr>
        <w:pStyle w:val="ListParagraph"/>
        <w:ind w:left="1440"/>
        <w:jc w:val="both"/>
        <w:rPr>
          <w:rFonts w:ascii="Arial" w:hAnsi="Arial" w:cs="Arial"/>
        </w:rPr>
      </w:pPr>
    </w:p>
    <w:p w:rsidR="00B85948" w:rsidRDefault="00B85948" w:rsidP="003B6F46">
      <w:pPr>
        <w:pStyle w:val="ListParagraph"/>
        <w:numPr>
          <w:ilvl w:val="1"/>
          <w:numId w:val="3"/>
        </w:numPr>
        <w:jc w:val="both"/>
        <w:rPr>
          <w:rFonts w:ascii="Arial" w:hAnsi="Arial" w:cs="Arial"/>
        </w:rPr>
      </w:pPr>
      <w:r>
        <w:rPr>
          <w:rFonts w:ascii="Arial" w:hAnsi="Arial" w:cs="Arial"/>
        </w:rPr>
        <w:t>Webmaster:</w:t>
      </w:r>
      <w:r>
        <w:rPr>
          <w:rFonts w:ascii="Arial" w:hAnsi="Arial" w:cs="Arial"/>
        </w:rPr>
        <w:tab/>
        <w:t>Demetrius Margaziotis</w:t>
      </w:r>
    </w:p>
    <w:p w:rsidR="003B6F46" w:rsidRDefault="009347C5" w:rsidP="003B6F46">
      <w:pPr>
        <w:pStyle w:val="ListParagraph"/>
        <w:ind w:left="1440"/>
        <w:jc w:val="both"/>
        <w:rPr>
          <w:rFonts w:ascii="Arial" w:hAnsi="Arial" w:cs="Arial"/>
        </w:rPr>
      </w:pPr>
      <w:r>
        <w:rPr>
          <w:rFonts w:ascii="Arial" w:hAnsi="Arial" w:cs="Arial"/>
        </w:rPr>
        <w:lastRenderedPageBreak/>
        <w:t xml:space="preserve">Information about this year’s Fall Luncheon as well as pictures from the 2015 Spring Luncheon have been posted on our website.  An obituary for Coach Reeder will be posted when information from Mrs. Reeder-Hunt is received.  </w:t>
      </w:r>
    </w:p>
    <w:p w:rsidR="00B41690" w:rsidRDefault="006275AD" w:rsidP="003B6F46">
      <w:pPr>
        <w:pStyle w:val="ListParagraph"/>
        <w:ind w:left="1440"/>
        <w:jc w:val="both"/>
        <w:rPr>
          <w:rFonts w:ascii="Arial" w:hAnsi="Arial" w:cs="Arial"/>
        </w:rPr>
      </w:pPr>
      <w:r>
        <w:rPr>
          <w:rFonts w:ascii="Arial" w:hAnsi="Arial" w:cs="Arial"/>
        </w:rPr>
        <w:t xml:space="preserve">Two new issues are: </w:t>
      </w:r>
      <w:r w:rsidR="006D5522">
        <w:rPr>
          <w:rFonts w:ascii="Arial" w:hAnsi="Arial" w:cs="Arial"/>
        </w:rPr>
        <w:t>(a) the address on the website doesn’t work</w:t>
      </w:r>
      <w:r w:rsidR="009347C5">
        <w:rPr>
          <w:rFonts w:ascii="Arial" w:hAnsi="Arial" w:cs="Arial"/>
        </w:rPr>
        <w:t>, resolution is in progress</w:t>
      </w:r>
      <w:r w:rsidR="006D5522">
        <w:rPr>
          <w:rFonts w:ascii="Arial" w:hAnsi="Arial" w:cs="Arial"/>
        </w:rPr>
        <w:t xml:space="preserve"> and (b) </w:t>
      </w:r>
      <w:r w:rsidR="009B22E1">
        <w:rPr>
          <w:rFonts w:ascii="Arial" w:hAnsi="Arial" w:cs="Arial"/>
        </w:rPr>
        <w:t xml:space="preserve">the webmaster </w:t>
      </w:r>
      <w:r w:rsidR="006D5522">
        <w:rPr>
          <w:rFonts w:ascii="Arial" w:hAnsi="Arial" w:cs="Arial"/>
        </w:rPr>
        <w:t xml:space="preserve">suggests that J. Cleman and he meet with Peter </w:t>
      </w:r>
      <w:proofErr w:type="spellStart"/>
      <w:r w:rsidR="006D5522">
        <w:rPr>
          <w:rFonts w:ascii="Arial" w:hAnsi="Arial" w:cs="Arial"/>
        </w:rPr>
        <w:t>Quan</w:t>
      </w:r>
      <w:proofErr w:type="spellEnd"/>
      <w:r w:rsidR="006D5522">
        <w:rPr>
          <w:rFonts w:ascii="Arial" w:hAnsi="Arial" w:cs="Arial"/>
        </w:rPr>
        <w:t xml:space="preserve"> and ITS staff </w:t>
      </w:r>
      <w:r w:rsidR="009B22E1">
        <w:rPr>
          <w:rFonts w:ascii="Arial" w:hAnsi="Arial" w:cs="Arial"/>
        </w:rPr>
        <w:t xml:space="preserve">to </w:t>
      </w:r>
      <w:r w:rsidR="009347C5">
        <w:rPr>
          <w:rFonts w:ascii="Arial" w:hAnsi="Arial" w:cs="Arial"/>
        </w:rPr>
        <w:t>review handling of future needs of the Association</w:t>
      </w:r>
      <w:r w:rsidR="00436B9C">
        <w:rPr>
          <w:rFonts w:ascii="Arial" w:hAnsi="Arial" w:cs="Arial"/>
        </w:rPr>
        <w:t>.</w:t>
      </w:r>
    </w:p>
    <w:p w:rsidR="00C40562" w:rsidRDefault="006D5522" w:rsidP="003B6F46">
      <w:pPr>
        <w:pStyle w:val="ListParagraph"/>
        <w:ind w:left="1440"/>
        <w:jc w:val="both"/>
        <w:rPr>
          <w:rFonts w:ascii="Arial" w:hAnsi="Arial" w:cs="Arial"/>
        </w:rPr>
      </w:pPr>
      <w:r>
        <w:rPr>
          <w:rFonts w:ascii="Arial" w:hAnsi="Arial" w:cs="Arial"/>
        </w:rPr>
        <w:t xml:space="preserve">  </w:t>
      </w:r>
    </w:p>
    <w:p w:rsidR="00436B9C" w:rsidRDefault="00B85948" w:rsidP="003B6F46">
      <w:pPr>
        <w:pStyle w:val="ListParagraph"/>
        <w:numPr>
          <w:ilvl w:val="1"/>
          <w:numId w:val="3"/>
        </w:numPr>
        <w:jc w:val="both"/>
        <w:rPr>
          <w:rFonts w:ascii="Arial" w:hAnsi="Arial" w:cs="Arial"/>
        </w:rPr>
      </w:pPr>
      <w:r w:rsidRPr="00A10145">
        <w:rPr>
          <w:rFonts w:ascii="Arial" w:hAnsi="Arial" w:cs="Arial"/>
        </w:rPr>
        <w:t>Database Coordinator:</w:t>
      </w:r>
      <w:r w:rsidR="00A10145">
        <w:rPr>
          <w:rFonts w:ascii="Arial" w:hAnsi="Arial" w:cs="Arial"/>
        </w:rPr>
        <w:t xml:space="preserve">  Margaret Jefferson</w:t>
      </w:r>
    </w:p>
    <w:p w:rsidR="00A10145" w:rsidRDefault="0045470A" w:rsidP="0045470A">
      <w:pPr>
        <w:pStyle w:val="ListParagraph"/>
        <w:ind w:left="1440"/>
        <w:jc w:val="both"/>
        <w:rPr>
          <w:rFonts w:ascii="Arial" w:hAnsi="Arial" w:cs="Arial"/>
        </w:rPr>
      </w:pPr>
      <w:r>
        <w:rPr>
          <w:rFonts w:ascii="Arial" w:hAnsi="Arial" w:cs="Arial"/>
        </w:rPr>
        <w:t xml:space="preserve">The coordinator </w:t>
      </w:r>
      <w:r w:rsidR="00FE228E">
        <w:rPr>
          <w:rFonts w:ascii="Arial" w:hAnsi="Arial" w:cs="Arial"/>
        </w:rPr>
        <w:t>sent a report</w:t>
      </w:r>
      <w:r>
        <w:rPr>
          <w:rFonts w:ascii="Arial" w:hAnsi="Arial" w:cs="Arial"/>
        </w:rPr>
        <w:t xml:space="preserve"> that of the 1,010 members in </w:t>
      </w:r>
      <w:r w:rsidR="006D1165">
        <w:rPr>
          <w:rFonts w:ascii="Arial" w:hAnsi="Arial" w:cs="Arial"/>
        </w:rPr>
        <w:t xml:space="preserve">the </w:t>
      </w:r>
      <w:r>
        <w:rPr>
          <w:rFonts w:ascii="Arial" w:hAnsi="Arial" w:cs="Arial"/>
        </w:rPr>
        <w:t xml:space="preserve">database, 397 are deceased, 560 have contact information, but 53 do not.  </w:t>
      </w:r>
      <w:r w:rsidR="006D1165">
        <w:rPr>
          <w:rFonts w:ascii="Arial" w:hAnsi="Arial" w:cs="Arial"/>
        </w:rPr>
        <w:t>Since June, 2015 58 records have been updated.  In addition, she has sent the Cal. State LA Alumni Association a list of living members who were faculty during 1947 through 1965 for an upcoming event.  Since the conversion of the database to Excel, new phone entries have been entered and the program has formatted them properly.</w:t>
      </w:r>
      <w:r w:rsidR="00436B9C">
        <w:rPr>
          <w:rFonts w:ascii="Arial" w:hAnsi="Arial" w:cs="Arial"/>
        </w:rPr>
        <w:tab/>
      </w:r>
      <w:r w:rsidR="00436B9C">
        <w:rPr>
          <w:rFonts w:ascii="Arial" w:hAnsi="Arial" w:cs="Arial"/>
        </w:rPr>
        <w:tab/>
      </w:r>
      <w:r w:rsidR="00B85948" w:rsidRPr="00A10145">
        <w:rPr>
          <w:rFonts w:ascii="Arial" w:hAnsi="Arial" w:cs="Arial"/>
        </w:rPr>
        <w:tab/>
      </w:r>
    </w:p>
    <w:p w:rsidR="00B85948" w:rsidRDefault="00B85948" w:rsidP="003B6F46">
      <w:pPr>
        <w:pStyle w:val="ListParagraph"/>
        <w:numPr>
          <w:ilvl w:val="1"/>
          <w:numId w:val="3"/>
        </w:numPr>
        <w:jc w:val="both"/>
        <w:rPr>
          <w:rFonts w:ascii="Arial" w:hAnsi="Arial" w:cs="Arial"/>
        </w:rPr>
      </w:pPr>
      <w:r w:rsidRPr="00A10145">
        <w:rPr>
          <w:rFonts w:ascii="Arial" w:hAnsi="Arial" w:cs="Arial"/>
        </w:rPr>
        <w:t>Secretary:</w:t>
      </w:r>
      <w:r w:rsidRPr="00A10145">
        <w:rPr>
          <w:rFonts w:ascii="Arial" w:hAnsi="Arial" w:cs="Arial"/>
        </w:rPr>
        <w:tab/>
        <w:t>Hildebrando Villarreal</w:t>
      </w:r>
    </w:p>
    <w:p w:rsidR="00B41690" w:rsidRDefault="00E909E3" w:rsidP="00E909E3">
      <w:pPr>
        <w:pStyle w:val="ListParagraph"/>
        <w:ind w:left="1440"/>
        <w:jc w:val="both"/>
        <w:rPr>
          <w:rFonts w:ascii="Arial" w:hAnsi="Arial" w:cs="Arial"/>
        </w:rPr>
      </w:pPr>
      <w:r>
        <w:rPr>
          <w:rFonts w:ascii="Arial" w:hAnsi="Arial" w:cs="Arial"/>
        </w:rPr>
        <w:t>The secretary thanks D. Dewey for taking the minutes during his absence.</w:t>
      </w:r>
    </w:p>
    <w:p w:rsidR="00AC4130" w:rsidRDefault="00AC4130" w:rsidP="00E909E3">
      <w:pPr>
        <w:pStyle w:val="ListParagraph"/>
        <w:ind w:left="1440"/>
        <w:jc w:val="both"/>
        <w:rPr>
          <w:rFonts w:ascii="Arial" w:hAnsi="Arial" w:cs="Arial"/>
        </w:rPr>
      </w:pPr>
    </w:p>
    <w:p w:rsidR="00E909E3" w:rsidRDefault="005D57CA" w:rsidP="00E909E3">
      <w:pPr>
        <w:pStyle w:val="ListParagraph"/>
        <w:ind w:left="1440"/>
        <w:jc w:val="both"/>
        <w:rPr>
          <w:rFonts w:ascii="Arial" w:hAnsi="Arial" w:cs="Arial"/>
        </w:rPr>
      </w:pPr>
      <w:r>
        <w:rPr>
          <w:rFonts w:ascii="Arial" w:hAnsi="Arial" w:cs="Arial"/>
        </w:rPr>
        <w:t xml:space="preserve">I missed the last board meeting because my wife Mary and I went to Brazil where she had served in the Peace Corps in the late ‘60’s.  The little town she was sent to was </w:t>
      </w:r>
      <w:proofErr w:type="spellStart"/>
      <w:r>
        <w:rPr>
          <w:rFonts w:ascii="Arial" w:hAnsi="Arial" w:cs="Arial"/>
        </w:rPr>
        <w:t>Lagoa</w:t>
      </w:r>
      <w:proofErr w:type="spellEnd"/>
      <w:r>
        <w:rPr>
          <w:rFonts w:ascii="Arial" w:hAnsi="Arial" w:cs="Arial"/>
        </w:rPr>
        <w:t xml:space="preserve"> </w:t>
      </w:r>
      <w:proofErr w:type="spellStart"/>
      <w:r>
        <w:rPr>
          <w:rFonts w:ascii="Arial" w:hAnsi="Arial" w:cs="Arial"/>
        </w:rPr>
        <w:t>Dourada</w:t>
      </w:r>
      <w:proofErr w:type="spellEnd"/>
      <w:r>
        <w:rPr>
          <w:rFonts w:ascii="Arial" w:hAnsi="Arial" w:cs="Arial"/>
        </w:rPr>
        <w:t xml:space="preserve">, Minas </w:t>
      </w:r>
      <w:proofErr w:type="spellStart"/>
      <w:r>
        <w:rPr>
          <w:rFonts w:ascii="Arial" w:hAnsi="Arial" w:cs="Arial"/>
        </w:rPr>
        <w:t>Gerais</w:t>
      </w:r>
      <w:proofErr w:type="spellEnd"/>
      <w:r>
        <w:rPr>
          <w:rFonts w:ascii="Arial" w:hAnsi="Arial" w:cs="Arial"/>
        </w:rPr>
        <w:t xml:space="preserve">.  When she arrived in 1968 she wanted to go home because she was homesick, but the director kept telling her to try it one more month and, finally, after four months she started liking </w:t>
      </w:r>
      <w:proofErr w:type="spellStart"/>
      <w:r>
        <w:rPr>
          <w:rFonts w:ascii="Arial" w:hAnsi="Arial" w:cs="Arial"/>
        </w:rPr>
        <w:t>Lagoa</w:t>
      </w:r>
      <w:proofErr w:type="spellEnd"/>
      <w:r>
        <w:rPr>
          <w:rFonts w:ascii="Arial" w:hAnsi="Arial" w:cs="Arial"/>
        </w:rPr>
        <w:t>.  At that time it was a small, rural village of 1,500 souls with very few conveniences.</w:t>
      </w:r>
      <w:r w:rsidR="00AC4130">
        <w:rPr>
          <w:rFonts w:ascii="Arial" w:hAnsi="Arial" w:cs="Arial"/>
        </w:rPr>
        <w:t xml:space="preserve">  There was no telephone service and only the center of town had electricity and running water.  But despite the fact that </w:t>
      </w:r>
      <w:proofErr w:type="spellStart"/>
      <w:r w:rsidR="00AC4130">
        <w:rPr>
          <w:rFonts w:ascii="Arial" w:hAnsi="Arial" w:cs="Arial"/>
        </w:rPr>
        <w:t>Lagoa</w:t>
      </w:r>
      <w:proofErr w:type="spellEnd"/>
      <w:r w:rsidR="00AC4130">
        <w:rPr>
          <w:rFonts w:ascii="Arial" w:hAnsi="Arial" w:cs="Arial"/>
        </w:rPr>
        <w:t xml:space="preserve"> didn’t have all the latest </w:t>
      </w:r>
      <w:proofErr w:type="spellStart"/>
      <w:r w:rsidR="00AC4130">
        <w:rPr>
          <w:rFonts w:ascii="Arial" w:hAnsi="Arial" w:cs="Arial"/>
        </w:rPr>
        <w:t>aemenities</w:t>
      </w:r>
      <w:proofErr w:type="spellEnd"/>
      <w:r w:rsidR="00AC4130">
        <w:rPr>
          <w:rFonts w:ascii="Arial" w:hAnsi="Arial" w:cs="Arial"/>
        </w:rPr>
        <w:t>, there was a certain intimacy back then that Mary and her friends now miss.</w:t>
      </w:r>
    </w:p>
    <w:p w:rsidR="00070E14" w:rsidRDefault="00AC4130" w:rsidP="00E909E3">
      <w:pPr>
        <w:pStyle w:val="ListParagraph"/>
        <w:ind w:left="1440"/>
        <w:jc w:val="both"/>
        <w:rPr>
          <w:rFonts w:ascii="Arial" w:hAnsi="Arial" w:cs="Arial"/>
        </w:rPr>
      </w:pPr>
      <w:r>
        <w:rPr>
          <w:rFonts w:ascii="Arial" w:hAnsi="Arial" w:cs="Arial"/>
        </w:rPr>
        <w:t xml:space="preserve">Today </w:t>
      </w:r>
      <w:proofErr w:type="spellStart"/>
      <w:r>
        <w:rPr>
          <w:rFonts w:ascii="Arial" w:hAnsi="Arial" w:cs="Arial"/>
        </w:rPr>
        <w:t>Lagoa</w:t>
      </w:r>
      <w:proofErr w:type="spellEnd"/>
      <w:r>
        <w:rPr>
          <w:rFonts w:ascii="Arial" w:hAnsi="Arial" w:cs="Arial"/>
        </w:rPr>
        <w:t xml:space="preserve"> has many of the conveniences of modern towns.  Although there is no indoor heating nor air</w:t>
      </w:r>
      <w:r w:rsidR="00070E14">
        <w:rPr>
          <w:rFonts w:ascii="Arial" w:hAnsi="Arial" w:cs="Arial"/>
        </w:rPr>
        <w:t>,</w:t>
      </w:r>
      <w:r>
        <w:rPr>
          <w:rFonts w:ascii="Arial" w:hAnsi="Arial" w:cs="Arial"/>
        </w:rPr>
        <w:t xml:space="preserve"> most houses have indoor plumbing, electricity, and water.  People cook with propane gas.  </w:t>
      </w:r>
      <w:r w:rsidR="00070E14">
        <w:rPr>
          <w:rFonts w:ascii="Arial" w:hAnsi="Arial" w:cs="Arial"/>
        </w:rPr>
        <w:t xml:space="preserve">The clinic still doesn’t have a permanent doctor, but one does come on an as-need basis.  There is TV, Internet, and telephone service and everyone has a cellphone.  </w:t>
      </w:r>
    </w:p>
    <w:p w:rsidR="007F5180" w:rsidRDefault="00070E14" w:rsidP="00E909E3">
      <w:pPr>
        <w:pStyle w:val="ListParagraph"/>
        <w:ind w:left="1440"/>
        <w:jc w:val="both"/>
        <w:rPr>
          <w:rFonts w:ascii="Arial" w:hAnsi="Arial" w:cs="Arial"/>
        </w:rPr>
      </w:pPr>
      <w:r>
        <w:rPr>
          <w:rFonts w:ascii="Arial" w:hAnsi="Arial" w:cs="Arial"/>
        </w:rPr>
        <w:t xml:space="preserve">Mary never lost contact with several close friends.  She always made sure to write or call on a regular basis and although her best friend, </w:t>
      </w:r>
      <w:proofErr w:type="spellStart"/>
      <w:r>
        <w:rPr>
          <w:rFonts w:ascii="Arial" w:hAnsi="Arial" w:cs="Arial"/>
        </w:rPr>
        <w:t>Lourdinha</w:t>
      </w:r>
      <w:proofErr w:type="spellEnd"/>
      <w:r>
        <w:rPr>
          <w:rFonts w:ascii="Arial" w:hAnsi="Arial" w:cs="Arial"/>
        </w:rPr>
        <w:t xml:space="preserve"> </w:t>
      </w:r>
      <w:proofErr w:type="spellStart"/>
      <w:r>
        <w:rPr>
          <w:rFonts w:ascii="Arial" w:hAnsi="Arial" w:cs="Arial"/>
        </w:rPr>
        <w:t>Resende</w:t>
      </w:r>
      <w:proofErr w:type="spellEnd"/>
      <w:r>
        <w:rPr>
          <w:rFonts w:ascii="Arial" w:hAnsi="Arial" w:cs="Arial"/>
        </w:rPr>
        <w:t xml:space="preserve">, passed away several years ago she stayed in touch with Cecilia, </w:t>
      </w:r>
      <w:proofErr w:type="spellStart"/>
      <w:r>
        <w:rPr>
          <w:rFonts w:ascii="Arial" w:hAnsi="Arial" w:cs="Arial"/>
        </w:rPr>
        <w:t>Lourdinha’s</w:t>
      </w:r>
      <w:proofErr w:type="spellEnd"/>
      <w:r>
        <w:rPr>
          <w:rFonts w:ascii="Arial" w:hAnsi="Arial" w:cs="Arial"/>
        </w:rPr>
        <w:t xml:space="preserve"> sister. On this trip we stayed with Cecilia who lives in the center of town.  One morning as we were leaving Cecilia’s house an older couple saw Mary and they ran up to talk to her.  The man hugged and kissed her on the cheek and said, “Do you remember me?”  She thought for a second and said, “Of course I do.  You’re </w:t>
      </w:r>
      <w:proofErr w:type="spellStart"/>
      <w:r>
        <w:rPr>
          <w:rFonts w:ascii="Arial" w:hAnsi="Arial" w:cs="Arial"/>
        </w:rPr>
        <w:t>Senhor</w:t>
      </w:r>
      <w:proofErr w:type="spellEnd"/>
      <w:r>
        <w:rPr>
          <w:rFonts w:ascii="Arial" w:hAnsi="Arial" w:cs="Arial"/>
        </w:rPr>
        <w:t xml:space="preserve"> </w:t>
      </w:r>
      <w:proofErr w:type="spellStart"/>
      <w:r>
        <w:rPr>
          <w:rFonts w:ascii="Arial" w:hAnsi="Arial" w:cs="Arial"/>
        </w:rPr>
        <w:t>Afonso</w:t>
      </w:r>
      <w:proofErr w:type="spellEnd"/>
      <w:r>
        <w:rPr>
          <w:rFonts w:ascii="Arial" w:hAnsi="Arial" w:cs="Arial"/>
        </w:rPr>
        <w:t xml:space="preserve"> Fra and this is your wife </w:t>
      </w:r>
      <w:proofErr w:type="spellStart"/>
      <w:r>
        <w:rPr>
          <w:rFonts w:ascii="Arial" w:hAnsi="Arial" w:cs="Arial"/>
        </w:rPr>
        <w:t>Mariliese</w:t>
      </w:r>
      <w:proofErr w:type="spellEnd"/>
      <w:r>
        <w:rPr>
          <w:rFonts w:ascii="Arial" w:hAnsi="Arial" w:cs="Arial"/>
        </w:rPr>
        <w:t xml:space="preserve">.”  He had been the music teacher in the local schools, the band director, and the leader for any musical event, religious or </w:t>
      </w:r>
      <w:r w:rsidR="0083144A">
        <w:rPr>
          <w:rFonts w:ascii="Arial" w:hAnsi="Arial" w:cs="Arial"/>
        </w:rPr>
        <w:t>non-religious</w:t>
      </w:r>
      <w:r>
        <w:rPr>
          <w:rFonts w:ascii="Arial" w:hAnsi="Arial" w:cs="Arial"/>
        </w:rPr>
        <w:t>, in town.</w:t>
      </w:r>
      <w:r w:rsidR="0083144A">
        <w:rPr>
          <w:rFonts w:ascii="Arial" w:hAnsi="Arial" w:cs="Arial"/>
        </w:rPr>
        <w:t xml:space="preserve">  He invited us to his apartment where he played the guitar and trumpet for us, but especially </w:t>
      </w:r>
      <w:r w:rsidR="00F84782">
        <w:rPr>
          <w:rFonts w:ascii="Arial" w:hAnsi="Arial" w:cs="Arial"/>
        </w:rPr>
        <w:t xml:space="preserve">for </w:t>
      </w:r>
      <w:r w:rsidR="0083144A">
        <w:rPr>
          <w:rFonts w:ascii="Arial" w:hAnsi="Arial" w:cs="Arial"/>
        </w:rPr>
        <w:t>Mary.  His eyes welled up with tears as he played for Maria Americana;” this is what everybody in town called her.  This scene was repeated many times over the next few days</w:t>
      </w:r>
      <w:r w:rsidR="00317A79">
        <w:rPr>
          <w:rFonts w:ascii="Arial" w:hAnsi="Arial" w:cs="Arial"/>
        </w:rPr>
        <w:t>.</w:t>
      </w:r>
      <w:r w:rsidR="0083144A">
        <w:rPr>
          <w:rFonts w:ascii="Arial" w:hAnsi="Arial" w:cs="Arial"/>
        </w:rPr>
        <w:t xml:space="preserve">  It was as if a long, lost family member had come back home.</w:t>
      </w:r>
    </w:p>
    <w:p w:rsidR="007F5180" w:rsidRDefault="007F5180" w:rsidP="00E909E3">
      <w:pPr>
        <w:pStyle w:val="ListParagraph"/>
        <w:ind w:left="1440"/>
        <w:jc w:val="both"/>
        <w:rPr>
          <w:rFonts w:ascii="Arial" w:hAnsi="Arial" w:cs="Arial"/>
        </w:rPr>
      </w:pPr>
      <w:r>
        <w:rPr>
          <w:rFonts w:ascii="Arial" w:hAnsi="Arial" w:cs="Arial"/>
        </w:rPr>
        <w:lastRenderedPageBreak/>
        <w:t xml:space="preserve">One of our most interesting experiences was going to a private English school.  Students ranged from first and second graders to adults who had businesses in town.  Since they don’t have the opportunity to </w:t>
      </w:r>
      <w:r w:rsidR="00317A79">
        <w:rPr>
          <w:rFonts w:ascii="Arial" w:hAnsi="Arial" w:cs="Arial"/>
        </w:rPr>
        <w:t>talk to native English speakers</w:t>
      </w:r>
      <w:r>
        <w:rPr>
          <w:rFonts w:ascii="Arial" w:hAnsi="Arial" w:cs="Arial"/>
        </w:rPr>
        <w:t xml:space="preserve">, they were quite excited to finally try out their English skills with us.  They wanted to know where we were from, why we wanted to visit Brazil, and where we were going next.  A couple of adults asked what we thought </w:t>
      </w:r>
      <w:r w:rsidR="00F84782">
        <w:rPr>
          <w:rFonts w:ascii="Arial" w:hAnsi="Arial" w:cs="Arial"/>
        </w:rPr>
        <w:t>o</w:t>
      </w:r>
      <w:r>
        <w:rPr>
          <w:rFonts w:ascii="Arial" w:hAnsi="Arial" w:cs="Arial"/>
        </w:rPr>
        <w:t xml:space="preserve">f Brazil and especially what we thought of the government. Ouch!  These were very touchy issues.  Before asking these questions they themselves were very critical </w:t>
      </w:r>
      <w:r w:rsidR="00317A79">
        <w:rPr>
          <w:rFonts w:ascii="Arial" w:hAnsi="Arial" w:cs="Arial"/>
        </w:rPr>
        <w:t>of</w:t>
      </w:r>
      <w:r>
        <w:rPr>
          <w:rFonts w:ascii="Arial" w:hAnsi="Arial" w:cs="Arial"/>
        </w:rPr>
        <w:t xml:space="preserve"> the Brazilian government and the rampant corruption.  We navigated these waters carefully trying to be diplomatic, but realistic at the same time.</w:t>
      </w:r>
      <w:r w:rsidR="00070E14">
        <w:rPr>
          <w:rFonts w:ascii="Arial" w:hAnsi="Arial" w:cs="Arial"/>
        </w:rPr>
        <w:t xml:space="preserve"> </w:t>
      </w:r>
      <w:r>
        <w:rPr>
          <w:rFonts w:ascii="Arial" w:hAnsi="Arial" w:cs="Arial"/>
        </w:rPr>
        <w:t>Even though not everyone agreed on politics, everyone agreed on the need to know English.</w:t>
      </w:r>
    </w:p>
    <w:p w:rsidR="00AC4130" w:rsidRDefault="007F5180" w:rsidP="00E909E3">
      <w:pPr>
        <w:pStyle w:val="ListParagraph"/>
        <w:ind w:left="1440"/>
        <w:jc w:val="both"/>
        <w:rPr>
          <w:rFonts w:ascii="Arial" w:hAnsi="Arial" w:cs="Arial"/>
        </w:rPr>
      </w:pPr>
      <w:r>
        <w:rPr>
          <w:rFonts w:ascii="Arial" w:hAnsi="Arial" w:cs="Arial"/>
        </w:rPr>
        <w:t>Time</w:t>
      </w:r>
      <w:r w:rsidR="00317A79">
        <w:rPr>
          <w:rFonts w:ascii="Arial" w:hAnsi="Arial" w:cs="Arial"/>
        </w:rPr>
        <w:t xml:space="preserve"> passed all too quickly</w:t>
      </w:r>
      <w:r>
        <w:rPr>
          <w:rFonts w:ascii="Arial" w:hAnsi="Arial" w:cs="Arial"/>
        </w:rPr>
        <w:t xml:space="preserve"> and soon we had to travel to our next destination, Salvador, Bahia, a city on the Atlantic coast.  This had been the</w:t>
      </w:r>
      <w:r w:rsidR="00B67D55">
        <w:rPr>
          <w:rFonts w:ascii="Arial" w:hAnsi="Arial" w:cs="Arial"/>
        </w:rPr>
        <w:t xml:space="preserve"> center of the slave trade in Brazil for centuries and now one can easily see the Black influence in food, music, art, language, and religion.  Our hotel was a converted manor house in </w:t>
      </w:r>
      <w:proofErr w:type="spellStart"/>
      <w:r w:rsidR="00B67D55">
        <w:rPr>
          <w:rFonts w:ascii="Arial" w:hAnsi="Arial" w:cs="Arial"/>
        </w:rPr>
        <w:t>Pelourinho</w:t>
      </w:r>
      <w:proofErr w:type="spellEnd"/>
      <w:r w:rsidR="00B67D55">
        <w:rPr>
          <w:rFonts w:ascii="Arial" w:hAnsi="Arial" w:cs="Arial"/>
        </w:rPr>
        <w:t>, the district in Salvador where slaves were pilloried and punished</w:t>
      </w:r>
      <w:proofErr w:type="gramStart"/>
      <w:r w:rsidR="00B67D55">
        <w:rPr>
          <w:rFonts w:ascii="Arial" w:hAnsi="Arial" w:cs="Arial"/>
        </w:rPr>
        <w:t>;  today</w:t>
      </w:r>
      <w:proofErr w:type="gramEnd"/>
      <w:r w:rsidR="00B67D55">
        <w:rPr>
          <w:rFonts w:ascii="Arial" w:hAnsi="Arial" w:cs="Arial"/>
        </w:rPr>
        <w:t xml:space="preserve"> it is probably the most interesting and vibrant part of the city.  The very first night in Salvador we went to a </w:t>
      </w:r>
      <w:proofErr w:type="spellStart"/>
      <w:r w:rsidR="00B67D55">
        <w:rPr>
          <w:rFonts w:ascii="Arial" w:hAnsi="Arial" w:cs="Arial"/>
        </w:rPr>
        <w:t>candomble</w:t>
      </w:r>
      <w:proofErr w:type="spellEnd"/>
      <w:r w:rsidR="00B67D55">
        <w:rPr>
          <w:rFonts w:ascii="Arial" w:hAnsi="Arial" w:cs="Arial"/>
        </w:rPr>
        <w:t xml:space="preserve"> ceremony.  </w:t>
      </w:r>
      <w:proofErr w:type="spellStart"/>
      <w:r w:rsidR="00B67D55">
        <w:rPr>
          <w:rFonts w:ascii="Arial" w:hAnsi="Arial" w:cs="Arial"/>
        </w:rPr>
        <w:t>Candomble</w:t>
      </w:r>
      <w:proofErr w:type="spellEnd"/>
      <w:r w:rsidR="00B67D55">
        <w:rPr>
          <w:rFonts w:ascii="Arial" w:hAnsi="Arial" w:cs="Arial"/>
        </w:rPr>
        <w:t xml:space="preserve"> was</w:t>
      </w:r>
      <w:r w:rsidR="00317A79">
        <w:rPr>
          <w:rFonts w:ascii="Arial" w:hAnsi="Arial" w:cs="Arial"/>
        </w:rPr>
        <w:t xml:space="preserve"> an African religion that the s</w:t>
      </w:r>
      <w:r w:rsidR="00B67D55">
        <w:rPr>
          <w:rFonts w:ascii="Arial" w:hAnsi="Arial" w:cs="Arial"/>
        </w:rPr>
        <w:t>l</w:t>
      </w:r>
      <w:r w:rsidR="00317A79">
        <w:rPr>
          <w:rFonts w:ascii="Arial" w:hAnsi="Arial" w:cs="Arial"/>
        </w:rPr>
        <w:t>a</w:t>
      </w:r>
      <w:r w:rsidR="00B67D55">
        <w:rPr>
          <w:rFonts w:ascii="Arial" w:hAnsi="Arial" w:cs="Arial"/>
        </w:rPr>
        <w:t>ves practiced in secret at first.</w:t>
      </w:r>
      <w:r w:rsidR="00AC4130">
        <w:rPr>
          <w:rFonts w:ascii="Arial" w:hAnsi="Arial" w:cs="Arial"/>
        </w:rPr>
        <w:t xml:space="preserve"> </w:t>
      </w:r>
      <w:r w:rsidR="00B67D55">
        <w:rPr>
          <w:rFonts w:ascii="Arial" w:hAnsi="Arial" w:cs="Arial"/>
        </w:rPr>
        <w:t>Today it is practiced openly, but many of the small temples are not easily found and the rituals cannot be photographed.</w:t>
      </w:r>
    </w:p>
    <w:p w:rsidR="00B67D55" w:rsidRDefault="00B67D55" w:rsidP="00E909E3">
      <w:pPr>
        <w:pStyle w:val="ListParagraph"/>
        <w:ind w:left="1440"/>
        <w:jc w:val="both"/>
        <w:rPr>
          <w:rFonts w:ascii="Arial" w:hAnsi="Arial" w:cs="Arial"/>
        </w:rPr>
      </w:pPr>
      <w:r>
        <w:rPr>
          <w:rFonts w:ascii="Arial" w:hAnsi="Arial" w:cs="Arial"/>
        </w:rPr>
        <w:t>The ceremony took place in a small room (about 15’ x 20’) that by the end of the evening was hot a</w:t>
      </w:r>
      <w:r w:rsidR="00317A79">
        <w:rPr>
          <w:rFonts w:ascii="Arial" w:hAnsi="Arial" w:cs="Arial"/>
        </w:rPr>
        <w:t>nd</w:t>
      </w:r>
      <w:r>
        <w:rPr>
          <w:rFonts w:ascii="Arial" w:hAnsi="Arial" w:cs="Arial"/>
        </w:rPr>
        <w:t xml:space="preserve"> steamy like a sauna.  Chairs and benches lined one wall and on the opposite wall stood the musician</w:t>
      </w:r>
      <w:r w:rsidR="00C24CE3">
        <w:rPr>
          <w:rFonts w:ascii="Arial" w:hAnsi="Arial" w:cs="Arial"/>
        </w:rPr>
        <w:t xml:space="preserve">s with their instruments (i.e. percussion instruments like conga drums, cymbals, and an </w:t>
      </w:r>
      <w:proofErr w:type="spellStart"/>
      <w:r w:rsidR="00C24CE3">
        <w:rPr>
          <w:rFonts w:ascii="Arial" w:hAnsi="Arial" w:cs="Arial"/>
        </w:rPr>
        <w:t>agogo</w:t>
      </w:r>
      <w:proofErr w:type="spellEnd"/>
      <w:r w:rsidR="00C24CE3">
        <w:rPr>
          <w:rFonts w:ascii="Arial" w:hAnsi="Arial" w:cs="Arial"/>
        </w:rPr>
        <w:t xml:space="preserve">).  The </w:t>
      </w:r>
      <w:proofErr w:type="spellStart"/>
      <w:r w:rsidR="00C24CE3">
        <w:rPr>
          <w:rFonts w:ascii="Arial" w:hAnsi="Arial" w:cs="Arial"/>
        </w:rPr>
        <w:t>pai</w:t>
      </w:r>
      <w:proofErr w:type="spellEnd"/>
      <w:r w:rsidR="00C24CE3">
        <w:rPr>
          <w:rFonts w:ascii="Arial" w:hAnsi="Arial" w:cs="Arial"/>
        </w:rPr>
        <w:t xml:space="preserve"> de </w:t>
      </w:r>
      <w:proofErr w:type="spellStart"/>
      <w:r w:rsidR="00C24CE3">
        <w:rPr>
          <w:rFonts w:ascii="Arial" w:hAnsi="Arial" w:cs="Arial"/>
        </w:rPr>
        <w:t>santo</w:t>
      </w:r>
      <w:proofErr w:type="spellEnd"/>
      <w:r w:rsidR="00C24CE3">
        <w:rPr>
          <w:rFonts w:ascii="Arial" w:hAnsi="Arial" w:cs="Arial"/>
        </w:rPr>
        <w:t xml:space="preserve"> (priest sat on a throne at one end of the room and the participants formed a circle in the middle of the room.  Everyone was dressed in white, but the priest wore a gold crown and lots of jewelry.  When the mus</w:t>
      </w:r>
      <w:r w:rsidR="00317A79">
        <w:rPr>
          <w:rFonts w:ascii="Arial" w:hAnsi="Arial" w:cs="Arial"/>
        </w:rPr>
        <w:t xml:space="preserve">ic started, he began chanting. </w:t>
      </w:r>
      <w:r w:rsidR="00C24CE3">
        <w:rPr>
          <w:rFonts w:ascii="Arial" w:hAnsi="Arial" w:cs="Arial"/>
        </w:rPr>
        <w:t xml:space="preserve">The participants repeated the chant and started dancing in a circle moving in a clockwise direction.  The repetition of the music and chants together with the dancing around and around created a hypnotic state and after two hours or more </w:t>
      </w:r>
      <w:r w:rsidR="00317A79">
        <w:rPr>
          <w:rFonts w:ascii="Arial" w:hAnsi="Arial" w:cs="Arial"/>
        </w:rPr>
        <w:t xml:space="preserve">the priest and participants </w:t>
      </w:r>
      <w:r w:rsidR="00C24CE3">
        <w:rPr>
          <w:rFonts w:ascii="Arial" w:hAnsi="Arial" w:cs="Arial"/>
        </w:rPr>
        <w:t>had fallen into a trance.  They were shaking, dropping to the floor, getting up, and grimacing involuntarily.  Finally, at the end of the evening when the music and chanting slowed down</w:t>
      </w:r>
      <w:r w:rsidR="00DE2416">
        <w:rPr>
          <w:rFonts w:ascii="Arial" w:hAnsi="Arial" w:cs="Arial"/>
        </w:rPr>
        <w:t xml:space="preserve">, the </w:t>
      </w:r>
      <w:proofErr w:type="spellStart"/>
      <w:r w:rsidR="00DE2416">
        <w:rPr>
          <w:rFonts w:ascii="Arial" w:hAnsi="Arial" w:cs="Arial"/>
        </w:rPr>
        <w:t>pai</w:t>
      </w:r>
      <w:proofErr w:type="spellEnd"/>
      <w:r w:rsidR="00DE2416">
        <w:rPr>
          <w:rFonts w:ascii="Arial" w:hAnsi="Arial" w:cs="Arial"/>
        </w:rPr>
        <w:t xml:space="preserve"> de </w:t>
      </w:r>
      <w:proofErr w:type="spellStart"/>
      <w:r w:rsidR="00DE2416">
        <w:rPr>
          <w:rFonts w:ascii="Arial" w:hAnsi="Arial" w:cs="Arial"/>
        </w:rPr>
        <w:t>santo</w:t>
      </w:r>
      <w:proofErr w:type="spellEnd"/>
      <w:r w:rsidR="00DE2416">
        <w:rPr>
          <w:rFonts w:ascii="Arial" w:hAnsi="Arial" w:cs="Arial"/>
        </w:rPr>
        <w:t xml:space="preserve"> and participants still possessed, circled the room embracing and kissing believers and visitors alike.  </w:t>
      </w:r>
      <w:r w:rsidR="005A6B16">
        <w:rPr>
          <w:rFonts w:ascii="Arial" w:hAnsi="Arial" w:cs="Arial"/>
        </w:rPr>
        <w:t>During this whole experience we felt like voyeurs, but like voyeurs who had been given permission to stare and observe.  To our surprise we were treated to a typical Bahian meal before we left.</w:t>
      </w:r>
    </w:p>
    <w:p w:rsidR="00AC4130" w:rsidRPr="00A10145" w:rsidRDefault="00AC4130" w:rsidP="00E909E3">
      <w:pPr>
        <w:pStyle w:val="ListParagraph"/>
        <w:ind w:left="1440"/>
        <w:jc w:val="both"/>
        <w:rPr>
          <w:rFonts w:ascii="Arial" w:hAnsi="Arial" w:cs="Arial"/>
        </w:rPr>
      </w:pPr>
    </w:p>
    <w:p w:rsidR="00B85948" w:rsidRDefault="00EF2E05" w:rsidP="003B6F46">
      <w:pPr>
        <w:pStyle w:val="ListParagraph"/>
        <w:numPr>
          <w:ilvl w:val="1"/>
          <w:numId w:val="3"/>
        </w:numPr>
        <w:jc w:val="both"/>
        <w:rPr>
          <w:rFonts w:ascii="Arial" w:hAnsi="Arial" w:cs="Arial"/>
        </w:rPr>
      </w:pPr>
      <w:r>
        <w:rPr>
          <w:rFonts w:ascii="Arial" w:hAnsi="Arial" w:cs="Arial"/>
        </w:rPr>
        <w:t>Emer</w:t>
      </w:r>
      <w:r w:rsidR="00B85948">
        <w:rPr>
          <w:rFonts w:ascii="Arial" w:hAnsi="Arial" w:cs="Arial"/>
        </w:rPr>
        <w:t>itimes Editorial Chair:</w:t>
      </w:r>
      <w:r w:rsidR="00B85948">
        <w:rPr>
          <w:rFonts w:ascii="Arial" w:hAnsi="Arial" w:cs="Arial"/>
        </w:rPr>
        <w:tab/>
        <w:t xml:space="preserve">Harold </w:t>
      </w:r>
      <w:r w:rsidR="005A6B16">
        <w:rPr>
          <w:rFonts w:ascii="Arial" w:hAnsi="Arial" w:cs="Arial"/>
        </w:rPr>
        <w:t>Goldwhite</w:t>
      </w:r>
    </w:p>
    <w:p w:rsidR="00E909E3" w:rsidRDefault="00E909E3" w:rsidP="00E909E3">
      <w:pPr>
        <w:pStyle w:val="ListParagraph"/>
        <w:ind w:left="1440"/>
        <w:jc w:val="both"/>
        <w:rPr>
          <w:rFonts w:ascii="Arial" w:hAnsi="Arial" w:cs="Arial"/>
        </w:rPr>
      </w:pPr>
      <w:r>
        <w:rPr>
          <w:rFonts w:ascii="Arial" w:hAnsi="Arial" w:cs="Arial"/>
        </w:rPr>
        <w:t>The editorial chair thanks the stuffers for their help.</w:t>
      </w:r>
    </w:p>
    <w:p w:rsidR="00E909E3" w:rsidRDefault="00E909E3" w:rsidP="00E909E3">
      <w:pPr>
        <w:pStyle w:val="ListParagraph"/>
        <w:ind w:left="1440"/>
        <w:jc w:val="both"/>
        <w:rPr>
          <w:rFonts w:ascii="Arial" w:hAnsi="Arial" w:cs="Arial"/>
        </w:rPr>
      </w:pPr>
    </w:p>
    <w:p w:rsidR="00B85948" w:rsidRDefault="00B85948" w:rsidP="003B6F46">
      <w:pPr>
        <w:pStyle w:val="ListParagraph"/>
        <w:numPr>
          <w:ilvl w:val="1"/>
          <w:numId w:val="3"/>
        </w:numPr>
        <w:jc w:val="both"/>
        <w:rPr>
          <w:rFonts w:ascii="Arial" w:hAnsi="Arial" w:cs="Arial"/>
        </w:rPr>
      </w:pPr>
      <w:r>
        <w:rPr>
          <w:rFonts w:ascii="Arial" w:hAnsi="Arial" w:cs="Arial"/>
        </w:rPr>
        <w:t>CSULA Academic Senator:</w:t>
      </w:r>
      <w:r>
        <w:rPr>
          <w:rFonts w:ascii="Arial" w:hAnsi="Arial" w:cs="Arial"/>
        </w:rPr>
        <w:tab/>
        <w:t>John Cleman</w:t>
      </w:r>
    </w:p>
    <w:p w:rsidR="00E909E3" w:rsidRDefault="00E909E3" w:rsidP="00E909E3">
      <w:pPr>
        <w:pStyle w:val="ListParagraph"/>
        <w:ind w:left="1440"/>
        <w:jc w:val="both"/>
        <w:rPr>
          <w:rFonts w:ascii="Arial" w:hAnsi="Arial" w:cs="Arial"/>
        </w:rPr>
      </w:pPr>
      <w:r>
        <w:rPr>
          <w:rFonts w:ascii="Arial" w:hAnsi="Arial" w:cs="Arial"/>
        </w:rPr>
        <w:t xml:space="preserve">The most important issue </w:t>
      </w:r>
      <w:r w:rsidR="00FE228E">
        <w:rPr>
          <w:rFonts w:ascii="Arial" w:hAnsi="Arial" w:cs="Arial"/>
        </w:rPr>
        <w:t xml:space="preserve">addressed by president Covino in his comments to </w:t>
      </w:r>
      <w:proofErr w:type="gramStart"/>
      <w:r w:rsidR="00FE228E">
        <w:rPr>
          <w:rFonts w:ascii="Arial" w:hAnsi="Arial" w:cs="Arial"/>
        </w:rPr>
        <w:t xml:space="preserve">the </w:t>
      </w:r>
      <w:r>
        <w:rPr>
          <w:rFonts w:ascii="Arial" w:hAnsi="Arial" w:cs="Arial"/>
        </w:rPr>
        <w:t xml:space="preserve"> </w:t>
      </w:r>
      <w:proofErr w:type="spellStart"/>
      <w:r>
        <w:rPr>
          <w:rFonts w:ascii="Arial" w:hAnsi="Arial" w:cs="Arial"/>
        </w:rPr>
        <w:t>the</w:t>
      </w:r>
      <w:proofErr w:type="spellEnd"/>
      <w:proofErr w:type="gramEnd"/>
      <w:r>
        <w:rPr>
          <w:rFonts w:ascii="Arial" w:hAnsi="Arial" w:cs="Arial"/>
        </w:rPr>
        <w:t xml:space="preserve"> Academic Senate </w:t>
      </w:r>
      <w:r w:rsidR="00FE228E">
        <w:rPr>
          <w:rFonts w:ascii="Arial" w:hAnsi="Arial" w:cs="Arial"/>
        </w:rPr>
        <w:t>was</w:t>
      </w:r>
      <w:r>
        <w:rPr>
          <w:rFonts w:ascii="Arial" w:hAnsi="Arial" w:cs="Arial"/>
        </w:rPr>
        <w:t xml:space="preserve"> parking.  </w:t>
      </w:r>
      <w:r w:rsidR="00FE228E">
        <w:rPr>
          <w:rFonts w:ascii="Arial" w:hAnsi="Arial" w:cs="Arial"/>
        </w:rPr>
        <w:t>Several students were present and voiced concerns.  The President acknowledged the problem, but linked it to the success in enrollment growth and said that there were ongoing efforts to increase the numb</w:t>
      </w:r>
      <w:r w:rsidR="002538F0">
        <w:rPr>
          <w:rFonts w:ascii="Arial" w:hAnsi="Arial" w:cs="Arial"/>
        </w:rPr>
        <w:t>e</w:t>
      </w:r>
      <w:r w:rsidR="00FE228E">
        <w:rPr>
          <w:rFonts w:ascii="Arial" w:hAnsi="Arial" w:cs="Arial"/>
        </w:rPr>
        <w:t>r of parking spaces.</w:t>
      </w:r>
    </w:p>
    <w:p w:rsidR="002538F0" w:rsidRDefault="002538F0" w:rsidP="00E909E3">
      <w:pPr>
        <w:pStyle w:val="ListParagraph"/>
        <w:ind w:left="1440"/>
        <w:jc w:val="both"/>
        <w:rPr>
          <w:rFonts w:ascii="Arial" w:hAnsi="Arial" w:cs="Arial"/>
        </w:rPr>
      </w:pPr>
    </w:p>
    <w:p w:rsidR="00B85948" w:rsidRDefault="00B85948" w:rsidP="003B6F46">
      <w:pPr>
        <w:pStyle w:val="ListParagraph"/>
        <w:numPr>
          <w:ilvl w:val="1"/>
          <w:numId w:val="3"/>
        </w:numPr>
        <w:jc w:val="both"/>
        <w:rPr>
          <w:rFonts w:ascii="Arial" w:hAnsi="Arial" w:cs="Arial"/>
        </w:rPr>
      </w:pPr>
      <w:r>
        <w:rPr>
          <w:rFonts w:ascii="Arial" w:hAnsi="Arial" w:cs="Arial"/>
        </w:rPr>
        <w:t>CSU Academic Senate:</w:t>
      </w:r>
      <w:r>
        <w:rPr>
          <w:rFonts w:ascii="Arial" w:hAnsi="Arial" w:cs="Arial"/>
        </w:rPr>
        <w:tab/>
        <w:t>Harold Goldwhite</w:t>
      </w:r>
    </w:p>
    <w:p w:rsidR="00E93F7C" w:rsidRDefault="00E93F7C" w:rsidP="00E93F7C">
      <w:pPr>
        <w:pStyle w:val="ListParagraph"/>
        <w:ind w:left="1440"/>
        <w:jc w:val="both"/>
        <w:rPr>
          <w:rFonts w:ascii="Arial" w:hAnsi="Arial" w:cs="Arial"/>
        </w:rPr>
      </w:pPr>
      <w:r>
        <w:rPr>
          <w:rFonts w:ascii="Arial" w:hAnsi="Arial" w:cs="Arial"/>
        </w:rPr>
        <w:t xml:space="preserve">The next meeting will be in November.  Upcoming issues are:  Background check policy – some </w:t>
      </w:r>
      <w:r w:rsidR="00621BE0">
        <w:rPr>
          <w:rFonts w:ascii="Arial" w:hAnsi="Arial" w:cs="Arial"/>
        </w:rPr>
        <w:t xml:space="preserve">view it as overly intrusive; lack of scrutiny of BA programs at the community college level.  </w:t>
      </w:r>
      <w:r w:rsidR="00A2086E">
        <w:rPr>
          <w:rFonts w:ascii="Arial" w:hAnsi="Arial" w:cs="Arial"/>
        </w:rPr>
        <w:t>This last item may have political implications.</w:t>
      </w:r>
    </w:p>
    <w:p w:rsidR="00621BE0" w:rsidRDefault="00621BE0" w:rsidP="00E93F7C">
      <w:pPr>
        <w:pStyle w:val="ListParagraph"/>
        <w:ind w:left="1440"/>
        <w:jc w:val="both"/>
        <w:rPr>
          <w:rFonts w:ascii="Arial" w:hAnsi="Arial" w:cs="Arial"/>
        </w:rPr>
      </w:pPr>
    </w:p>
    <w:p w:rsidR="00B85948" w:rsidRDefault="00B85948" w:rsidP="003B6F46">
      <w:pPr>
        <w:pStyle w:val="ListParagraph"/>
        <w:numPr>
          <w:ilvl w:val="1"/>
          <w:numId w:val="3"/>
        </w:numPr>
        <w:jc w:val="both"/>
        <w:rPr>
          <w:rFonts w:ascii="Arial" w:hAnsi="Arial" w:cs="Arial"/>
        </w:rPr>
      </w:pPr>
      <w:r>
        <w:rPr>
          <w:rFonts w:ascii="Arial" w:hAnsi="Arial" w:cs="Arial"/>
        </w:rPr>
        <w:t>CSU ERFA Council:</w:t>
      </w:r>
      <w:r>
        <w:rPr>
          <w:rFonts w:ascii="Arial" w:hAnsi="Arial" w:cs="Arial"/>
        </w:rPr>
        <w:tab/>
      </w:r>
      <w:r w:rsidR="00A10145">
        <w:rPr>
          <w:rFonts w:ascii="Arial" w:hAnsi="Arial" w:cs="Arial"/>
        </w:rPr>
        <w:t xml:space="preserve">John Cleman, </w:t>
      </w:r>
      <w:r>
        <w:rPr>
          <w:rFonts w:ascii="Arial" w:hAnsi="Arial" w:cs="Arial"/>
        </w:rPr>
        <w:t>Donald Dewey, and William Taylor</w:t>
      </w:r>
    </w:p>
    <w:p w:rsidR="00621BE0" w:rsidRDefault="00621BE0" w:rsidP="00621BE0">
      <w:pPr>
        <w:pStyle w:val="ListParagraph"/>
        <w:ind w:left="1440"/>
        <w:jc w:val="both"/>
        <w:rPr>
          <w:rFonts w:ascii="Arial" w:hAnsi="Arial" w:cs="Arial"/>
        </w:rPr>
      </w:pPr>
      <w:r>
        <w:rPr>
          <w:rFonts w:ascii="Arial" w:hAnsi="Arial" w:cs="Arial"/>
        </w:rPr>
        <w:t>There will be a meeting Saturday, October 17, 2015.</w:t>
      </w:r>
    </w:p>
    <w:p w:rsidR="00621BE0" w:rsidRDefault="00A2086E" w:rsidP="00621BE0">
      <w:pPr>
        <w:pStyle w:val="ListParagraph"/>
        <w:ind w:left="1440"/>
        <w:jc w:val="both"/>
        <w:rPr>
          <w:rFonts w:ascii="Arial" w:hAnsi="Arial" w:cs="Arial"/>
        </w:rPr>
      </w:pPr>
      <w:r>
        <w:rPr>
          <w:rFonts w:ascii="Arial" w:hAnsi="Arial" w:cs="Arial"/>
        </w:rPr>
        <w:t xml:space="preserve"> </w:t>
      </w:r>
    </w:p>
    <w:p w:rsidR="00B85948" w:rsidRDefault="00B85948" w:rsidP="003B6F46">
      <w:pPr>
        <w:pStyle w:val="ListParagraph"/>
        <w:numPr>
          <w:ilvl w:val="1"/>
          <w:numId w:val="3"/>
        </w:numPr>
        <w:jc w:val="both"/>
        <w:rPr>
          <w:rFonts w:ascii="Arial" w:hAnsi="Arial" w:cs="Arial"/>
        </w:rPr>
      </w:pPr>
      <w:r>
        <w:rPr>
          <w:rFonts w:ascii="Arial" w:hAnsi="Arial" w:cs="Arial"/>
        </w:rPr>
        <w:t xml:space="preserve">2013 Gigi Gaucher-Morales Memorial Conference:  </w:t>
      </w:r>
      <w:r w:rsidR="002538F0">
        <w:rPr>
          <w:rFonts w:ascii="Arial" w:hAnsi="Arial" w:cs="Arial"/>
        </w:rPr>
        <w:t>Roberto Cantu</w:t>
      </w:r>
      <w:r>
        <w:rPr>
          <w:rFonts w:ascii="Arial" w:hAnsi="Arial" w:cs="Arial"/>
        </w:rPr>
        <w:t>, Don Dewey</w:t>
      </w:r>
    </w:p>
    <w:p w:rsidR="006275AD" w:rsidRDefault="00727A1D" w:rsidP="00727A1D">
      <w:pPr>
        <w:pStyle w:val="ListParagraph"/>
        <w:ind w:left="1440"/>
        <w:jc w:val="both"/>
        <w:rPr>
          <w:rFonts w:ascii="Arial" w:hAnsi="Arial" w:cs="Arial"/>
        </w:rPr>
      </w:pPr>
      <w:r>
        <w:rPr>
          <w:rFonts w:ascii="Arial" w:hAnsi="Arial" w:cs="Arial"/>
        </w:rPr>
        <w:t>No report</w:t>
      </w:r>
    </w:p>
    <w:p w:rsidR="00727A1D" w:rsidRDefault="00727A1D" w:rsidP="00727A1D">
      <w:pPr>
        <w:pStyle w:val="ListParagraph"/>
        <w:ind w:left="1440"/>
        <w:jc w:val="both"/>
        <w:rPr>
          <w:rFonts w:ascii="Arial" w:hAnsi="Arial" w:cs="Arial"/>
        </w:rPr>
      </w:pPr>
    </w:p>
    <w:p w:rsidR="00B12085" w:rsidRDefault="00727A1D" w:rsidP="00621BE0">
      <w:pPr>
        <w:pStyle w:val="ListParagraph"/>
        <w:numPr>
          <w:ilvl w:val="0"/>
          <w:numId w:val="1"/>
        </w:numPr>
        <w:jc w:val="both"/>
        <w:rPr>
          <w:rFonts w:ascii="Arial" w:hAnsi="Arial" w:cs="Arial"/>
        </w:rPr>
      </w:pPr>
      <w:r>
        <w:rPr>
          <w:rFonts w:ascii="Arial" w:hAnsi="Arial" w:cs="Arial"/>
        </w:rPr>
        <w:t>New</w:t>
      </w:r>
      <w:r w:rsidR="00B85948" w:rsidRPr="00621BE0">
        <w:rPr>
          <w:rFonts w:ascii="Arial" w:hAnsi="Arial" w:cs="Arial"/>
        </w:rPr>
        <w:t xml:space="preserve"> Business</w:t>
      </w:r>
    </w:p>
    <w:p w:rsidR="00727A1D" w:rsidRDefault="00727A1D" w:rsidP="00727A1D">
      <w:pPr>
        <w:pStyle w:val="ListParagraph"/>
        <w:numPr>
          <w:ilvl w:val="1"/>
          <w:numId w:val="1"/>
        </w:numPr>
        <w:jc w:val="both"/>
        <w:rPr>
          <w:rFonts w:ascii="Arial" w:hAnsi="Arial" w:cs="Arial"/>
        </w:rPr>
      </w:pPr>
      <w:r>
        <w:rPr>
          <w:rFonts w:ascii="Arial" w:hAnsi="Arial" w:cs="Arial"/>
        </w:rPr>
        <w:t>Motion</w:t>
      </w:r>
      <w:r w:rsidR="001B50CE">
        <w:rPr>
          <w:rFonts w:ascii="Arial" w:hAnsi="Arial" w:cs="Arial"/>
        </w:rPr>
        <w:t xml:space="preserve"> on distribution of the Directory to non-paid-up subscribers and non-members:</w:t>
      </w:r>
    </w:p>
    <w:p w:rsidR="001B50CE" w:rsidRDefault="001B50CE" w:rsidP="001B50CE">
      <w:pPr>
        <w:pStyle w:val="ListParagraph"/>
        <w:numPr>
          <w:ilvl w:val="0"/>
          <w:numId w:val="4"/>
        </w:numPr>
        <w:jc w:val="both"/>
        <w:rPr>
          <w:rFonts w:ascii="Arial" w:hAnsi="Arial" w:cs="Arial"/>
        </w:rPr>
      </w:pPr>
      <w:r>
        <w:rPr>
          <w:rFonts w:ascii="Arial" w:hAnsi="Arial" w:cs="Arial"/>
        </w:rPr>
        <w:t xml:space="preserve"> The print copy of the emeriti director shall be distributed annually to paid-up current members of the Association.</w:t>
      </w:r>
    </w:p>
    <w:p w:rsidR="001B50CE" w:rsidRDefault="001B50CE" w:rsidP="001B50CE">
      <w:pPr>
        <w:pStyle w:val="ListParagraph"/>
        <w:numPr>
          <w:ilvl w:val="0"/>
          <w:numId w:val="4"/>
        </w:numPr>
        <w:jc w:val="both"/>
        <w:rPr>
          <w:rFonts w:ascii="Arial" w:hAnsi="Arial" w:cs="Arial"/>
        </w:rPr>
      </w:pPr>
      <w:r>
        <w:rPr>
          <w:rFonts w:ascii="Arial" w:hAnsi="Arial" w:cs="Arial"/>
        </w:rPr>
        <w:t xml:space="preserve">A </w:t>
      </w:r>
      <w:proofErr w:type="spellStart"/>
      <w:r>
        <w:rPr>
          <w:rFonts w:ascii="Arial" w:hAnsi="Arial" w:cs="Arial"/>
        </w:rPr>
        <w:t>graceperiod</w:t>
      </w:r>
      <w:proofErr w:type="spellEnd"/>
      <w:r>
        <w:rPr>
          <w:rFonts w:ascii="Arial" w:hAnsi="Arial" w:cs="Arial"/>
        </w:rPr>
        <w:t xml:space="preserve"> of one year shall be applied to the provision in A.  After one year of non-payment of dues a former member of the Association shall </w:t>
      </w:r>
      <w:proofErr w:type="spellStart"/>
      <w:r>
        <w:rPr>
          <w:rFonts w:ascii="Arial" w:hAnsi="Arial" w:cs="Arial"/>
        </w:rPr>
        <w:t>b</w:t>
      </w:r>
      <w:proofErr w:type="spellEnd"/>
      <w:r>
        <w:rPr>
          <w:rFonts w:ascii="Arial" w:hAnsi="Arial" w:cs="Arial"/>
        </w:rPr>
        <w:t xml:space="preserve"> considered a non-member.</w:t>
      </w:r>
    </w:p>
    <w:p w:rsidR="001B50CE" w:rsidRPr="0067422A" w:rsidRDefault="001B50CE" w:rsidP="001B50CE">
      <w:pPr>
        <w:jc w:val="both"/>
        <w:rPr>
          <w:rFonts w:ascii="Arial" w:hAnsi="Arial" w:cs="Arial"/>
        </w:rPr>
      </w:pPr>
      <w:r>
        <w:rPr>
          <w:rFonts w:ascii="Arial" w:hAnsi="Arial" w:cs="Arial"/>
        </w:rPr>
        <w:t>6.0</w:t>
      </w:r>
      <w:r w:rsidRPr="001B50CE">
        <w:rPr>
          <w:rFonts w:ascii="Arial" w:hAnsi="Arial" w:cs="Arial"/>
        </w:rPr>
        <w:t xml:space="preserve"> </w:t>
      </w:r>
      <w:r>
        <w:rPr>
          <w:rFonts w:ascii="Arial" w:hAnsi="Arial" w:cs="Arial"/>
        </w:rPr>
        <w:tab/>
      </w:r>
      <w:r w:rsidRPr="0067422A">
        <w:rPr>
          <w:rFonts w:ascii="Arial" w:hAnsi="Arial" w:cs="Arial"/>
        </w:rPr>
        <w:t>Adjourned at 11:06 am</w:t>
      </w:r>
    </w:p>
    <w:p w:rsidR="001B50CE" w:rsidRPr="001B50CE" w:rsidRDefault="001B50CE" w:rsidP="001B50CE">
      <w:pPr>
        <w:jc w:val="both"/>
        <w:rPr>
          <w:rFonts w:ascii="Arial" w:hAnsi="Arial" w:cs="Arial"/>
        </w:rPr>
      </w:pPr>
    </w:p>
    <w:p w:rsidR="00621BE0" w:rsidRDefault="00621BE0" w:rsidP="00621BE0">
      <w:pPr>
        <w:pStyle w:val="ListParagraph"/>
        <w:ind w:left="1440"/>
        <w:jc w:val="both"/>
        <w:rPr>
          <w:rFonts w:ascii="Arial" w:hAnsi="Arial" w:cs="Arial"/>
        </w:rPr>
      </w:pPr>
    </w:p>
    <w:p w:rsidR="00621BE0" w:rsidRDefault="00621BE0" w:rsidP="00621BE0">
      <w:pPr>
        <w:pStyle w:val="ListParagraph"/>
        <w:ind w:left="1440"/>
        <w:jc w:val="both"/>
        <w:rPr>
          <w:rFonts w:ascii="Arial" w:hAnsi="Arial" w:cs="Arial"/>
        </w:rPr>
      </w:pPr>
    </w:p>
    <w:p w:rsidR="001B50CE" w:rsidRPr="0067422A" w:rsidRDefault="001B50CE">
      <w:pPr>
        <w:ind w:firstLine="720"/>
        <w:jc w:val="both"/>
        <w:rPr>
          <w:rFonts w:ascii="Arial" w:hAnsi="Arial" w:cs="Arial"/>
        </w:rPr>
      </w:pPr>
    </w:p>
    <w:sectPr w:rsidR="001B50CE" w:rsidRPr="006742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F4" w:rsidRDefault="00B620F4" w:rsidP="004C4CB1">
      <w:pPr>
        <w:spacing w:after="0" w:line="240" w:lineRule="auto"/>
      </w:pPr>
      <w:r>
        <w:separator/>
      </w:r>
    </w:p>
  </w:endnote>
  <w:endnote w:type="continuationSeparator" w:id="0">
    <w:p w:rsidR="00B620F4" w:rsidRDefault="00B620F4" w:rsidP="004C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B3" w:rsidRDefault="00E41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B3" w:rsidRDefault="00E41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B3" w:rsidRDefault="00E41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F4" w:rsidRDefault="00B620F4" w:rsidP="004C4CB1">
      <w:pPr>
        <w:spacing w:after="0" w:line="240" w:lineRule="auto"/>
      </w:pPr>
      <w:r>
        <w:separator/>
      </w:r>
    </w:p>
  </w:footnote>
  <w:footnote w:type="continuationSeparator" w:id="0">
    <w:p w:rsidR="00B620F4" w:rsidRDefault="00B620F4" w:rsidP="004C4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B3" w:rsidRDefault="00E4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B1" w:rsidRDefault="00B47390" w:rsidP="0036676F">
    <w:pPr>
      <w:spacing w:line="264" w:lineRule="auto"/>
      <w:ind w:left="2160" w:firstLine="720"/>
    </w:pPr>
    <w:sdt>
      <w:sdtPr>
        <w:rPr>
          <w:color w:val="5B9BD5" w:themeColor="accent1"/>
          <w:sz w:val="20"/>
          <w:szCs w:val="20"/>
        </w:rPr>
        <w:alias w:val="Title"/>
        <w:id w:val="15524250"/>
        <w:placeholder>
          <w:docPart w:val="42833636F2054B1FB3CBC87B347C12D8"/>
        </w:placeholder>
        <w:dataBinding w:prefixMappings="xmlns:ns0='http://schemas.openxmlformats.org/package/2006/metadata/core-properties' xmlns:ns1='http://purl.org/dc/elements/1.1/'" w:xpath="/ns0:coreProperties[1]/ns1:title[1]" w:storeItemID="{6C3C8BC8-F283-45AE-878A-BAB7291924A1}"/>
        <w:text/>
      </w:sdtPr>
      <w:sdtEndPr/>
      <w:sdtContent>
        <w:r w:rsidR="004C4CB1">
          <w:rPr>
            <w:color w:val="5B9BD5" w:themeColor="accent1"/>
            <w:sz w:val="20"/>
            <w:szCs w:val="20"/>
          </w:rPr>
          <w:t>October 16, 2015 Minutes</w:t>
        </w:r>
      </w:sdtContent>
    </w:sdt>
  </w:p>
  <w:p w:rsidR="004C4CB1" w:rsidRDefault="0036676F">
    <w:pPr>
      <w:pStyle w:val="Header"/>
    </w:pPr>
    <w:r>
      <w:t xml:space="preserve">                                                                        </w:t>
    </w:r>
    <w:r w:rsidR="00E413B3">
      <w:t>Approved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B3" w:rsidRDefault="00E41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305E22"/>
    <w:multiLevelType w:val="hybridMultilevel"/>
    <w:tmpl w:val="C3AC1CCC"/>
    <w:lvl w:ilvl="0" w:tplc="EDA8E5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BB1FD4"/>
    <w:multiLevelType w:val="multilevel"/>
    <w:tmpl w:val="94143A2C"/>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5D841AB"/>
    <w:multiLevelType w:val="hybridMultilevel"/>
    <w:tmpl w:val="E530E150"/>
    <w:lvl w:ilvl="0" w:tplc="AD90EB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85"/>
    <w:rsid w:val="00070E14"/>
    <w:rsid w:val="00083B64"/>
    <w:rsid w:val="000D41C2"/>
    <w:rsid w:val="000D7A5D"/>
    <w:rsid w:val="001472E4"/>
    <w:rsid w:val="00152F54"/>
    <w:rsid w:val="00153AFD"/>
    <w:rsid w:val="00185EA9"/>
    <w:rsid w:val="001B50CE"/>
    <w:rsid w:val="00245E04"/>
    <w:rsid w:val="00252049"/>
    <w:rsid w:val="002538F0"/>
    <w:rsid w:val="002D0965"/>
    <w:rsid w:val="00317A79"/>
    <w:rsid w:val="0034288A"/>
    <w:rsid w:val="0036676F"/>
    <w:rsid w:val="00375841"/>
    <w:rsid w:val="003B6F46"/>
    <w:rsid w:val="00436B9C"/>
    <w:rsid w:val="0045470A"/>
    <w:rsid w:val="004B4A99"/>
    <w:rsid w:val="004C4CB1"/>
    <w:rsid w:val="004E2B97"/>
    <w:rsid w:val="00550B28"/>
    <w:rsid w:val="005677D2"/>
    <w:rsid w:val="005A6B16"/>
    <w:rsid w:val="005B7E2E"/>
    <w:rsid w:val="005D57CA"/>
    <w:rsid w:val="005E2378"/>
    <w:rsid w:val="006064C9"/>
    <w:rsid w:val="00621BE0"/>
    <w:rsid w:val="006275AD"/>
    <w:rsid w:val="0067422A"/>
    <w:rsid w:val="006D1165"/>
    <w:rsid w:val="006D5522"/>
    <w:rsid w:val="00727A1D"/>
    <w:rsid w:val="00746782"/>
    <w:rsid w:val="007F5180"/>
    <w:rsid w:val="00830A58"/>
    <w:rsid w:val="0083144A"/>
    <w:rsid w:val="0083233F"/>
    <w:rsid w:val="00854137"/>
    <w:rsid w:val="008948E3"/>
    <w:rsid w:val="008C03B1"/>
    <w:rsid w:val="008C7925"/>
    <w:rsid w:val="009347C5"/>
    <w:rsid w:val="00980F29"/>
    <w:rsid w:val="0099681D"/>
    <w:rsid w:val="00996972"/>
    <w:rsid w:val="009B22E1"/>
    <w:rsid w:val="00A05FB6"/>
    <w:rsid w:val="00A10145"/>
    <w:rsid w:val="00A2086E"/>
    <w:rsid w:val="00A4070C"/>
    <w:rsid w:val="00AB6ACD"/>
    <w:rsid w:val="00AC4130"/>
    <w:rsid w:val="00B12085"/>
    <w:rsid w:val="00B41690"/>
    <w:rsid w:val="00B47390"/>
    <w:rsid w:val="00B620F4"/>
    <w:rsid w:val="00B67D55"/>
    <w:rsid w:val="00B85948"/>
    <w:rsid w:val="00C24CE3"/>
    <w:rsid w:val="00C40562"/>
    <w:rsid w:val="00C63445"/>
    <w:rsid w:val="00CB13BD"/>
    <w:rsid w:val="00CC2D0F"/>
    <w:rsid w:val="00CF3662"/>
    <w:rsid w:val="00DA706B"/>
    <w:rsid w:val="00DB2F74"/>
    <w:rsid w:val="00DB5283"/>
    <w:rsid w:val="00DE2416"/>
    <w:rsid w:val="00DF4084"/>
    <w:rsid w:val="00DF528A"/>
    <w:rsid w:val="00E35A23"/>
    <w:rsid w:val="00E413B3"/>
    <w:rsid w:val="00E909E3"/>
    <w:rsid w:val="00E93F7C"/>
    <w:rsid w:val="00EF2E05"/>
    <w:rsid w:val="00F84782"/>
    <w:rsid w:val="00FE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E57FE-8F92-49CF-813A-CA264A6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paragraph" w:styleId="Header">
    <w:name w:val="header"/>
    <w:basedOn w:val="Normal"/>
    <w:link w:val="HeaderChar"/>
    <w:uiPriority w:val="99"/>
    <w:unhideWhenUsed/>
    <w:rsid w:val="004C4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CB1"/>
  </w:style>
  <w:style w:type="paragraph" w:styleId="Footer">
    <w:name w:val="footer"/>
    <w:basedOn w:val="Normal"/>
    <w:link w:val="FooterChar"/>
    <w:uiPriority w:val="99"/>
    <w:unhideWhenUsed/>
    <w:rsid w:val="004C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833636F2054B1FB3CBC87B347C12D8"/>
        <w:category>
          <w:name w:val="General"/>
          <w:gallery w:val="placeholder"/>
        </w:category>
        <w:types>
          <w:type w:val="bbPlcHdr"/>
        </w:types>
        <w:behaviors>
          <w:behavior w:val="content"/>
        </w:behaviors>
        <w:guid w:val="{02CDA0CB-5B73-40DA-ABF0-9DC5F516FD30}"/>
      </w:docPartPr>
      <w:docPartBody>
        <w:p w:rsidR="00D535E1" w:rsidRDefault="00CE3480" w:rsidP="00CE3480">
          <w:pPr>
            <w:pStyle w:val="42833636F2054B1FB3CBC87B347C12D8"/>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80"/>
    <w:rsid w:val="0012215C"/>
    <w:rsid w:val="00170E0F"/>
    <w:rsid w:val="002B1BC4"/>
    <w:rsid w:val="00420175"/>
    <w:rsid w:val="0054510C"/>
    <w:rsid w:val="007C4413"/>
    <w:rsid w:val="00C827DF"/>
    <w:rsid w:val="00CE3480"/>
    <w:rsid w:val="00D535E1"/>
    <w:rsid w:val="00F9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33636F2054B1FB3CBC87B347C12D8">
    <w:name w:val="42833636F2054B1FB3CBC87B347C12D8"/>
    <w:rsid w:val="00CE3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October 16, 2015 Minutes</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2015 Minutes</dc:title>
  <dc:subject/>
  <dc:creator>Hildebrando</dc:creator>
  <cp:keywords/>
  <dc:description/>
  <cp:lastModifiedBy>Salcido, Violeta</cp:lastModifiedBy>
  <cp:revision>2</cp:revision>
  <cp:lastPrinted>2015-10-19T23:05:00Z</cp:lastPrinted>
  <dcterms:created xsi:type="dcterms:W3CDTF">2016-12-12T20:13:00Z</dcterms:created>
  <dcterms:modified xsi:type="dcterms:W3CDTF">2016-12-12T20:13:00Z</dcterms:modified>
</cp:coreProperties>
</file>