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44" w:rsidRDefault="00BA5D44" w:rsidP="00BA5D44">
      <w:pPr>
        <w:pStyle w:val="paragraph"/>
        <w:spacing w:before="0" w:beforeAutospacing="0" w:after="0" w:afterAutospacing="0"/>
        <w:textAlignment w:val="baseline"/>
        <w:rPr>
          <w:rFonts w:ascii="Segoe UI" w:hAnsi="Segoe UI" w:cs="Segoe UI"/>
          <w:sz w:val="12"/>
          <w:szCs w:val="12"/>
        </w:rPr>
      </w:pPr>
      <w:bookmarkStart w:id="0" w:name="_GoBack"/>
      <w:bookmarkEnd w:id="0"/>
      <w:r>
        <w:rPr>
          <w:rStyle w:val="normaltextrun"/>
          <w:rFonts w:ascii="Calibri" w:hAnsi="Calibri" w:cs="Segoe UI"/>
          <w:sz w:val="18"/>
          <w:szCs w:val="18"/>
        </w:rPr>
        <w:t>Emeriti Center, Administration 815</w:t>
      </w:r>
      <w:r>
        <w:rPr>
          <w:rStyle w:val="eop"/>
          <w:rFonts w:ascii="Calibri" w:hAnsi="Calibri" w:cs="Segoe UI"/>
          <w:sz w:val="18"/>
          <w:szCs w:val="18"/>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18"/>
          <w:szCs w:val="18"/>
        </w:rPr>
        <w:t>California State University Los Angeles</w:t>
      </w:r>
      <w:r>
        <w:rPr>
          <w:rStyle w:val="eop"/>
          <w:rFonts w:ascii="Calibri" w:hAnsi="Calibri" w:cs="Segoe UI"/>
          <w:sz w:val="18"/>
          <w:szCs w:val="18"/>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18"/>
          <w:szCs w:val="18"/>
        </w:rPr>
        <w:t>5151 State University Drive</w:t>
      </w:r>
      <w:r>
        <w:rPr>
          <w:rStyle w:val="eop"/>
          <w:rFonts w:ascii="Calibri" w:hAnsi="Calibri" w:cs="Segoe UI"/>
          <w:sz w:val="18"/>
          <w:szCs w:val="18"/>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18"/>
          <w:szCs w:val="18"/>
        </w:rPr>
        <w:t>Los Angeles, CA 90032</w:t>
      </w:r>
      <w:r>
        <w:rPr>
          <w:rStyle w:val="eop"/>
          <w:rFonts w:ascii="Calibri" w:hAnsi="Calibri" w:cs="Segoe UI"/>
          <w:sz w:val="18"/>
          <w:szCs w:val="18"/>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Date:</w:t>
      </w:r>
      <w:r w:rsidR="005F0FE5">
        <w:rPr>
          <w:rStyle w:val="normaltextrun"/>
          <w:rFonts w:ascii="Calibri" w:hAnsi="Calibri" w:cs="Segoe UI"/>
          <w:b/>
          <w:bCs/>
          <w:sz w:val="22"/>
          <w:szCs w:val="22"/>
        </w:rPr>
        <w:t xml:space="preserve"> </w:t>
      </w:r>
      <w:r>
        <w:rPr>
          <w:rStyle w:val="normaltextrun"/>
          <w:rFonts w:ascii="Calibri" w:hAnsi="Calibri" w:cs="Segoe UI"/>
          <w:b/>
          <w:bCs/>
          <w:sz w:val="22"/>
          <w:szCs w:val="22"/>
        </w:rPr>
        <w:t>August 13, 2015</w:t>
      </w:r>
      <w:r>
        <w:rPr>
          <w:rStyle w:val="eop"/>
          <w:rFonts w:ascii="Calibri" w:hAnsi="Calibri" w:cs="Segoe UI"/>
          <w:sz w:val="22"/>
          <w:szCs w:val="22"/>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Place:</w:t>
      </w:r>
      <w:r>
        <w:rPr>
          <w:rStyle w:val="apple-converted-space"/>
          <w:rFonts w:ascii="Calibri" w:hAnsi="Calibri" w:cs="Segoe UI"/>
          <w:b/>
          <w:bCs/>
          <w:sz w:val="22"/>
          <w:szCs w:val="22"/>
        </w:rPr>
        <w:t> </w:t>
      </w:r>
      <w:r>
        <w:rPr>
          <w:rStyle w:val="normaltextrun"/>
          <w:rFonts w:ascii="Calibri" w:hAnsi="Calibri" w:cs="Segoe UI"/>
          <w:sz w:val="22"/>
          <w:szCs w:val="22"/>
        </w:rPr>
        <w:t xml:space="preserve">Student </w:t>
      </w:r>
      <w:r w:rsidR="005F0FE5">
        <w:rPr>
          <w:rStyle w:val="normaltextrun"/>
          <w:rFonts w:ascii="Calibri" w:hAnsi="Calibri" w:cs="Segoe UI"/>
          <w:sz w:val="22"/>
          <w:szCs w:val="22"/>
        </w:rPr>
        <w:t>Affairs 110</w:t>
      </w:r>
    </w:p>
    <w:p w:rsidR="005F0FE5" w:rsidRDefault="005F0FE5" w:rsidP="00BA5D44">
      <w:pPr>
        <w:pStyle w:val="paragraph"/>
        <w:spacing w:before="0" w:beforeAutospacing="0" w:after="0" w:afterAutospacing="0"/>
        <w:textAlignment w:val="baseline"/>
        <w:rPr>
          <w:rStyle w:val="normaltextrun"/>
          <w:rFonts w:ascii="Calibri" w:hAnsi="Calibri" w:cs="Segoe UI"/>
          <w:b/>
          <w:bCs/>
          <w:sz w:val="28"/>
          <w:szCs w:val="28"/>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8"/>
          <w:szCs w:val="28"/>
        </w:rPr>
        <w:t>Minutes of the Executive Committee</w:t>
      </w:r>
      <w:r>
        <w:rPr>
          <w:rStyle w:val="eop"/>
          <w:rFonts w:ascii="Calibri" w:hAnsi="Calibri" w:cs="Segoe UI"/>
          <w:sz w:val="28"/>
          <w:szCs w:val="28"/>
        </w:rPr>
        <w:t> </w:t>
      </w:r>
    </w:p>
    <w:p w:rsidR="005F0FE5" w:rsidRDefault="005F0FE5"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Present: </w:t>
      </w:r>
      <w:r>
        <w:rPr>
          <w:rStyle w:val="apple-converted-space"/>
          <w:rFonts w:ascii="Calibri" w:hAnsi="Calibri" w:cs="Segoe UI"/>
          <w:b/>
          <w:bCs/>
        </w:rPr>
        <w:t> </w:t>
      </w:r>
      <w:r>
        <w:rPr>
          <w:rStyle w:val="normaltextrun"/>
          <w:rFonts w:ascii="Calibri" w:hAnsi="Calibri" w:cs="Segoe UI"/>
        </w:rPr>
        <w:t>J.</w:t>
      </w:r>
      <w:r>
        <w:rPr>
          <w:rStyle w:val="apple-converted-space"/>
          <w:rFonts w:ascii="Calibri" w:hAnsi="Calibri" w:cs="Segoe UI"/>
        </w:rPr>
        <w:t> </w:t>
      </w:r>
      <w:r>
        <w:rPr>
          <w:rStyle w:val="spellingerror"/>
          <w:rFonts w:ascii="Calibri" w:hAnsi="Calibri" w:cs="Segoe UI"/>
        </w:rPr>
        <w:t>Adenika</w:t>
      </w:r>
      <w:r>
        <w:rPr>
          <w:rStyle w:val="normaltextrun"/>
          <w:rFonts w:ascii="Calibri" w:hAnsi="Calibri" w:cs="Segoe UI"/>
        </w:rPr>
        <w:t>, P. Brier, S. Burstein, R. Cantu, D. Dewey, H.</w:t>
      </w:r>
      <w:r>
        <w:rPr>
          <w:rStyle w:val="apple-converted-space"/>
          <w:rFonts w:ascii="Calibri" w:hAnsi="Calibri" w:cs="Segoe UI"/>
        </w:rPr>
        <w:t> </w:t>
      </w:r>
      <w:r>
        <w:rPr>
          <w:rStyle w:val="spellingerror"/>
          <w:rFonts w:ascii="Calibri" w:hAnsi="Calibri" w:cs="Segoe UI"/>
        </w:rPr>
        <w:t>Goldwhite</w:t>
      </w:r>
      <w:r>
        <w:rPr>
          <w:rStyle w:val="normaltextrun"/>
          <w:rFonts w:ascii="Calibri" w:hAnsi="Calibri" w:cs="Segoe UI"/>
        </w:rPr>
        <w:t>, A. Gonzalez, J. Johnson,</w:t>
      </w:r>
      <w:r>
        <w:rPr>
          <w:rStyle w:val="apple-converted-space"/>
          <w:rFonts w:ascii="Calibri" w:hAnsi="Calibri" w:cs="Segoe UI"/>
        </w:rPr>
        <w:t> </w:t>
      </w:r>
      <w:r>
        <w:rPr>
          <w:rStyle w:val="normaltextrun"/>
          <w:rFonts w:ascii="Calibri" w:hAnsi="Calibri" w:cs="Segoe UI"/>
        </w:rPr>
        <w:t>D. Keane, D. Klein, D.</w:t>
      </w:r>
      <w:r>
        <w:rPr>
          <w:rStyle w:val="apple-converted-space"/>
          <w:rFonts w:ascii="Calibri" w:hAnsi="Calibri" w:cs="Segoe UI"/>
        </w:rPr>
        <w:t> </w:t>
      </w:r>
      <w:r>
        <w:rPr>
          <w:rStyle w:val="spellingerror"/>
          <w:rFonts w:ascii="Calibri" w:hAnsi="Calibri" w:cs="Segoe UI"/>
        </w:rPr>
        <w:t>Margaziotis</w:t>
      </w:r>
      <w:r>
        <w:rPr>
          <w:rStyle w:val="normaltextrun"/>
          <w:rFonts w:ascii="Calibri" w:hAnsi="Calibri" w:cs="Segoe UI"/>
        </w:rPr>
        <w:t>, L.</w:t>
      </w:r>
      <w:r>
        <w:rPr>
          <w:rStyle w:val="apple-converted-space"/>
          <w:rFonts w:ascii="Calibri" w:hAnsi="Calibri" w:cs="Segoe UI"/>
        </w:rPr>
        <w:t> </w:t>
      </w:r>
      <w:r>
        <w:rPr>
          <w:rStyle w:val="spellingerror"/>
          <w:rFonts w:ascii="Calibri" w:hAnsi="Calibri" w:cs="Segoe UI"/>
        </w:rPr>
        <w:t>Mathy</w:t>
      </w:r>
      <w:r>
        <w:rPr>
          <w:rStyle w:val="normaltextrun"/>
          <w:rFonts w:ascii="Calibri" w:hAnsi="Calibri" w:cs="Segoe UI"/>
        </w:rPr>
        <w:t>, B. Sinclair, F. Stahl, W. Taylor, M. Zepeda</w:t>
      </w:r>
      <w:r>
        <w:rPr>
          <w:rStyle w:val="eop"/>
          <w:rFonts w:ascii="Calibri" w:hAnsi="Calibri" w:cs="Segoe UI"/>
        </w:rPr>
        <w:t> </w:t>
      </w:r>
    </w:p>
    <w:p w:rsidR="005F0FE5" w:rsidRDefault="005F0FE5"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Absent: </w:t>
      </w:r>
      <w:r>
        <w:rPr>
          <w:rStyle w:val="apple-converted-space"/>
          <w:rFonts w:ascii="Calibri" w:hAnsi="Calibri" w:cs="Segoe UI"/>
          <w:b/>
          <w:bCs/>
        </w:rPr>
        <w:t> </w:t>
      </w:r>
      <w:r>
        <w:rPr>
          <w:rStyle w:val="normaltextrun"/>
          <w:rFonts w:ascii="Calibri" w:hAnsi="Calibri" w:cs="Segoe UI"/>
        </w:rPr>
        <w:t xml:space="preserve">J. Casanova, M. Cates, </w:t>
      </w:r>
      <w:r w:rsidR="005F0FE5">
        <w:rPr>
          <w:rStyle w:val="normaltextrun"/>
          <w:rFonts w:ascii="Calibri" w:hAnsi="Calibri" w:cs="Segoe UI"/>
        </w:rPr>
        <w:t xml:space="preserve">N. Fabris, </w:t>
      </w:r>
      <w:r>
        <w:rPr>
          <w:rStyle w:val="normaltextrun"/>
          <w:rFonts w:ascii="Calibri" w:hAnsi="Calibri" w:cs="Segoe UI"/>
        </w:rPr>
        <w:t>J. Fisher-Hoult, M. Jefferson, R. Marshall-Holt, V. Potter, H. Villarreal</w:t>
      </w:r>
      <w:r>
        <w:rPr>
          <w:rStyle w:val="eop"/>
          <w:rFonts w:ascii="Calibri" w:hAnsi="Calibri" w:cs="Segoe UI"/>
        </w:rPr>
        <w:t> </w:t>
      </w:r>
    </w:p>
    <w:p w:rsidR="005F0FE5" w:rsidRDefault="005F0FE5" w:rsidP="005F0FE5">
      <w:pPr>
        <w:pStyle w:val="paragraph"/>
        <w:spacing w:before="0" w:beforeAutospacing="0" w:after="0" w:afterAutospacing="0"/>
        <w:textAlignment w:val="baseline"/>
        <w:rPr>
          <w:rStyle w:val="normaltextrun"/>
          <w:rFonts w:ascii="Calibri" w:hAnsi="Calibri" w:cs="Segoe UI"/>
          <w:b/>
          <w:bCs/>
        </w:rPr>
      </w:pPr>
    </w:p>
    <w:p w:rsidR="00BA5D44" w:rsidRDefault="00BA5D44" w:rsidP="005F0FE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Guests:</w:t>
      </w:r>
      <w:r>
        <w:rPr>
          <w:rStyle w:val="apple-converted-space"/>
          <w:rFonts w:ascii="Calibri" w:hAnsi="Calibri" w:cs="Segoe UI"/>
          <w:b/>
          <w:bCs/>
        </w:rPr>
        <w:t> </w:t>
      </w:r>
      <w:r>
        <w:rPr>
          <w:rStyle w:val="normaltextrun"/>
          <w:rFonts w:ascii="Calibri" w:hAnsi="Calibri" w:cs="Segoe UI"/>
        </w:rPr>
        <w:t>Janet Dial, Maria</w:t>
      </w:r>
      <w:r>
        <w:rPr>
          <w:rStyle w:val="apple-converted-space"/>
          <w:rFonts w:ascii="Calibri" w:hAnsi="Calibri" w:cs="Segoe UI"/>
        </w:rPr>
        <w:t> </w:t>
      </w:r>
      <w:r>
        <w:rPr>
          <w:rStyle w:val="spellingerror"/>
          <w:rFonts w:ascii="Calibri" w:hAnsi="Calibri" w:cs="Segoe UI"/>
        </w:rPr>
        <w:t>Magolske</w:t>
      </w:r>
      <w:r>
        <w:rPr>
          <w:rStyle w:val="normaltextrun"/>
          <w:rFonts w:ascii="Calibri" w:hAnsi="Calibri" w:cs="Segoe UI"/>
        </w:rPr>
        <w:t>,</w:t>
      </w:r>
      <w:r>
        <w:rPr>
          <w:rStyle w:val="apple-converted-space"/>
          <w:rFonts w:ascii="Calibri" w:hAnsi="Calibri" w:cs="Segoe UI"/>
        </w:rPr>
        <w:t> </w:t>
      </w:r>
      <w:r>
        <w:rPr>
          <w:rStyle w:val="normaltextrun"/>
          <w:rFonts w:ascii="Calibri" w:hAnsi="Calibri" w:cs="Segoe UI"/>
        </w:rPr>
        <w:t>Harold Cohen, Marilyn Friedman</w:t>
      </w:r>
      <w:r>
        <w:rPr>
          <w:rStyle w:val="eop"/>
          <w:rFonts w:ascii="Calibri" w:hAnsi="Calibri" w:cs="Segoe UI"/>
        </w:rPr>
        <w:t> </w:t>
      </w:r>
    </w:p>
    <w:p w:rsidR="005F0FE5" w:rsidRDefault="005F0FE5"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Announcements:</w:t>
      </w:r>
      <w:r>
        <w:rPr>
          <w:rStyle w:val="eop"/>
          <w:rFonts w:ascii="Calibri" w:hAnsi="Calibri" w:cs="Segoe UI"/>
        </w:rPr>
        <w:t> </w:t>
      </w:r>
    </w:p>
    <w:p w:rsidR="005F0FE5" w:rsidRDefault="005F0FE5" w:rsidP="00BA5D44">
      <w:pPr>
        <w:pStyle w:val="paragraph"/>
        <w:spacing w:before="0" w:beforeAutospacing="0" w:after="0" w:afterAutospacing="0"/>
        <w:textAlignment w:val="baseline"/>
        <w:rPr>
          <w:rStyle w:val="normaltextrun"/>
          <w:rFonts w:ascii="Calibri" w:hAnsi="Calibri" w:cs="Segoe UI"/>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President</w:t>
      </w:r>
      <w:r>
        <w:rPr>
          <w:rStyle w:val="apple-converted-space"/>
          <w:rFonts w:ascii="Calibri" w:hAnsi="Calibri" w:cs="Segoe UI"/>
        </w:rPr>
        <w:t> </w:t>
      </w:r>
      <w:r>
        <w:rPr>
          <w:rStyle w:val="spellingerror"/>
          <w:rFonts w:ascii="Calibri" w:hAnsi="Calibri" w:cs="Segoe UI"/>
        </w:rPr>
        <w:t>Cleman</w:t>
      </w:r>
      <w:r>
        <w:rPr>
          <w:rStyle w:val="apple-converted-space"/>
          <w:rFonts w:ascii="Calibri" w:hAnsi="Calibri" w:cs="Segoe UI"/>
        </w:rPr>
        <w:t> </w:t>
      </w:r>
      <w:r>
        <w:rPr>
          <w:rStyle w:val="normaltextrun"/>
          <w:rFonts w:ascii="Calibri" w:hAnsi="Calibri" w:cs="Segoe UI"/>
        </w:rPr>
        <w:t>announced that he will sign emeritus invitations after the meeting to Kamran</w:t>
      </w:r>
      <w:r>
        <w:rPr>
          <w:rStyle w:val="apple-converted-space"/>
          <w:rFonts w:ascii="Calibri" w:hAnsi="Calibri" w:cs="Segoe UI"/>
        </w:rPr>
        <w:t> </w:t>
      </w:r>
      <w:r w:rsidR="006E275F">
        <w:rPr>
          <w:rStyle w:val="spellingerror"/>
          <w:rFonts w:ascii="Calibri" w:hAnsi="Calibri" w:cs="Segoe UI"/>
        </w:rPr>
        <w:t>Karim</w:t>
      </w:r>
      <w:r>
        <w:rPr>
          <w:rStyle w:val="spellingerror"/>
          <w:rFonts w:ascii="Calibri" w:hAnsi="Calibri" w:cs="Segoe UI"/>
        </w:rPr>
        <w:t>lou</w:t>
      </w:r>
      <w:r>
        <w:rPr>
          <w:rStyle w:val="apple-converted-space"/>
          <w:rFonts w:ascii="Calibri" w:hAnsi="Calibri" w:cs="Segoe UI"/>
        </w:rPr>
        <w:t> </w:t>
      </w:r>
      <w:r>
        <w:rPr>
          <w:rStyle w:val="normaltextrun"/>
          <w:rFonts w:ascii="Calibri" w:hAnsi="Calibri" w:cs="Segoe UI"/>
        </w:rPr>
        <w:t>(Electrical and</w:t>
      </w:r>
      <w:r>
        <w:rPr>
          <w:rStyle w:val="apple-converted-space"/>
          <w:rFonts w:ascii="Calibri" w:hAnsi="Calibri" w:cs="Segoe UI"/>
        </w:rPr>
        <w:t> </w:t>
      </w:r>
      <w:r>
        <w:rPr>
          <w:rStyle w:val="normaltextrun"/>
          <w:rFonts w:ascii="Calibri" w:hAnsi="Calibri" w:cs="Segoe UI"/>
        </w:rPr>
        <w:t>Computer Engineering),</w:t>
      </w:r>
      <w:r>
        <w:rPr>
          <w:rStyle w:val="apple-converted-space"/>
          <w:rFonts w:ascii="Calibri" w:hAnsi="Calibri" w:cs="Segoe UI"/>
        </w:rPr>
        <w:t> </w:t>
      </w:r>
      <w:r>
        <w:rPr>
          <w:rStyle w:val="normaltextrun"/>
          <w:rFonts w:ascii="Calibri" w:hAnsi="Calibri" w:cs="Segoe UI"/>
        </w:rPr>
        <w:t>Ethan Lipton</w:t>
      </w:r>
      <w:r>
        <w:rPr>
          <w:rStyle w:val="apple-converted-space"/>
          <w:rFonts w:ascii="Calibri" w:hAnsi="Calibri" w:cs="Segoe UI"/>
        </w:rPr>
        <w:t> </w:t>
      </w:r>
      <w:r>
        <w:rPr>
          <w:rStyle w:val="normaltextrun"/>
          <w:rFonts w:ascii="Calibri" w:hAnsi="Calibri" w:cs="Segoe UI"/>
        </w:rPr>
        <w:t>and Virgil Seaman (both Technology) and Stephen Ma (Political Science).</w:t>
      </w:r>
      <w:r>
        <w:rPr>
          <w:rStyle w:val="eop"/>
          <w:rFonts w:ascii="Calibri" w:hAnsi="Calibri" w:cs="Segoe UI"/>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He also announced that there is a planned participation for emeriti faculty in a fund-raising 50</w:t>
      </w:r>
      <w:r>
        <w:rPr>
          <w:rStyle w:val="normaltextrun"/>
          <w:rFonts w:ascii="Calibri" w:hAnsi="Calibri" w:cs="Segoe UI"/>
          <w:sz w:val="19"/>
          <w:szCs w:val="19"/>
          <w:vertAlign w:val="superscript"/>
        </w:rPr>
        <w:t>th</w:t>
      </w:r>
      <w:r>
        <w:rPr>
          <w:rStyle w:val="apple-converted-space"/>
          <w:rFonts w:ascii="Calibri" w:hAnsi="Calibri" w:cs="Segoe UI"/>
        </w:rPr>
        <w:t> </w:t>
      </w:r>
      <w:r>
        <w:rPr>
          <w:rStyle w:val="normaltextrun"/>
          <w:rFonts w:ascii="Calibri" w:hAnsi="Calibri" w:cs="Segoe UI"/>
        </w:rPr>
        <w:t>anniversary event honoring “the Class of 1965.”  Guest</w:t>
      </w:r>
      <w:r>
        <w:rPr>
          <w:rStyle w:val="apple-converted-space"/>
          <w:rFonts w:ascii="Calibri" w:hAnsi="Calibri" w:cs="Segoe UI"/>
        </w:rPr>
        <w:t> </w:t>
      </w:r>
      <w:r>
        <w:rPr>
          <w:rStyle w:val="normaltextrun"/>
          <w:rFonts w:ascii="Calibri" w:hAnsi="Calibri" w:cs="Segoe UI"/>
        </w:rPr>
        <w:t>Vice President</w:t>
      </w:r>
      <w:r>
        <w:rPr>
          <w:rStyle w:val="apple-converted-space"/>
          <w:rFonts w:ascii="Calibri" w:hAnsi="Calibri" w:cs="Segoe UI"/>
        </w:rPr>
        <w:t> </w:t>
      </w:r>
      <w:r>
        <w:rPr>
          <w:rStyle w:val="normaltextrun"/>
          <w:rFonts w:ascii="Calibri" w:hAnsi="Calibri" w:cs="Segoe UI"/>
        </w:rPr>
        <w:t>Janet Dial later personally urged the emeriti to attend</w:t>
      </w:r>
      <w:r w:rsidR="00403D5D">
        <w:rPr>
          <w:rStyle w:val="normaltextrun"/>
          <w:rFonts w:ascii="Calibri" w:hAnsi="Calibri" w:cs="Segoe UI"/>
        </w:rPr>
        <w:t xml:space="preserve"> the event scheduled for October 23-34.</w:t>
      </w:r>
      <w:r>
        <w:rPr>
          <w:rStyle w:val="eop"/>
          <w:rFonts w:ascii="Calibri" w:hAnsi="Calibri" w:cs="Segoe UI"/>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J.</w:t>
      </w:r>
      <w:r>
        <w:rPr>
          <w:rStyle w:val="apple-converted-space"/>
          <w:rFonts w:ascii="Calibri" w:hAnsi="Calibri" w:cs="Segoe UI"/>
        </w:rPr>
        <w:t> </w:t>
      </w:r>
      <w:r>
        <w:rPr>
          <w:rStyle w:val="spellingerror"/>
          <w:rFonts w:ascii="Calibri" w:hAnsi="Calibri" w:cs="Segoe UI"/>
        </w:rPr>
        <w:t>Cleman</w:t>
      </w:r>
      <w:r>
        <w:rPr>
          <w:rStyle w:val="apple-converted-space"/>
          <w:rFonts w:ascii="Calibri" w:hAnsi="Calibri" w:cs="Segoe UI"/>
        </w:rPr>
        <w:t> </w:t>
      </w:r>
      <w:r>
        <w:rPr>
          <w:rStyle w:val="normaltextrun"/>
          <w:rFonts w:ascii="Calibri" w:hAnsi="Calibri" w:cs="Segoe UI"/>
        </w:rPr>
        <w:t>introduced the</w:t>
      </w:r>
      <w:r>
        <w:rPr>
          <w:rStyle w:val="apple-converted-space"/>
          <w:rFonts w:ascii="Calibri" w:hAnsi="Calibri" w:cs="Segoe UI"/>
        </w:rPr>
        <w:t> </w:t>
      </w:r>
      <w:r>
        <w:rPr>
          <w:rStyle w:val="normaltextrun"/>
          <w:rFonts w:ascii="Calibri" w:hAnsi="Calibri" w:cs="Segoe UI"/>
        </w:rPr>
        <w:t>new members of the Executive Committee: Roberto Cantu, Diane Klein, Marlene Zepeda and Margaret Jefferson.  He then asked</w:t>
      </w:r>
      <w:r>
        <w:rPr>
          <w:rStyle w:val="apple-converted-space"/>
          <w:rFonts w:ascii="Calibri" w:hAnsi="Calibri" w:cs="Segoe UI"/>
        </w:rPr>
        <w:t> </w:t>
      </w:r>
      <w:r>
        <w:rPr>
          <w:rStyle w:val="normaltextrun"/>
          <w:rFonts w:ascii="Calibri" w:hAnsi="Calibri" w:cs="Segoe UI"/>
        </w:rPr>
        <w:t>senior</w:t>
      </w:r>
      <w:r>
        <w:rPr>
          <w:rStyle w:val="apple-converted-space"/>
          <w:rFonts w:ascii="Calibri" w:hAnsi="Calibri" w:cs="Segoe UI"/>
        </w:rPr>
        <w:t> </w:t>
      </w:r>
      <w:r>
        <w:rPr>
          <w:rStyle w:val="normaltextrun"/>
          <w:rFonts w:ascii="Calibri" w:hAnsi="Calibri" w:cs="Segoe UI"/>
        </w:rPr>
        <w:t>members</w:t>
      </w:r>
      <w:r>
        <w:rPr>
          <w:rStyle w:val="apple-converted-space"/>
          <w:rFonts w:ascii="Calibri" w:hAnsi="Calibri" w:cs="Segoe UI"/>
        </w:rPr>
        <w:t> </w:t>
      </w:r>
      <w:r>
        <w:rPr>
          <w:rStyle w:val="normaltextrun"/>
          <w:rFonts w:ascii="Calibri" w:hAnsi="Calibri" w:cs="Segoe UI"/>
        </w:rPr>
        <w:t>to identify themselves to the newcomers.</w:t>
      </w:r>
      <w:r>
        <w:rPr>
          <w:rStyle w:val="eop"/>
          <w:rFonts w:ascii="Calibri" w:hAnsi="Calibri" w:cs="Segoe UI"/>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B. Sinclair and D. Keane reported their</w:t>
      </w:r>
      <w:r>
        <w:rPr>
          <w:rStyle w:val="apple-converted-space"/>
          <w:rFonts w:ascii="Calibri" w:hAnsi="Calibri" w:cs="Segoe UI"/>
        </w:rPr>
        <w:t> </w:t>
      </w:r>
      <w:r>
        <w:rPr>
          <w:rStyle w:val="normaltextrun"/>
          <w:rFonts w:ascii="Calibri" w:hAnsi="Calibri" w:cs="Segoe UI"/>
        </w:rPr>
        <w:t>extreme</w:t>
      </w:r>
      <w:r>
        <w:rPr>
          <w:rStyle w:val="apple-converted-space"/>
          <w:rFonts w:ascii="Calibri" w:hAnsi="Calibri" w:cs="Segoe UI"/>
        </w:rPr>
        <w:t> </w:t>
      </w:r>
      <w:r>
        <w:rPr>
          <w:rStyle w:val="normaltextrun"/>
          <w:rFonts w:ascii="Calibri" w:hAnsi="Calibri" w:cs="Segoe UI"/>
        </w:rPr>
        <w:t>pleasure with the film on Mayor Tom Bradley that was presented by the Pat Brown Center to a large attendance on campus.  It will</w:t>
      </w:r>
      <w:r>
        <w:rPr>
          <w:rStyle w:val="apple-converted-space"/>
          <w:rFonts w:ascii="Calibri" w:hAnsi="Calibri" w:cs="Segoe UI"/>
        </w:rPr>
        <w:t> </w:t>
      </w:r>
      <w:r>
        <w:rPr>
          <w:rStyle w:val="normaltextrun"/>
          <w:rFonts w:ascii="Calibri" w:hAnsi="Calibri" w:cs="Segoe UI"/>
        </w:rPr>
        <w:t>be</w:t>
      </w:r>
      <w:r>
        <w:rPr>
          <w:rStyle w:val="apple-converted-space"/>
          <w:rFonts w:ascii="Calibri" w:hAnsi="Calibri" w:cs="Segoe UI"/>
        </w:rPr>
        <w:t> </w:t>
      </w:r>
      <w:r>
        <w:rPr>
          <w:rStyle w:val="normaltextrun"/>
          <w:rFonts w:ascii="Calibri" w:hAnsi="Calibri" w:cs="Segoe UI"/>
        </w:rPr>
        <w:t>viewed on PBS Channel 50 August 18</w:t>
      </w:r>
      <w:r>
        <w:rPr>
          <w:rStyle w:val="apple-converted-space"/>
          <w:rFonts w:ascii="Calibri" w:hAnsi="Calibri" w:cs="Segoe UI"/>
        </w:rPr>
        <w:t> </w:t>
      </w:r>
      <w:r>
        <w:rPr>
          <w:rStyle w:val="normaltextrun"/>
          <w:rFonts w:ascii="Calibri" w:hAnsi="Calibri" w:cs="Segoe UI"/>
        </w:rPr>
        <w:t>at 8</w:t>
      </w:r>
      <w:r>
        <w:rPr>
          <w:rStyle w:val="apple-converted-space"/>
          <w:rFonts w:ascii="Calibri" w:hAnsi="Calibri" w:cs="Segoe UI"/>
        </w:rPr>
        <w:t> </w:t>
      </w:r>
      <w:r w:rsidR="00403D5D">
        <w:rPr>
          <w:rStyle w:val="normaltextrun"/>
          <w:rFonts w:ascii="Calibri" w:hAnsi="Calibri" w:cs="Segoe UI"/>
        </w:rPr>
        <w:t>p.m.</w:t>
      </w:r>
      <w:r>
        <w:rPr>
          <w:rStyle w:val="normaltextrun"/>
          <w:rFonts w:ascii="Calibri" w:hAnsi="Calibri" w:cs="Segoe UI"/>
        </w:rPr>
        <w:t>  The producer was interviewed on Channel 50</w:t>
      </w:r>
      <w:r>
        <w:rPr>
          <w:rStyle w:val="apple-converted-space"/>
          <w:rFonts w:ascii="Calibri" w:hAnsi="Calibri" w:cs="Segoe UI"/>
        </w:rPr>
        <w:t> </w:t>
      </w:r>
      <w:r>
        <w:rPr>
          <w:rStyle w:val="normaltextrun"/>
          <w:rFonts w:ascii="Calibri" w:hAnsi="Calibri" w:cs="Segoe UI"/>
        </w:rPr>
        <w:t>on</w:t>
      </w:r>
      <w:r>
        <w:rPr>
          <w:rStyle w:val="apple-converted-space"/>
          <w:rFonts w:ascii="Calibri" w:hAnsi="Calibri" w:cs="Segoe UI"/>
        </w:rPr>
        <w:t> </w:t>
      </w:r>
      <w:r>
        <w:rPr>
          <w:rStyle w:val="normaltextrun"/>
          <w:rFonts w:ascii="Calibri" w:hAnsi="Calibri" w:cs="Segoe UI"/>
        </w:rPr>
        <w:t>August 14.  Those who saw it on campus consider it excellent public relations for Cal State LA.  There is already a groundswell to invite</w:t>
      </w:r>
      <w:r>
        <w:rPr>
          <w:rStyle w:val="apple-converted-space"/>
          <w:rFonts w:ascii="Calibri" w:hAnsi="Calibri" w:cs="Segoe UI"/>
        </w:rPr>
        <w:t> </w:t>
      </w:r>
      <w:proofErr w:type="spellStart"/>
      <w:r>
        <w:rPr>
          <w:rStyle w:val="spellingerror"/>
          <w:rFonts w:ascii="Calibri" w:hAnsi="Calibri" w:cs="Segoe UI"/>
        </w:rPr>
        <w:t>Raef</w:t>
      </w:r>
      <w:proofErr w:type="spellEnd"/>
      <w:r>
        <w:rPr>
          <w:rStyle w:val="apple-converted-space"/>
          <w:rFonts w:ascii="Calibri" w:hAnsi="Calibri" w:cs="Segoe UI"/>
        </w:rPr>
        <w:t> </w:t>
      </w:r>
      <w:proofErr w:type="spellStart"/>
      <w:r w:rsidR="00F513EB">
        <w:rPr>
          <w:rStyle w:val="spellingerror"/>
          <w:rFonts w:ascii="Calibri" w:hAnsi="Calibri" w:cs="Segoe UI"/>
        </w:rPr>
        <w:t>Sonens</w:t>
      </w:r>
      <w:r>
        <w:rPr>
          <w:rStyle w:val="spellingerror"/>
          <w:rFonts w:ascii="Calibri" w:hAnsi="Calibri" w:cs="Segoe UI"/>
        </w:rPr>
        <w:t>hein</w:t>
      </w:r>
      <w:proofErr w:type="spellEnd"/>
      <w:r>
        <w:rPr>
          <w:rStyle w:val="apple-converted-space"/>
          <w:rFonts w:ascii="Calibri" w:hAnsi="Calibri" w:cs="Segoe UI"/>
        </w:rPr>
        <w:t> </w:t>
      </w:r>
      <w:r>
        <w:rPr>
          <w:rStyle w:val="normaltextrun"/>
          <w:rFonts w:ascii="Calibri" w:hAnsi="Calibri" w:cs="Segoe UI"/>
        </w:rPr>
        <w:t>again as guest</w:t>
      </w:r>
      <w:r>
        <w:rPr>
          <w:rStyle w:val="apple-converted-space"/>
          <w:rFonts w:ascii="Calibri" w:hAnsi="Calibri" w:cs="Segoe UI"/>
        </w:rPr>
        <w:t> </w:t>
      </w:r>
      <w:r>
        <w:rPr>
          <w:rStyle w:val="normaltextrun"/>
          <w:rFonts w:ascii="Calibri" w:hAnsi="Calibri" w:cs="Segoe UI"/>
        </w:rPr>
        <w:t>speaker for one of our major meetings.   </w:t>
      </w:r>
      <w:r>
        <w:rPr>
          <w:rStyle w:val="eop"/>
          <w:rFonts w:ascii="Calibri" w:hAnsi="Calibri" w:cs="Segoe UI"/>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Joan Johnson distributed announcements to the Billie Jean King Gala on October 24 and urged emeriti to attend,</w:t>
      </w:r>
      <w:r>
        <w:rPr>
          <w:rStyle w:val="apple-converted-space"/>
          <w:rFonts w:ascii="Calibri" w:hAnsi="Calibri" w:cs="Segoe UI"/>
        </w:rPr>
        <w:t> </w:t>
      </w:r>
      <w:r>
        <w:rPr>
          <w:rStyle w:val="normaltextrun"/>
          <w:rFonts w:ascii="Calibri" w:hAnsi="Calibri" w:cs="Segoe UI"/>
        </w:rPr>
        <w:t>as several did this year.</w:t>
      </w:r>
      <w:r>
        <w:rPr>
          <w:rStyle w:val="eop"/>
          <w:rFonts w:ascii="Calibri" w:hAnsi="Calibri" w:cs="Segoe UI"/>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Guest Maria</w:t>
      </w:r>
      <w:r>
        <w:rPr>
          <w:rStyle w:val="apple-converted-space"/>
          <w:rFonts w:ascii="Calibri" w:hAnsi="Calibri" w:cs="Segoe UI"/>
        </w:rPr>
        <w:t> </w:t>
      </w:r>
      <w:proofErr w:type="spellStart"/>
      <w:r>
        <w:rPr>
          <w:rStyle w:val="spellingerror"/>
          <w:rFonts w:ascii="Calibri" w:hAnsi="Calibri" w:cs="Segoe UI"/>
        </w:rPr>
        <w:t>Magolski</w:t>
      </w:r>
      <w:proofErr w:type="spellEnd"/>
      <w:r>
        <w:rPr>
          <w:rStyle w:val="apple-converted-space"/>
          <w:rFonts w:ascii="Calibri" w:hAnsi="Calibri" w:cs="Segoe UI"/>
        </w:rPr>
        <w:t> </w:t>
      </w:r>
      <w:r>
        <w:rPr>
          <w:rStyle w:val="normaltextrun"/>
          <w:rFonts w:ascii="Calibri" w:hAnsi="Calibri" w:cs="Segoe UI"/>
        </w:rPr>
        <w:t>from University Development invited emeriti to participate in the special University</w:t>
      </w:r>
      <w:r>
        <w:rPr>
          <w:rStyle w:val="apple-converted-space"/>
          <w:rFonts w:ascii="Calibri" w:hAnsi="Calibri" w:cs="Segoe UI"/>
        </w:rPr>
        <w:t> </w:t>
      </w:r>
      <w:r>
        <w:rPr>
          <w:rStyle w:val="normaltextrun"/>
          <w:rFonts w:ascii="Calibri" w:hAnsi="Calibri" w:cs="Segoe UI"/>
        </w:rPr>
        <w:t>Conv</w:t>
      </w:r>
      <w:r w:rsidR="00403D5D">
        <w:rPr>
          <w:rStyle w:val="normaltextrun"/>
          <w:rFonts w:ascii="Calibri" w:hAnsi="Calibri" w:cs="Segoe UI"/>
        </w:rPr>
        <w:t>ocation</w:t>
      </w:r>
      <w:r>
        <w:rPr>
          <w:rStyle w:val="apple-converted-space"/>
          <w:rFonts w:ascii="Calibri" w:hAnsi="Calibri" w:cs="Segoe UI"/>
        </w:rPr>
        <w:t> </w:t>
      </w:r>
      <w:r>
        <w:rPr>
          <w:rStyle w:val="normaltextrun"/>
          <w:rFonts w:ascii="Calibri" w:hAnsi="Calibri" w:cs="Segoe UI"/>
        </w:rPr>
        <w:t>on September 21.  It</w:t>
      </w:r>
      <w:r>
        <w:rPr>
          <w:rStyle w:val="apple-converted-space"/>
          <w:rFonts w:ascii="Calibri" w:hAnsi="Calibri" w:cs="Segoe UI"/>
        </w:rPr>
        <w:t> </w:t>
      </w:r>
      <w:r>
        <w:rPr>
          <w:rStyle w:val="normaltextrun"/>
          <w:rFonts w:ascii="Calibri" w:hAnsi="Calibri" w:cs="Segoe UI"/>
        </w:rPr>
        <w:t>was</w:t>
      </w:r>
      <w:r>
        <w:rPr>
          <w:rStyle w:val="apple-converted-space"/>
          <w:rFonts w:ascii="Calibri" w:hAnsi="Calibri" w:cs="Segoe UI"/>
        </w:rPr>
        <w:t> </w:t>
      </w:r>
      <w:r>
        <w:rPr>
          <w:rStyle w:val="normaltextrun"/>
          <w:rFonts w:ascii="Calibri" w:hAnsi="Calibri" w:cs="Segoe UI"/>
        </w:rPr>
        <w:t>established by President</w:t>
      </w:r>
      <w:r>
        <w:rPr>
          <w:rStyle w:val="apple-converted-space"/>
          <w:rFonts w:ascii="Calibri" w:hAnsi="Calibri" w:cs="Segoe UI"/>
        </w:rPr>
        <w:t> </w:t>
      </w:r>
      <w:r>
        <w:rPr>
          <w:rStyle w:val="spellingerror"/>
          <w:rFonts w:ascii="Calibri" w:hAnsi="Calibri" w:cs="Segoe UI"/>
        </w:rPr>
        <w:t>Covino</w:t>
      </w:r>
      <w:r>
        <w:rPr>
          <w:rStyle w:val="apple-converted-space"/>
          <w:rFonts w:ascii="Calibri" w:hAnsi="Calibri" w:cs="Segoe UI"/>
        </w:rPr>
        <w:t> </w:t>
      </w:r>
      <w:r>
        <w:rPr>
          <w:rStyle w:val="normaltextrun"/>
          <w:rFonts w:ascii="Calibri" w:hAnsi="Calibri" w:cs="Segoe UI"/>
        </w:rPr>
        <w:t xml:space="preserve">to </w:t>
      </w:r>
      <w:r w:rsidR="00403D5D">
        <w:rPr>
          <w:rStyle w:val="normaltextrun"/>
          <w:rFonts w:ascii="Calibri" w:hAnsi="Calibri" w:cs="Segoe UI"/>
        </w:rPr>
        <w:t xml:space="preserve">announce recent developments and articulate his plans for the coming year.  </w:t>
      </w:r>
      <w:r>
        <w:rPr>
          <w:rStyle w:val="normaltextrun"/>
          <w:rFonts w:ascii="Calibri" w:hAnsi="Calibri" w:cs="Segoe UI"/>
        </w:rPr>
        <w:t>There will be an art exhibit by</w:t>
      </w:r>
      <w:r>
        <w:rPr>
          <w:rStyle w:val="apple-converted-space"/>
          <w:rFonts w:ascii="Calibri" w:hAnsi="Calibri" w:cs="Segoe UI"/>
        </w:rPr>
        <w:t> </w:t>
      </w:r>
      <w:r w:rsidR="00403D5D">
        <w:rPr>
          <w:rStyle w:val="apple-converted-space"/>
          <w:rFonts w:ascii="Calibri" w:hAnsi="Calibri" w:cs="Segoe UI"/>
        </w:rPr>
        <w:t>Eme</w:t>
      </w:r>
      <w:r w:rsidR="0002382C">
        <w:rPr>
          <w:rStyle w:val="apple-converted-space"/>
          <w:rFonts w:ascii="Calibri" w:hAnsi="Calibri" w:cs="Segoe UI"/>
        </w:rPr>
        <w:t>rit</w:t>
      </w:r>
      <w:r w:rsidR="00403D5D">
        <w:rPr>
          <w:rStyle w:val="apple-converted-space"/>
          <w:rFonts w:ascii="Calibri" w:hAnsi="Calibri" w:cs="Segoe UI"/>
        </w:rPr>
        <w:t xml:space="preserve">us Professor </w:t>
      </w:r>
      <w:r>
        <w:rPr>
          <w:rStyle w:val="normaltextrun"/>
          <w:rFonts w:ascii="Calibri" w:hAnsi="Calibri" w:cs="Segoe UI"/>
        </w:rPr>
        <w:t>Walter</w:t>
      </w:r>
      <w:r>
        <w:rPr>
          <w:rStyle w:val="apple-converted-space"/>
          <w:rFonts w:ascii="Calibri" w:hAnsi="Calibri" w:cs="Segoe UI"/>
        </w:rPr>
        <w:t> </w:t>
      </w:r>
      <w:proofErr w:type="spellStart"/>
      <w:r w:rsidR="00F26681">
        <w:rPr>
          <w:rStyle w:val="spellingerror"/>
          <w:rFonts w:ascii="Calibri" w:hAnsi="Calibri" w:cs="Segoe UI"/>
        </w:rPr>
        <w:t>Askin</w:t>
      </w:r>
      <w:proofErr w:type="spellEnd"/>
      <w:r>
        <w:rPr>
          <w:rStyle w:val="apple-converted-space"/>
          <w:rFonts w:ascii="Calibri" w:hAnsi="Calibri" w:cs="Segoe UI"/>
        </w:rPr>
        <w:t> </w:t>
      </w:r>
      <w:r>
        <w:rPr>
          <w:rStyle w:val="normaltextrun"/>
          <w:rFonts w:ascii="Calibri" w:hAnsi="Calibri" w:cs="Segoe UI"/>
        </w:rPr>
        <w:t>at the Luckman</w:t>
      </w:r>
      <w:r>
        <w:rPr>
          <w:rStyle w:val="apple-converted-space"/>
          <w:rFonts w:ascii="Calibri" w:hAnsi="Calibri" w:cs="Segoe UI"/>
        </w:rPr>
        <w:t> </w:t>
      </w:r>
      <w:r>
        <w:rPr>
          <w:rStyle w:val="normaltextrun"/>
          <w:rFonts w:ascii="Calibri" w:hAnsi="Calibri" w:cs="Segoe UI"/>
        </w:rPr>
        <w:t>Art Gallery on September 12.</w:t>
      </w:r>
      <w:r>
        <w:rPr>
          <w:rStyle w:val="eop"/>
          <w:rFonts w:ascii="Calibri" w:hAnsi="Calibri" w:cs="Segoe UI"/>
        </w:rPr>
        <w:t> </w:t>
      </w: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02382C" w:rsidRDefault="00BA5D44" w:rsidP="0002382C">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b/>
          <w:bCs/>
        </w:rPr>
        <w:t>Agenda</w:t>
      </w:r>
      <w:r>
        <w:rPr>
          <w:rStyle w:val="apple-converted-space"/>
          <w:rFonts w:ascii="Calibri" w:hAnsi="Calibri" w:cs="Segoe UI"/>
          <w:b/>
          <w:bCs/>
        </w:rPr>
        <w:t> </w:t>
      </w:r>
      <w:r>
        <w:rPr>
          <w:rStyle w:val="normaltextrun"/>
          <w:rFonts w:ascii="Calibri" w:hAnsi="Calibri" w:cs="Segoe UI"/>
        </w:rPr>
        <w:t>approved</w:t>
      </w:r>
      <w:r>
        <w:rPr>
          <w:rStyle w:val="apple-converted-space"/>
          <w:rFonts w:ascii="Calibri" w:hAnsi="Calibri" w:cs="Segoe UI"/>
          <w:b/>
          <w:bCs/>
        </w:rPr>
        <w:t> </w:t>
      </w:r>
      <w:r>
        <w:rPr>
          <w:rStyle w:val="normaltextrun"/>
          <w:rFonts w:ascii="Calibri" w:hAnsi="Calibri" w:cs="Segoe UI"/>
        </w:rPr>
        <w:t>with the addition of a resolution to honor the service of Dorothy Keane</w:t>
      </w:r>
      <w:r>
        <w:rPr>
          <w:rStyle w:val="apple-converted-space"/>
          <w:rFonts w:ascii="Calibri" w:hAnsi="Calibri" w:cs="Segoe UI"/>
        </w:rPr>
        <w:t> </w:t>
      </w:r>
      <w:r>
        <w:rPr>
          <w:rStyle w:val="normaltextrun"/>
          <w:rFonts w:ascii="Calibri" w:hAnsi="Calibri" w:cs="Segoe UI"/>
        </w:rPr>
        <w:t>as President</w:t>
      </w:r>
      <w:r w:rsidR="0002382C">
        <w:rPr>
          <w:rStyle w:val="normaltextrun"/>
          <w:rFonts w:ascii="Calibri" w:hAnsi="Calibri" w:cs="Segoe UI"/>
        </w:rPr>
        <w:t>, with a time-certain to be immediately after the approval of the minutes</w:t>
      </w:r>
      <w:r>
        <w:rPr>
          <w:rStyle w:val="normaltextrun"/>
          <w:rFonts w:ascii="Calibri" w:hAnsi="Calibri" w:cs="Segoe UI"/>
        </w:rPr>
        <w:t>.</w:t>
      </w:r>
    </w:p>
    <w:p w:rsidR="0002382C" w:rsidRDefault="0002382C" w:rsidP="0002382C">
      <w:pPr>
        <w:pStyle w:val="paragraph"/>
        <w:spacing w:before="0" w:beforeAutospacing="0" w:after="0" w:afterAutospacing="0"/>
        <w:textAlignment w:val="baseline"/>
        <w:rPr>
          <w:rStyle w:val="normaltextrun"/>
          <w:rFonts w:ascii="Calibri" w:hAnsi="Calibri" w:cs="Segoe UI"/>
        </w:rPr>
      </w:pPr>
    </w:p>
    <w:p w:rsidR="0002382C" w:rsidRDefault="00BA5D44" w:rsidP="0002382C">
      <w:pPr>
        <w:pStyle w:val="paragraph"/>
        <w:spacing w:before="0" w:beforeAutospacing="0" w:after="0" w:afterAutospacing="0"/>
        <w:textAlignment w:val="baseline"/>
        <w:rPr>
          <w:rStyle w:val="eop"/>
          <w:rFonts w:ascii="Calibri" w:hAnsi="Calibri" w:cs="Segoe UI"/>
        </w:rPr>
      </w:pPr>
      <w:r>
        <w:rPr>
          <w:rStyle w:val="normaltextrun"/>
          <w:rFonts w:ascii="Calibri" w:hAnsi="Calibri" w:cs="Segoe UI"/>
          <w:b/>
          <w:bCs/>
        </w:rPr>
        <w:t>Minutes</w:t>
      </w:r>
      <w:r>
        <w:rPr>
          <w:rStyle w:val="apple-converted-space"/>
          <w:rFonts w:ascii="Calibri" w:hAnsi="Calibri" w:cs="Segoe UI"/>
          <w:b/>
          <w:bCs/>
        </w:rPr>
        <w:t> </w:t>
      </w:r>
      <w:r>
        <w:rPr>
          <w:rStyle w:val="normaltextrun"/>
          <w:rFonts w:ascii="Calibri" w:hAnsi="Calibri" w:cs="Segoe UI"/>
        </w:rPr>
        <w:t>approved as corrected.</w:t>
      </w:r>
      <w:r>
        <w:rPr>
          <w:rStyle w:val="eop"/>
          <w:rFonts w:ascii="Calibri" w:hAnsi="Calibri" w:cs="Segoe UI"/>
        </w:rPr>
        <w:t> </w:t>
      </w:r>
    </w:p>
    <w:p w:rsidR="008809D0" w:rsidRDefault="008809D0" w:rsidP="0002382C">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rPr>
        <w:lastRenderedPageBreak/>
        <w:t>W. Taylor read the following resolution:</w:t>
      </w:r>
    </w:p>
    <w:p w:rsidR="008809D0" w:rsidRDefault="008809D0" w:rsidP="008809D0">
      <w:pPr>
        <w:widowControl w:val="0"/>
        <w:autoSpaceDE w:val="0"/>
        <w:autoSpaceDN w:val="0"/>
        <w:adjustRightInd w:val="0"/>
      </w:pPr>
    </w:p>
    <w:p w:rsidR="008809D0" w:rsidRDefault="008809D0" w:rsidP="00C12154">
      <w:pPr>
        <w:widowControl w:val="0"/>
        <w:autoSpaceDE w:val="0"/>
        <w:autoSpaceDN w:val="0"/>
        <w:adjustRightInd w:val="0"/>
        <w:ind w:left="720"/>
      </w:pPr>
      <w:r>
        <w:t>Whereas Dorothy Keane enthusiastically accepted every invitation to represent the emeriti at major occasions such as the investiture of President William Covino, the annual Billie Jean King fundraiser, the Honors Convocation, and our many graduation ceremonies; and</w:t>
      </w:r>
    </w:p>
    <w:p w:rsidR="008809D0" w:rsidRDefault="008809D0" w:rsidP="00C12154">
      <w:pPr>
        <w:widowControl w:val="0"/>
        <w:autoSpaceDE w:val="0"/>
        <w:autoSpaceDN w:val="0"/>
        <w:adjustRightInd w:val="0"/>
        <w:ind w:left="720"/>
      </w:pPr>
      <w:r>
        <w:t>Whereas those around her were always educated regarding the crucial importance of the emeriti faculty to the well-being of our University; and</w:t>
      </w:r>
    </w:p>
    <w:p w:rsidR="008809D0" w:rsidRDefault="008809D0" w:rsidP="00C12154">
      <w:pPr>
        <w:widowControl w:val="0"/>
        <w:autoSpaceDE w:val="0"/>
        <w:autoSpaceDN w:val="0"/>
        <w:adjustRightInd w:val="0"/>
        <w:ind w:left="720"/>
      </w:pPr>
      <w:r>
        <w:t xml:space="preserve">Whereas she introduced the Emeriti Association to the 21st century by leading it to update the constitution and bylaws, clarify the status of associate members, and establish procedures for appointing lifetime members of the Executive Committee; and </w:t>
      </w:r>
    </w:p>
    <w:p w:rsidR="008809D0" w:rsidRDefault="008809D0" w:rsidP="00C12154">
      <w:pPr>
        <w:widowControl w:val="0"/>
        <w:autoSpaceDE w:val="0"/>
        <w:autoSpaceDN w:val="0"/>
        <w:adjustRightInd w:val="0"/>
        <w:ind w:left="720"/>
      </w:pPr>
      <w:r>
        <w:t>Whereas because of these efforts the Emeriti Association of California State University, Los Angeles, is a better place because of the two years that Dorothy Keane served as its President; and</w:t>
      </w:r>
    </w:p>
    <w:p w:rsidR="008809D0" w:rsidRDefault="008809D0" w:rsidP="00C12154">
      <w:pPr>
        <w:widowControl w:val="0"/>
        <w:autoSpaceDE w:val="0"/>
        <w:autoSpaceDN w:val="0"/>
        <w:adjustRightInd w:val="0"/>
        <w:ind w:left="720"/>
      </w:pPr>
      <w:r>
        <w:t>Whereas the thousands of dollars that Dorothy gambled to win the raffle for travel and prime tickets to the Wimbledon tennis tournament that were arranged by Billie Jean King benefited University Development rather than the emeriti, but we in turn can safely gamble that the international tennis fans near her at the Center Courts became admirers of Cal State LA, its emeritus faculty, and its fabulous spokesperson; and</w:t>
      </w:r>
    </w:p>
    <w:p w:rsidR="008809D0" w:rsidRDefault="008809D0" w:rsidP="00C12154">
      <w:pPr>
        <w:widowControl w:val="0"/>
        <w:autoSpaceDE w:val="0"/>
        <w:autoSpaceDN w:val="0"/>
        <w:adjustRightInd w:val="0"/>
        <w:ind w:left="720"/>
      </w:pPr>
      <w:r>
        <w:t xml:space="preserve">Whereas Dorothy arrived entirely prepared for prompt and professional activity at every meeting she has presided; and </w:t>
      </w:r>
    </w:p>
    <w:p w:rsidR="008809D0" w:rsidRDefault="008809D0" w:rsidP="00C12154">
      <w:pPr>
        <w:widowControl w:val="0"/>
        <w:autoSpaceDE w:val="0"/>
        <w:autoSpaceDN w:val="0"/>
        <w:adjustRightInd w:val="0"/>
        <w:ind w:left="720"/>
      </w:pPr>
      <w:r>
        <w:t xml:space="preserve">Whereas she even manages to inspire her colleagues to shun idle chatter as she does; and </w:t>
      </w:r>
    </w:p>
    <w:p w:rsidR="008809D0" w:rsidRDefault="008809D0" w:rsidP="00C12154">
      <w:pPr>
        <w:widowControl w:val="0"/>
        <w:autoSpaceDE w:val="0"/>
        <w:autoSpaceDN w:val="0"/>
        <w:adjustRightInd w:val="0"/>
        <w:ind w:left="720"/>
      </w:pPr>
      <w:r>
        <w:t>Whereas those colleagues welcome the high praise that she accords them; therefore be it</w:t>
      </w:r>
    </w:p>
    <w:p w:rsidR="008809D0" w:rsidRDefault="008809D0" w:rsidP="00C12154">
      <w:pPr>
        <w:widowControl w:val="0"/>
        <w:autoSpaceDE w:val="0"/>
        <w:autoSpaceDN w:val="0"/>
        <w:adjustRightInd w:val="0"/>
        <w:ind w:left="720"/>
      </w:pPr>
      <w:r>
        <w:t xml:space="preserve">Resolved that her friends and colleagues on the Executive Committee of the Emeriti Association of California State University, Los Angeles commend her for her effective and gracious leadership and thanks her for her service; and be it further </w:t>
      </w:r>
    </w:p>
    <w:p w:rsidR="008809D0" w:rsidRDefault="008809D0" w:rsidP="00C12154">
      <w:pPr>
        <w:widowControl w:val="0"/>
        <w:autoSpaceDE w:val="0"/>
        <w:autoSpaceDN w:val="0"/>
        <w:adjustRightInd w:val="0"/>
        <w:ind w:left="720"/>
      </w:pPr>
      <w:r>
        <w:t xml:space="preserve">Resolved that </w:t>
      </w:r>
      <w:r w:rsidR="00BD7330">
        <w:t xml:space="preserve">the </w:t>
      </w:r>
      <w:r>
        <w:t xml:space="preserve">Executive Committee acknowledges that Dorothy’s retirement from her role as President is only a transition to her role </w:t>
      </w:r>
      <w:r w:rsidR="00BD7330">
        <w:t xml:space="preserve">as </w:t>
      </w:r>
      <w:r>
        <w:t xml:space="preserve">Past President in which she will continue to serve the Emeriti Association and its Executive Committee with the same wisdom, energy, and grace as before.   </w:t>
      </w:r>
    </w:p>
    <w:p w:rsidR="0002382C" w:rsidRDefault="0002382C" w:rsidP="00C1215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The resolution was then approved unanimously,</w:t>
      </w:r>
      <w:r>
        <w:rPr>
          <w:rStyle w:val="eop"/>
          <w:rFonts w:ascii="Calibri" w:hAnsi="Calibri" w:cs="Segoe UI"/>
        </w:rPr>
        <w:t> </w:t>
      </w:r>
    </w:p>
    <w:p w:rsidR="0002382C" w:rsidRDefault="0002382C" w:rsidP="0002382C">
      <w:pPr>
        <w:pStyle w:val="paragraph"/>
        <w:spacing w:before="0" w:beforeAutospacing="0" w:after="0" w:afterAutospacing="0"/>
        <w:textAlignment w:val="baseline"/>
        <w:rPr>
          <w:rFonts w:ascii="Segoe UI" w:hAnsi="Segoe UI" w:cs="Segoe UI"/>
          <w:sz w:val="12"/>
          <w:szCs w:val="12"/>
        </w:rPr>
      </w:pPr>
    </w:p>
    <w:p w:rsidR="00BA5D44" w:rsidRDefault="00BA5D44" w:rsidP="00BA5D44">
      <w:pPr>
        <w:pStyle w:val="paragraph"/>
        <w:spacing w:before="0" w:beforeAutospacing="0" w:after="0" w:afterAutospacing="0"/>
        <w:textAlignment w:val="baseline"/>
        <w:rPr>
          <w:rFonts w:ascii="Segoe UI" w:hAnsi="Segoe UI" w:cs="Segoe UI"/>
          <w:sz w:val="12"/>
          <w:szCs w:val="12"/>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Officer and Committee reports and recommendations:</w:t>
      </w:r>
      <w:r>
        <w:rPr>
          <w:rStyle w:val="eop"/>
          <w:rFonts w:ascii="Calibri" w:hAnsi="Calibri" w:cs="Segoe UI"/>
        </w:rPr>
        <w:t> </w:t>
      </w:r>
    </w:p>
    <w:p w:rsidR="0002382C" w:rsidRDefault="0002382C"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President John</w:t>
      </w:r>
      <w:r>
        <w:rPr>
          <w:rStyle w:val="apple-converted-space"/>
          <w:rFonts w:ascii="Calibri" w:hAnsi="Calibri" w:cs="Segoe UI"/>
          <w:b/>
          <w:bCs/>
        </w:rPr>
        <w:t> </w:t>
      </w:r>
      <w:r>
        <w:rPr>
          <w:rStyle w:val="spellingerror"/>
          <w:rFonts w:ascii="Calibri" w:hAnsi="Calibri" w:cs="Segoe UI"/>
          <w:b/>
          <w:bCs/>
        </w:rPr>
        <w:t>Cleman</w:t>
      </w:r>
      <w:r>
        <w:rPr>
          <w:rStyle w:val="apple-converted-space"/>
          <w:rFonts w:ascii="Calibri" w:hAnsi="Calibri" w:cs="Segoe UI"/>
          <w:b/>
          <w:bCs/>
        </w:rPr>
        <w:t> </w:t>
      </w:r>
      <w:r>
        <w:rPr>
          <w:rStyle w:val="normaltextrun"/>
          <w:rFonts w:ascii="Calibri" w:hAnsi="Calibri" w:cs="Segoe UI"/>
        </w:rPr>
        <w:t>had no further reports.</w:t>
      </w:r>
      <w:r>
        <w:rPr>
          <w:rStyle w:val="eop"/>
          <w:rFonts w:ascii="Calibri" w:hAnsi="Calibri" w:cs="Segoe UI"/>
        </w:rPr>
        <w:t> </w:t>
      </w:r>
    </w:p>
    <w:p w:rsidR="0002382C" w:rsidRDefault="0002382C"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Past President Dorothy Keane</w:t>
      </w:r>
      <w:r>
        <w:rPr>
          <w:rStyle w:val="apple-converted-space"/>
          <w:rFonts w:ascii="Calibri" w:hAnsi="Calibri" w:cs="Segoe UI"/>
          <w:b/>
          <w:bCs/>
        </w:rPr>
        <w:t> </w:t>
      </w:r>
      <w:r>
        <w:rPr>
          <w:rStyle w:val="normaltextrun"/>
          <w:rFonts w:ascii="Calibri" w:hAnsi="Calibri" w:cs="Segoe UI"/>
        </w:rPr>
        <w:t>reported that her trip to the Wimbledon tennis tournament, which she</w:t>
      </w:r>
      <w:r>
        <w:rPr>
          <w:rStyle w:val="apple-converted-space"/>
          <w:rFonts w:ascii="Calibri" w:hAnsi="Calibri" w:cs="Segoe UI"/>
        </w:rPr>
        <w:t> </w:t>
      </w:r>
      <w:r>
        <w:rPr>
          <w:rStyle w:val="normaltextrun"/>
          <w:rFonts w:ascii="Calibri" w:hAnsi="Calibri" w:cs="Segoe UI"/>
        </w:rPr>
        <w:t>won</w:t>
      </w:r>
      <w:r>
        <w:rPr>
          <w:rStyle w:val="apple-converted-space"/>
          <w:rFonts w:ascii="Calibri" w:hAnsi="Calibri" w:cs="Segoe UI"/>
        </w:rPr>
        <w:t> </w:t>
      </w:r>
      <w:r>
        <w:rPr>
          <w:rStyle w:val="normaltextrun"/>
          <w:rFonts w:ascii="Calibri" w:hAnsi="Calibri" w:cs="Segoe UI"/>
        </w:rPr>
        <w:t>through competitive</w:t>
      </w:r>
      <w:r>
        <w:rPr>
          <w:rStyle w:val="apple-converted-space"/>
          <w:rFonts w:ascii="Calibri" w:hAnsi="Calibri" w:cs="Segoe UI"/>
        </w:rPr>
        <w:t> </w:t>
      </w:r>
      <w:r>
        <w:rPr>
          <w:rStyle w:val="normaltextrun"/>
          <w:rFonts w:ascii="Calibri" w:hAnsi="Calibri" w:cs="Segoe UI"/>
        </w:rPr>
        <w:t>bidding</w:t>
      </w:r>
      <w:r w:rsidR="0002382C">
        <w:rPr>
          <w:rStyle w:val="normaltextrun"/>
          <w:rFonts w:ascii="Calibri" w:hAnsi="Calibri" w:cs="Segoe UI"/>
        </w:rPr>
        <w:t xml:space="preserve"> at the Billie Jean King Fund Raiser</w:t>
      </w:r>
      <w:r>
        <w:rPr>
          <w:rStyle w:val="normaltextrun"/>
          <w:rFonts w:ascii="Calibri" w:hAnsi="Calibri" w:cs="Segoe UI"/>
        </w:rPr>
        <w:t>,</w:t>
      </w:r>
      <w:r>
        <w:rPr>
          <w:rStyle w:val="apple-converted-space"/>
          <w:rFonts w:ascii="Calibri" w:hAnsi="Calibri" w:cs="Segoe UI"/>
        </w:rPr>
        <w:t> </w:t>
      </w:r>
      <w:r>
        <w:rPr>
          <w:rStyle w:val="normaltextrun"/>
          <w:rFonts w:ascii="Calibri" w:hAnsi="Calibri" w:cs="Segoe UI"/>
        </w:rPr>
        <w:t>was a great personal pleasure and that</w:t>
      </w:r>
      <w:r>
        <w:rPr>
          <w:rStyle w:val="apple-converted-space"/>
          <w:rFonts w:ascii="Calibri" w:hAnsi="Calibri" w:cs="Segoe UI"/>
        </w:rPr>
        <w:t> </w:t>
      </w:r>
      <w:r>
        <w:rPr>
          <w:rStyle w:val="normaltextrun"/>
          <w:rFonts w:ascii="Calibri" w:hAnsi="Calibri" w:cs="Segoe UI"/>
        </w:rPr>
        <w:t>she will consider bidding again</w:t>
      </w:r>
      <w:r>
        <w:rPr>
          <w:rStyle w:val="apple-converted-space"/>
          <w:rFonts w:ascii="Calibri" w:hAnsi="Calibri" w:cs="Segoe UI"/>
        </w:rPr>
        <w:t> </w:t>
      </w:r>
      <w:r>
        <w:rPr>
          <w:rStyle w:val="normaltextrun"/>
          <w:rFonts w:ascii="Calibri" w:hAnsi="Calibri" w:cs="Segoe UI"/>
        </w:rPr>
        <w:t>in following years.</w:t>
      </w:r>
      <w:r>
        <w:rPr>
          <w:rStyle w:val="eop"/>
          <w:rFonts w:ascii="Calibri" w:hAnsi="Calibri" w:cs="Segoe UI"/>
        </w:rPr>
        <w:t> </w:t>
      </w:r>
    </w:p>
    <w:p w:rsidR="0002382C" w:rsidRDefault="0002382C"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Administrative Vice President Stan</w:t>
      </w:r>
      <w:r>
        <w:rPr>
          <w:rStyle w:val="apple-converted-space"/>
          <w:rFonts w:ascii="Calibri" w:hAnsi="Calibri" w:cs="Segoe UI"/>
          <w:b/>
          <w:bCs/>
        </w:rPr>
        <w:t> </w:t>
      </w:r>
      <w:r>
        <w:rPr>
          <w:rStyle w:val="normaltextrun"/>
          <w:rFonts w:ascii="Calibri" w:hAnsi="Calibri" w:cs="Segoe UI"/>
          <w:b/>
          <w:bCs/>
        </w:rPr>
        <w:t>Burstein</w:t>
      </w:r>
      <w:r>
        <w:rPr>
          <w:rStyle w:val="apple-converted-space"/>
          <w:rFonts w:ascii="Calibri" w:hAnsi="Calibri" w:cs="Segoe UI"/>
        </w:rPr>
        <w:t> </w:t>
      </w:r>
      <w:r>
        <w:rPr>
          <w:rStyle w:val="normaltextrun"/>
          <w:rFonts w:ascii="Calibri" w:hAnsi="Calibri" w:cs="Segoe UI"/>
        </w:rPr>
        <w:t>had no report.</w:t>
      </w:r>
      <w:r>
        <w:rPr>
          <w:rStyle w:val="eop"/>
          <w:rFonts w:ascii="Calibri" w:hAnsi="Calibri" w:cs="Segoe UI"/>
        </w:rPr>
        <w:t> </w:t>
      </w:r>
    </w:p>
    <w:p w:rsidR="0002382C" w:rsidRDefault="0002382C" w:rsidP="00BA5D44">
      <w:pPr>
        <w:pStyle w:val="paragraph"/>
        <w:spacing w:before="0" w:beforeAutospacing="0" w:after="0" w:afterAutospacing="0"/>
        <w:textAlignment w:val="baseline"/>
        <w:rPr>
          <w:rStyle w:val="normaltextrun"/>
          <w:rFonts w:ascii="Calibri" w:hAnsi="Calibri" w:cs="Segoe UI"/>
          <w:b/>
          <w:bCs/>
        </w:rPr>
      </w:pPr>
    </w:p>
    <w:p w:rsidR="0002382C" w:rsidRDefault="00BA5D44" w:rsidP="00BA5D44">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b/>
          <w:bCs/>
        </w:rPr>
        <w:t>Programs</w:t>
      </w:r>
      <w:r>
        <w:rPr>
          <w:rStyle w:val="apple-converted-space"/>
          <w:rFonts w:ascii="Calibri" w:hAnsi="Calibri" w:cs="Segoe UI"/>
          <w:b/>
          <w:bCs/>
        </w:rPr>
        <w:t> </w:t>
      </w:r>
      <w:r>
        <w:rPr>
          <w:rStyle w:val="normaltextrun"/>
          <w:rFonts w:ascii="Calibri" w:hAnsi="Calibri" w:cs="Segoe UI"/>
          <w:b/>
          <w:bCs/>
        </w:rPr>
        <w:t>Vice President Jean</w:t>
      </w:r>
      <w:r>
        <w:rPr>
          <w:rStyle w:val="apple-converted-space"/>
          <w:rFonts w:ascii="Calibri" w:hAnsi="Calibri" w:cs="Segoe UI"/>
          <w:b/>
          <w:bCs/>
        </w:rPr>
        <w:t> </w:t>
      </w:r>
      <w:r>
        <w:rPr>
          <w:rStyle w:val="spellingerror"/>
          <w:rFonts w:ascii="Calibri" w:hAnsi="Calibri" w:cs="Segoe UI"/>
          <w:b/>
          <w:bCs/>
        </w:rPr>
        <w:t>Adenika</w:t>
      </w:r>
      <w:r>
        <w:rPr>
          <w:rStyle w:val="apple-converted-space"/>
          <w:rFonts w:ascii="Calibri" w:hAnsi="Calibri" w:cs="Segoe UI"/>
          <w:b/>
          <w:bCs/>
        </w:rPr>
        <w:t> </w:t>
      </w:r>
      <w:r>
        <w:rPr>
          <w:rStyle w:val="normaltextrun"/>
          <w:rFonts w:ascii="Calibri" w:hAnsi="Calibri" w:cs="Segoe UI"/>
        </w:rPr>
        <w:t>reported that</w:t>
      </w:r>
      <w:r>
        <w:rPr>
          <w:rStyle w:val="apple-converted-space"/>
          <w:rFonts w:ascii="Calibri" w:hAnsi="Calibri" w:cs="Segoe UI"/>
        </w:rPr>
        <w:t> </w:t>
      </w:r>
      <w:r>
        <w:rPr>
          <w:rStyle w:val="normaltextrun"/>
          <w:rFonts w:ascii="Calibri" w:hAnsi="Calibri" w:cs="Segoe UI"/>
        </w:rPr>
        <w:t>our major membership meetings will be on</w:t>
      </w:r>
      <w:r>
        <w:rPr>
          <w:rStyle w:val="apple-converted-space"/>
          <w:rFonts w:ascii="Calibri" w:hAnsi="Calibri" w:cs="Segoe UI"/>
        </w:rPr>
        <w:t> </w:t>
      </w:r>
      <w:r>
        <w:rPr>
          <w:rStyle w:val="normaltextrun"/>
          <w:rFonts w:ascii="Calibri" w:hAnsi="Calibri" w:cs="Segoe UI"/>
        </w:rPr>
        <w:t>October 1</w:t>
      </w:r>
      <w:r w:rsidR="002244B6">
        <w:rPr>
          <w:rStyle w:val="normaltextrun"/>
          <w:rFonts w:ascii="Calibri" w:hAnsi="Calibri" w:cs="Segoe UI"/>
        </w:rPr>
        <w:t>6</w:t>
      </w:r>
      <w:r>
        <w:rPr>
          <w:rStyle w:val="apple-converted-space"/>
          <w:rFonts w:ascii="Calibri" w:hAnsi="Calibri" w:cs="Segoe UI"/>
        </w:rPr>
        <w:t> </w:t>
      </w:r>
      <w:r>
        <w:rPr>
          <w:rStyle w:val="normaltextrun"/>
          <w:rFonts w:ascii="Calibri" w:hAnsi="Calibri" w:cs="Segoe UI"/>
        </w:rPr>
        <w:t>and May 20.  She added her concern that the timing of our requests for future meetings should be established now so we are not disappointed by times or rooms that cannot be accommodated by the University. </w:t>
      </w:r>
      <w:r>
        <w:rPr>
          <w:rStyle w:val="apple-converted-space"/>
          <w:rFonts w:ascii="Calibri" w:hAnsi="Calibri" w:cs="Segoe UI"/>
        </w:rPr>
        <w:t> </w:t>
      </w:r>
      <w:r>
        <w:rPr>
          <w:rStyle w:val="normaltextrun"/>
          <w:rFonts w:ascii="Calibri" w:hAnsi="Calibri" w:cs="Segoe UI"/>
        </w:rPr>
        <w:t xml:space="preserve">After extended discussion of several proposed dates for  future meetings the committee agreed upon the </w:t>
      </w:r>
      <w:r w:rsidR="0002382C">
        <w:rPr>
          <w:rStyle w:val="normaltextrun"/>
          <w:rFonts w:ascii="Calibri" w:hAnsi="Calibri" w:cs="Segoe UI"/>
        </w:rPr>
        <w:t xml:space="preserve">second </w:t>
      </w:r>
      <w:r>
        <w:rPr>
          <w:rStyle w:val="normaltextrun"/>
          <w:rFonts w:ascii="Calibri" w:hAnsi="Calibri" w:cs="Segoe UI"/>
        </w:rPr>
        <w:t xml:space="preserve">Friday of May as first choice, with the </w:t>
      </w:r>
      <w:r w:rsidR="0002382C">
        <w:rPr>
          <w:rStyle w:val="normaltextrun"/>
          <w:rFonts w:ascii="Calibri" w:hAnsi="Calibri" w:cs="Segoe UI"/>
        </w:rPr>
        <w:t xml:space="preserve">third </w:t>
      </w:r>
      <w:r>
        <w:rPr>
          <w:rStyle w:val="normaltextrun"/>
          <w:rFonts w:ascii="Calibri" w:hAnsi="Calibri" w:cs="Segoe UI"/>
        </w:rPr>
        <w:t xml:space="preserve">Friday as </w:t>
      </w:r>
      <w:r w:rsidR="0002382C">
        <w:rPr>
          <w:rStyle w:val="normaltextrun"/>
          <w:rFonts w:ascii="Calibri" w:hAnsi="Calibri" w:cs="Segoe UI"/>
        </w:rPr>
        <w:t>second choice for Spring Semester 201</w:t>
      </w:r>
      <w:r w:rsidR="006D1C13">
        <w:rPr>
          <w:rStyle w:val="normaltextrun"/>
          <w:rFonts w:ascii="Calibri" w:hAnsi="Calibri" w:cs="Segoe UI"/>
        </w:rPr>
        <w:t>7</w:t>
      </w:r>
      <w:r>
        <w:rPr>
          <w:rStyle w:val="normaltextrun"/>
          <w:rFonts w:ascii="Calibri" w:hAnsi="Calibri" w:cs="Segoe UI"/>
        </w:rPr>
        <w:t xml:space="preserve">; and the </w:t>
      </w:r>
      <w:r w:rsidR="0002382C">
        <w:rPr>
          <w:rStyle w:val="normaltextrun"/>
          <w:rFonts w:ascii="Calibri" w:hAnsi="Calibri" w:cs="Segoe UI"/>
        </w:rPr>
        <w:t xml:space="preserve">third </w:t>
      </w:r>
      <w:r>
        <w:rPr>
          <w:rStyle w:val="normaltextrun"/>
          <w:rFonts w:ascii="Calibri" w:hAnsi="Calibri" w:cs="Segoe UI"/>
        </w:rPr>
        <w:t>Friday of September as first choice, with</w:t>
      </w:r>
      <w:r w:rsidR="0002382C">
        <w:rPr>
          <w:rStyle w:val="normaltextrun"/>
          <w:rFonts w:ascii="Calibri" w:hAnsi="Calibri" w:cs="Segoe UI"/>
        </w:rPr>
        <w:t xml:space="preserve"> fourth </w:t>
      </w:r>
      <w:r>
        <w:rPr>
          <w:rStyle w:val="normaltextrun"/>
          <w:rFonts w:ascii="Calibri" w:hAnsi="Calibri" w:cs="Segoe UI"/>
        </w:rPr>
        <w:t>Friday as backup</w:t>
      </w:r>
      <w:r w:rsidR="0002382C">
        <w:rPr>
          <w:rStyle w:val="normaltextrun"/>
          <w:rFonts w:ascii="Calibri" w:hAnsi="Calibri" w:cs="Segoe UI"/>
        </w:rPr>
        <w:t xml:space="preserve"> for Fall semester 2016</w:t>
      </w:r>
      <w:r>
        <w:rPr>
          <w:rStyle w:val="normaltextrun"/>
          <w:rFonts w:ascii="Calibri" w:hAnsi="Calibri" w:cs="Segoe UI"/>
        </w:rPr>
        <w:t>.   </w:t>
      </w:r>
      <w:r>
        <w:rPr>
          <w:rStyle w:val="apple-converted-space"/>
          <w:rFonts w:ascii="Calibri" w:hAnsi="Calibri" w:cs="Segoe UI"/>
        </w:rPr>
        <w:t> </w:t>
      </w:r>
      <w:r>
        <w:rPr>
          <w:rStyle w:val="normaltextrun"/>
          <w:rFonts w:ascii="Calibri" w:hAnsi="Calibri" w:cs="Segoe UI"/>
        </w:rPr>
        <w:t>J.</w:t>
      </w:r>
      <w:r>
        <w:rPr>
          <w:rStyle w:val="apple-converted-space"/>
          <w:rFonts w:ascii="Calibri" w:hAnsi="Calibri" w:cs="Segoe UI"/>
        </w:rPr>
        <w:t> </w:t>
      </w:r>
      <w:r>
        <w:rPr>
          <w:rStyle w:val="spellingerror"/>
          <w:rFonts w:ascii="Calibri" w:hAnsi="Calibri" w:cs="Segoe UI"/>
        </w:rPr>
        <w:t>Cleman</w:t>
      </w:r>
      <w:r>
        <w:rPr>
          <w:rStyle w:val="apple-converted-space"/>
          <w:rFonts w:ascii="Calibri" w:hAnsi="Calibri" w:cs="Segoe UI"/>
        </w:rPr>
        <w:t> </w:t>
      </w:r>
      <w:r>
        <w:rPr>
          <w:rStyle w:val="normaltextrun"/>
          <w:rFonts w:ascii="Calibri" w:hAnsi="Calibri" w:cs="Segoe UI"/>
        </w:rPr>
        <w:t>will talk with previous presidents regarding free lunch for certain groups.</w:t>
      </w:r>
    </w:p>
    <w:p w:rsidR="0002382C" w:rsidRDefault="00BA5D44" w:rsidP="00BA5D44">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rPr>
        <w:t> </w:t>
      </w:r>
    </w:p>
    <w:p w:rsidR="00BA5D44" w:rsidRDefault="0002382C" w:rsidP="00BA5D44">
      <w:pPr>
        <w:pStyle w:val="paragraph"/>
        <w:spacing w:before="0" w:beforeAutospacing="0" w:after="0" w:afterAutospacing="0"/>
        <w:textAlignment w:val="baseline"/>
        <w:rPr>
          <w:rFonts w:ascii="Segoe UI" w:hAnsi="Segoe UI" w:cs="Segoe UI"/>
          <w:sz w:val="12"/>
          <w:szCs w:val="12"/>
        </w:rPr>
      </w:pPr>
      <w:r w:rsidRPr="0002382C">
        <w:rPr>
          <w:rStyle w:val="normaltextrun"/>
          <w:rFonts w:ascii="Calibri" w:hAnsi="Calibri" w:cs="Segoe UI"/>
          <w:b/>
        </w:rPr>
        <w:t>F</w:t>
      </w:r>
      <w:r w:rsidR="00BA5D44">
        <w:rPr>
          <w:rStyle w:val="normaltextrun"/>
          <w:rFonts w:ascii="Calibri" w:hAnsi="Calibri" w:cs="Segoe UI"/>
          <w:b/>
          <w:bCs/>
        </w:rPr>
        <w:t>ellowship Fund Chair Alfredo Gonzalez</w:t>
      </w:r>
      <w:r w:rsidR="00BA5D44">
        <w:rPr>
          <w:rStyle w:val="apple-converted-space"/>
          <w:rFonts w:ascii="Calibri" w:hAnsi="Calibri" w:cs="Segoe UI"/>
          <w:b/>
          <w:bCs/>
        </w:rPr>
        <w:t> </w:t>
      </w:r>
      <w:r w:rsidR="00BA5D44">
        <w:rPr>
          <w:rStyle w:val="normaltextrun"/>
          <w:rFonts w:ascii="Calibri" w:hAnsi="Calibri" w:cs="Segoe UI"/>
        </w:rPr>
        <w:t>is dismayed that the administrative reviews of applicants may be too late to be helpful for committee decisions for the</w:t>
      </w:r>
      <w:r w:rsidR="00BA5D44">
        <w:rPr>
          <w:rStyle w:val="apple-converted-space"/>
          <w:rFonts w:ascii="Calibri" w:hAnsi="Calibri" w:cs="Segoe UI"/>
        </w:rPr>
        <w:t> </w:t>
      </w:r>
      <w:proofErr w:type="gramStart"/>
      <w:r w:rsidR="00BA5D44">
        <w:rPr>
          <w:rStyle w:val="normaltextrun"/>
          <w:rFonts w:ascii="Calibri" w:hAnsi="Calibri" w:cs="Segoe UI"/>
        </w:rPr>
        <w:t>Fall</w:t>
      </w:r>
      <w:proofErr w:type="gramEnd"/>
      <w:r w:rsidR="00BA5D44">
        <w:rPr>
          <w:rStyle w:val="apple-converted-space"/>
          <w:rFonts w:ascii="Calibri" w:hAnsi="Calibri" w:cs="Segoe UI"/>
        </w:rPr>
        <w:t> </w:t>
      </w:r>
      <w:r w:rsidR="00BA5D44">
        <w:rPr>
          <w:rStyle w:val="normaltextrun"/>
          <w:rFonts w:ascii="Calibri" w:hAnsi="Calibri" w:cs="Segoe UI"/>
        </w:rPr>
        <w:t>2015 awards.  It is possible that our decisions may be a “first case test of administrative procedures</w:t>
      </w:r>
      <w:r w:rsidR="002244B6">
        <w:rPr>
          <w:rStyle w:val="normaltextrun"/>
          <w:rFonts w:ascii="Calibri" w:hAnsi="Calibri" w:cs="Segoe UI"/>
        </w:rPr>
        <w:t>.”</w:t>
      </w:r>
      <w:r w:rsidR="00BA5D44">
        <w:rPr>
          <w:rStyle w:val="normaltextrun"/>
          <w:rFonts w:ascii="Calibri" w:hAnsi="Calibri" w:cs="Segoe UI"/>
        </w:rPr>
        <w:t>  He forecast dismally that “maybe today we will learn how to proceed.”  We didn’t.  </w:t>
      </w:r>
      <w:r w:rsidR="00BA5D44">
        <w:rPr>
          <w:rStyle w:val="eop"/>
          <w:rFonts w:ascii="Calibri" w:hAnsi="Calibri" w:cs="Segoe UI"/>
        </w:rPr>
        <w:t> </w:t>
      </w:r>
    </w:p>
    <w:p w:rsidR="00BA5D44" w:rsidRDefault="00BA5D44" w:rsidP="00BA5D44">
      <w:pPr>
        <w:pStyle w:val="paragraph"/>
        <w:spacing w:before="0" w:beforeAutospacing="0" w:after="0" w:afterAutospacing="0"/>
        <w:textAlignment w:val="baseline"/>
        <w:rPr>
          <w:rStyle w:val="eop"/>
          <w:rFonts w:ascii="Calibri" w:hAnsi="Calibri" w:cs="Segoe UI"/>
        </w:rPr>
      </w:pPr>
      <w:r>
        <w:rPr>
          <w:rStyle w:val="normaltextrun"/>
          <w:rFonts w:ascii="Calibri" w:hAnsi="Calibri" w:cs="Segoe UI"/>
        </w:rPr>
        <w:t>There was wide agreement that despite difficulties we must have an</w:t>
      </w:r>
      <w:r>
        <w:rPr>
          <w:rStyle w:val="apple-converted-space"/>
          <w:rFonts w:ascii="Calibri" w:hAnsi="Calibri" w:cs="Segoe UI"/>
        </w:rPr>
        <w:t> </w:t>
      </w:r>
      <w:r>
        <w:rPr>
          <w:rStyle w:val="spellingerror"/>
          <w:rFonts w:ascii="Calibri" w:hAnsi="Calibri" w:cs="Segoe UI"/>
          <w:i/>
          <w:iCs/>
        </w:rPr>
        <w:t>Emeritimes</w:t>
      </w:r>
      <w:r>
        <w:rPr>
          <w:rStyle w:val="apple-converted-space"/>
          <w:rFonts w:ascii="Calibri" w:hAnsi="Calibri" w:cs="Segoe UI"/>
          <w:i/>
          <w:iCs/>
        </w:rPr>
        <w:t> </w:t>
      </w:r>
      <w:r>
        <w:rPr>
          <w:rStyle w:val="normaltextrun"/>
          <w:rFonts w:ascii="Calibri" w:hAnsi="Calibri" w:cs="Segoe UI"/>
        </w:rPr>
        <w:t>article on the successful recipients.   He cannot conceive that we won’t know the recipients before the fall meeting. J.</w:t>
      </w:r>
      <w:r>
        <w:rPr>
          <w:rStyle w:val="apple-converted-space"/>
          <w:rFonts w:ascii="Calibri" w:hAnsi="Calibri" w:cs="Segoe UI"/>
        </w:rPr>
        <w:t> </w:t>
      </w:r>
      <w:r>
        <w:rPr>
          <w:rStyle w:val="spellingerror"/>
          <w:rFonts w:ascii="Calibri" w:hAnsi="Calibri" w:cs="Segoe UI"/>
        </w:rPr>
        <w:t>Cleman</w:t>
      </w:r>
      <w:r>
        <w:rPr>
          <w:rStyle w:val="apple-converted-space"/>
          <w:rFonts w:ascii="Calibri" w:hAnsi="Calibri" w:cs="Segoe UI"/>
        </w:rPr>
        <w:t> </w:t>
      </w:r>
      <w:r>
        <w:rPr>
          <w:rStyle w:val="normaltextrun"/>
          <w:rFonts w:ascii="Calibri" w:hAnsi="Calibri" w:cs="Segoe UI"/>
        </w:rPr>
        <w:t>observed that we may have to set aside all deadlines, perhaps having an oral announcement at the luncheon.  W. Taylor added that we may have to seek committee volunteers to increase the pace</w:t>
      </w:r>
      <w:r w:rsidR="009629FC">
        <w:rPr>
          <w:rStyle w:val="normaltextrun"/>
          <w:rFonts w:ascii="Calibri" w:hAnsi="Calibri" w:cs="Segoe UI"/>
        </w:rPr>
        <w:t xml:space="preserve"> of reading the applications</w:t>
      </w:r>
      <w:r>
        <w:rPr>
          <w:rStyle w:val="normaltextrun"/>
          <w:rFonts w:ascii="Calibri" w:hAnsi="Calibri" w:cs="Segoe UI"/>
        </w:rPr>
        <w:t>.</w:t>
      </w:r>
      <w:r>
        <w:rPr>
          <w:rStyle w:val="eop"/>
          <w:rFonts w:ascii="Calibri" w:hAnsi="Calibri" w:cs="Segoe UI"/>
        </w:rPr>
        <w:t> </w:t>
      </w:r>
    </w:p>
    <w:p w:rsidR="009629FC" w:rsidRDefault="009629FC" w:rsidP="00BA5D44">
      <w:pPr>
        <w:pStyle w:val="paragraph"/>
        <w:spacing w:before="0" w:beforeAutospacing="0" w:after="0" w:afterAutospacing="0"/>
        <w:textAlignment w:val="baseline"/>
        <w:rPr>
          <w:rFonts w:ascii="Segoe UI" w:hAnsi="Segoe UI" w:cs="Segoe UI"/>
          <w:sz w:val="12"/>
          <w:szCs w:val="12"/>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Life-Long Learning Chair Peter Brier</w:t>
      </w:r>
      <w:r>
        <w:rPr>
          <w:rStyle w:val="apple-converted-space"/>
          <w:rFonts w:ascii="Calibri" w:hAnsi="Calibri" w:cs="Segoe UI"/>
        </w:rPr>
        <w:t> </w:t>
      </w:r>
      <w:r>
        <w:rPr>
          <w:rStyle w:val="normaltextrun"/>
          <w:rFonts w:ascii="Calibri" w:hAnsi="Calibri" w:cs="Segoe UI"/>
        </w:rPr>
        <w:t>announced that the program is nearly completed and will be firm by the September meeting.  He plans a public relations meeting on October 20 to invite department chairs and chairs of personnel committees to discuss the relevance of this program to service requirements for junior faculty.  He will alert senior faculty to alert their aspiring juniors to the value of the program after the Executive Committee meeting.</w:t>
      </w:r>
      <w:r>
        <w:rPr>
          <w:rStyle w:val="eop"/>
          <w:rFonts w:ascii="Calibri" w:hAnsi="Calibri" w:cs="Segoe UI"/>
        </w:rPr>
        <w:t> </w:t>
      </w:r>
    </w:p>
    <w:p w:rsidR="009629FC" w:rsidRDefault="009629FC"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Corresponding Secretary Marlene Zepeda</w:t>
      </w:r>
      <w:r>
        <w:rPr>
          <w:rStyle w:val="apple-converted-space"/>
          <w:rFonts w:ascii="Calibri" w:hAnsi="Calibri" w:cs="Segoe UI"/>
          <w:b/>
          <w:bCs/>
        </w:rPr>
        <w:t> </w:t>
      </w:r>
      <w:r>
        <w:rPr>
          <w:rStyle w:val="normaltextrun"/>
          <w:rFonts w:ascii="Calibri" w:hAnsi="Calibri" w:cs="Segoe UI"/>
        </w:rPr>
        <w:t>looks forward to working with the Executive Committee and thanked Marilyn Friedman for her briefing.  The recent death of Ben Smith from Political Science served as an avenue for discussing the importance of this function to survivors.  </w:t>
      </w:r>
      <w:r>
        <w:rPr>
          <w:rStyle w:val="eop"/>
          <w:rFonts w:ascii="Calibri" w:hAnsi="Calibri" w:cs="Segoe UI"/>
        </w:rPr>
        <w:t> </w:t>
      </w:r>
    </w:p>
    <w:p w:rsidR="009629FC" w:rsidRDefault="009629FC"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Historian/Archivist Don Dewey</w:t>
      </w:r>
      <w:r>
        <w:rPr>
          <w:rStyle w:val="apple-converted-space"/>
          <w:rFonts w:ascii="Calibri" w:hAnsi="Calibri" w:cs="Segoe UI"/>
          <w:b/>
          <w:bCs/>
        </w:rPr>
        <w:t> </w:t>
      </w:r>
      <w:r>
        <w:rPr>
          <w:rStyle w:val="normaltextrun"/>
          <w:rFonts w:ascii="Calibri" w:hAnsi="Calibri" w:cs="Segoe UI"/>
        </w:rPr>
        <w:t>had no report, other than that he and</w:t>
      </w:r>
      <w:r>
        <w:rPr>
          <w:rStyle w:val="apple-converted-space"/>
          <w:rFonts w:ascii="Calibri" w:hAnsi="Calibri" w:cs="Segoe UI"/>
        </w:rPr>
        <w:t> </w:t>
      </w:r>
      <w:r>
        <w:rPr>
          <w:rStyle w:val="normaltextrun"/>
          <w:rFonts w:ascii="Calibri" w:hAnsi="Calibri" w:cs="Segoe UI"/>
        </w:rPr>
        <w:t>S. Burstein will</w:t>
      </w:r>
      <w:r>
        <w:rPr>
          <w:rStyle w:val="apple-converted-space"/>
          <w:rFonts w:ascii="Calibri" w:hAnsi="Calibri" w:cs="Segoe UI"/>
        </w:rPr>
        <w:t> </w:t>
      </w:r>
      <w:r>
        <w:rPr>
          <w:rStyle w:val="normaltextrun"/>
          <w:rFonts w:ascii="Calibri" w:hAnsi="Calibri" w:cs="Segoe UI"/>
        </w:rPr>
        <w:t>deliver materials to the President’s office</w:t>
      </w:r>
      <w:r>
        <w:rPr>
          <w:rStyle w:val="apple-converted-space"/>
          <w:rFonts w:ascii="Calibri" w:hAnsi="Calibri" w:cs="Segoe UI"/>
        </w:rPr>
        <w:t> </w:t>
      </w:r>
      <w:r>
        <w:rPr>
          <w:rStyle w:val="normaltextrun"/>
          <w:rFonts w:ascii="Calibri" w:hAnsi="Calibri" w:cs="Segoe UI"/>
        </w:rPr>
        <w:t>after the current meeting.</w:t>
      </w:r>
      <w:r>
        <w:rPr>
          <w:rStyle w:val="eop"/>
          <w:rFonts w:ascii="Calibri" w:hAnsi="Calibri" w:cs="Segoe UI"/>
        </w:rPr>
        <w:t> </w:t>
      </w:r>
    </w:p>
    <w:p w:rsidR="00C12154" w:rsidRDefault="00C12154"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Membership Secretary Rosemarie</w:t>
      </w:r>
      <w:r w:rsidR="00BD7330">
        <w:rPr>
          <w:rStyle w:val="normaltextrun"/>
          <w:rFonts w:ascii="Calibri" w:hAnsi="Calibri" w:cs="Segoe UI"/>
          <w:b/>
          <w:bCs/>
        </w:rPr>
        <w:t xml:space="preserve"> Marshall</w:t>
      </w:r>
      <w:r>
        <w:rPr>
          <w:rStyle w:val="normaltextrun"/>
          <w:rFonts w:ascii="Calibri" w:hAnsi="Calibri" w:cs="Segoe UI"/>
          <w:b/>
          <w:bCs/>
        </w:rPr>
        <w:t>-Holt</w:t>
      </w:r>
      <w:r>
        <w:rPr>
          <w:rStyle w:val="apple-converted-space"/>
          <w:rFonts w:ascii="Calibri" w:hAnsi="Calibri" w:cs="Segoe UI"/>
          <w:b/>
          <w:bCs/>
        </w:rPr>
        <w:t> </w:t>
      </w:r>
      <w:r>
        <w:rPr>
          <w:rStyle w:val="normaltextrun"/>
          <w:rFonts w:ascii="Calibri" w:hAnsi="Calibri" w:cs="Segoe UI"/>
        </w:rPr>
        <w:t>not</w:t>
      </w:r>
      <w:r>
        <w:rPr>
          <w:rStyle w:val="apple-converted-space"/>
          <w:rFonts w:ascii="Calibri" w:hAnsi="Calibri" w:cs="Segoe UI"/>
        </w:rPr>
        <w:t> </w:t>
      </w:r>
      <w:r w:rsidR="009629FC">
        <w:rPr>
          <w:rStyle w:val="normaltextrun"/>
          <w:rFonts w:ascii="Calibri" w:hAnsi="Calibri" w:cs="Segoe UI"/>
        </w:rPr>
        <w:t>present</w:t>
      </w:r>
      <w:r>
        <w:rPr>
          <w:rStyle w:val="eop"/>
          <w:rFonts w:ascii="Calibri" w:hAnsi="Calibri" w:cs="Segoe UI"/>
        </w:rPr>
        <w:t> </w:t>
      </w:r>
    </w:p>
    <w:p w:rsidR="009629FC" w:rsidRDefault="009629FC"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Webmaster Demetrius</w:t>
      </w:r>
      <w:r>
        <w:rPr>
          <w:rStyle w:val="apple-converted-space"/>
          <w:rFonts w:ascii="Calibri" w:hAnsi="Calibri" w:cs="Segoe UI"/>
          <w:b/>
          <w:bCs/>
        </w:rPr>
        <w:t> </w:t>
      </w:r>
      <w:r>
        <w:rPr>
          <w:rStyle w:val="spellingerror"/>
          <w:rFonts w:ascii="Calibri" w:hAnsi="Calibri" w:cs="Segoe UI"/>
          <w:b/>
          <w:bCs/>
        </w:rPr>
        <w:t>Margaziotis</w:t>
      </w:r>
      <w:r>
        <w:rPr>
          <w:rStyle w:val="apple-converted-space"/>
          <w:rFonts w:ascii="Calibri" w:hAnsi="Calibri" w:cs="Segoe UI"/>
          <w:b/>
          <w:bCs/>
        </w:rPr>
        <w:t> </w:t>
      </w:r>
      <w:r>
        <w:rPr>
          <w:rStyle w:val="normaltextrun"/>
          <w:rFonts w:ascii="Calibri" w:hAnsi="Calibri" w:cs="Segoe UI"/>
        </w:rPr>
        <w:t>looks forward to receiving full details on the fall meeting.</w:t>
      </w:r>
      <w:r>
        <w:rPr>
          <w:rStyle w:val="eop"/>
          <w:rFonts w:ascii="Calibri" w:hAnsi="Calibri" w:cs="Segoe UI"/>
        </w:rPr>
        <w:t> </w:t>
      </w:r>
    </w:p>
    <w:p w:rsidR="009629FC" w:rsidRDefault="009629FC"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Data-Base Coordinator Margaret Jefferson</w:t>
      </w:r>
      <w:r w:rsidR="009629FC">
        <w:rPr>
          <w:rStyle w:val="normaltextrun"/>
          <w:rFonts w:ascii="Calibri" w:hAnsi="Calibri" w:cs="Segoe UI"/>
          <w:b/>
          <w:bCs/>
        </w:rPr>
        <w:t xml:space="preserve"> n</w:t>
      </w:r>
      <w:r>
        <w:rPr>
          <w:rStyle w:val="normaltextrun"/>
          <w:rFonts w:ascii="Calibri" w:hAnsi="Calibri" w:cs="Segoe UI"/>
        </w:rPr>
        <w:t>ot present</w:t>
      </w:r>
      <w:r w:rsidR="009629FC">
        <w:rPr>
          <w:rStyle w:val="normaltextrun"/>
          <w:rFonts w:ascii="Calibri" w:hAnsi="Calibri" w:cs="Segoe UI"/>
        </w:rPr>
        <w:t xml:space="preserve">, </w:t>
      </w:r>
      <w:r>
        <w:rPr>
          <w:rStyle w:val="normaltextrun"/>
          <w:rFonts w:ascii="Calibri" w:hAnsi="Calibri" w:cs="Segoe UI"/>
        </w:rPr>
        <w:t xml:space="preserve">but </w:t>
      </w:r>
      <w:r w:rsidR="009629FC">
        <w:rPr>
          <w:rStyle w:val="normaltextrun"/>
          <w:rFonts w:ascii="Calibri" w:hAnsi="Calibri" w:cs="Segoe UI"/>
        </w:rPr>
        <w:t xml:space="preserve">J. Cleman </w:t>
      </w:r>
      <w:r>
        <w:rPr>
          <w:rStyle w:val="normaltextrun"/>
          <w:rFonts w:ascii="Calibri" w:hAnsi="Calibri" w:cs="Segoe UI"/>
        </w:rPr>
        <w:t>reported that she ha</w:t>
      </w:r>
      <w:r w:rsidR="009629FC">
        <w:rPr>
          <w:rStyle w:val="normaltextrun"/>
          <w:rFonts w:ascii="Calibri" w:hAnsi="Calibri" w:cs="Segoe UI"/>
        </w:rPr>
        <w:t xml:space="preserve">d sent an email saying that she had </w:t>
      </w:r>
      <w:r>
        <w:rPr>
          <w:rStyle w:val="normaltextrun"/>
          <w:rFonts w:ascii="Calibri" w:hAnsi="Calibri" w:cs="Segoe UI"/>
        </w:rPr>
        <w:t>worked with Marshall Cates to transfer the system to</w:t>
      </w:r>
      <w:r>
        <w:rPr>
          <w:rStyle w:val="apple-converted-space"/>
          <w:rFonts w:ascii="Calibri" w:hAnsi="Calibri" w:cs="Segoe UI"/>
        </w:rPr>
        <w:t> </w:t>
      </w:r>
      <w:proofErr w:type="spellStart"/>
      <w:r>
        <w:rPr>
          <w:rStyle w:val="spellingerror"/>
          <w:rFonts w:ascii="Calibri" w:hAnsi="Calibri" w:cs="Segoe UI"/>
        </w:rPr>
        <w:t>E</w:t>
      </w:r>
      <w:r w:rsidR="009629FC">
        <w:rPr>
          <w:rStyle w:val="spellingerror"/>
          <w:rFonts w:ascii="Calibri" w:hAnsi="Calibri" w:cs="Segoe UI"/>
        </w:rPr>
        <w:t>x</w:t>
      </w:r>
      <w:r>
        <w:rPr>
          <w:rStyle w:val="spellingerror"/>
          <w:rFonts w:ascii="Calibri" w:hAnsi="Calibri" w:cs="Segoe UI"/>
        </w:rPr>
        <w:t>el</w:t>
      </w:r>
      <w:proofErr w:type="spellEnd"/>
      <w:r w:rsidR="009629FC">
        <w:rPr>
          <w:rStyle w:val="spellingerror"/>
          <w:rFonts w:ascii="Calibri" w:hAnsi="Calibri" w:cs="Segoe UI"/>
        </w:rPr>
        <w:t>, that she had added a column to record when changes were made for each individual, and that the data base was up to date.</w:t>
      </w:r>
    </w:p>
    <w:p w:rsidR="009629FC" w:rsidRDefault="009629FC"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Secretary</w:t>
      </w:r>
      <w:r>
        <w:rPr>
          <w:rStyle w:val="apple-converted-space"/>
          <w:rFonts w:ascii="Calibri" w:hAnsi="Calibri" w:cs="Segoe UI"/>
          <w:b/>
          <w:bCs/>
        </w:rPr>
        <w:t> </w:t>
      </w:r>
      <w:r>
        <w:rPr>
          <w:rStyle w:val="spellingerror"/>
          <w:rFonts w:ascii="Calibri" w:hAnsi="Calibri" w:cs="Segoe UI"/>
          <w:b/>
          <w:bCs/>
        </w:rPr>
        <w:t>Hildebrando</w:t>
      </w:r>
      <w:r>
        <w:rPr>
          <w:rStyle w:val="apple-converted-space"/>
          <w:rFonts w:ascii="Calibri" w:hAnsi="Calibri" w:cs="Segoe UI"/>
          <w:b/>
          <w:bCs/>
        </w:rPr>
        <w:t> </w:t>
      </w:r>
      <w:r>
        <w:rPr>
          <w:rStyle w:val="normaltextrun"/>
          <w:rFonts w:ascii="Calibri" w:hAnsi="Calibri" w:cs="Segoe UI"/>
          <w:b/>
          <w:bCs/>
        </w:rPr>
        <w:t>Villarreal</w:t>
      </w:r>
      <w:r w:rsidR="009629FC">
        <w:rPr>
          <w:rStyle w:val="normaltextrun"/>
          <w:rFonts w:ascii="Calibri" w:hAnsi="Calibri" w:cs="Segoe UI"/>
        </w:rPr>
        <w:t xml:space="preserve"> not present</w:t>
      </w:r>
      <w:r>
        <w:rPr>
          <w:rStyle w:val="eop"/>
          <w:rFonts w:ascii="Calibri" w:hAnsi="Calibri" w:cs="Segoe UI"/>
        </w:rPr>
        <w:t> </w:t>
      </w:r>
    </w:p>
    <w:p w:rsidR="009629FC" w:rsidRDefault="009629FC" w:rsidP="00BA5D44">
      <w:pPr>
        <w:pStyle w:val="paragraph"/>
        <w:spacing w:before="0" w:beforeAutospacing="0" w:after="0" w:afterAutospacing="0"/>
        <w:textAlignment w:val="baseline"/>
        <w:rPr>
          <w:rStyle w:val="spellingerror"/>
          <w:rFonts w:ascii="Calibri" w:hAnsi="Calibri" w:cs="Segoe UI"/>
          <w:b/>
          <w:bCs/>
          <w:i/>
          <w:i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spellingerror"/>
          <w:rFonts w:ascii="Calibri" w:hAnsi="Calibri" w:cs="Segoe UI"/>
          <w:b/>
          <w:bCs/>
          <w:i/>
          <w:iCs/>
        </w:rPr>
        <w:t>Emeritimes</w:t>
      </w:r>
      <w:r>
        <w:rPr>
          <w:rStyle w:val="apple-converted-space"/>
          <w:rFonts w:ascii="Calibri" w:hAnsi="Calibri" w:cs="Segoe UI"/>
          <w:b/>
          <w:bCs/>
        </w:rPr>
        <w:t> </w:t>
      </w:r>
      <w:r>
        <w:rPr>
          <w:rStyle w:val="normaltextrun"/>
          <w:rFonts w:ascii="Calibri" w:hAnsi="Calibri" w:cs="Segoe UI"/>
          <w:b/>
          <w:bCs/>
        </w:rPr>
        <w:t>Editorial Chair Harold</w:t>
      </w:r>
      <w:r>
        <w:rPr>
          <w:rStyle w:val="apple-converted-space"/>
          <w:rFonts w:ascii="Calibri" w:hAnsi="Calibri" w:cs="Segoe UI"/>
          <w:b/>
          <w:bCs/>
        </w:rPr>
        <w:t> </w:t>
      </w:r>
      <w:r>
        <w:rPr>
          <w:rStyle w:val="spellingerror"/>
          <w:rFonts w:ascii="Calibri" w:hAnsi="Calibri" w:cs="Segoe UI"/>
          <w:b/>
          <w:bCs/>
        </w:rPr>
        <w:t>Goldwhite</w:t>
      </w:r>
      <w:r>
        <w:rPr>
          <w:rStyle w:val="apple-converted-space"/>
          <w:rFonts w:ascii="Calibri" w:hAnsi="Calibri" w:cs="Segoe UI"/>
          <w:b/>
          <w:bCs/>
        </w:rPr>
        <w:t> </w:t>
      </w:r>
      <w:r>
        <w:rPr>
          <w:rStyle w:val="normaltextrun"/>
          <w:rFonts w:ascii="Calibri" w:hAnsi="Calibri" w:cs="Segoe UI"/>
        </w:rPr>
        <w:t>reported that</w:t>
      </w:r>
      <w:r w:rsidR="009629FC">
        <w:rPr>
          <w:rStyle w:val="normaltextrun"/>
          <w:rFonts w:ascii="Calibri" w:hAnsi="Calibri" w:cs="Segoe UI"/>
        </w:rPr>
        <w:t xml:space="preserve"> the copy deadline is August 15.</w:t>
      </w:r>
      <w:r>
        <w:rPr>
          <w:rStyle w:val="eop"/>
          <w:rFonts w:ascii="Calibri" w:hAnsi="Calibri" w:cs="Segoe UI"/>
        </w:rPr>
        <w:t> </w:t>
      </w:r>
    </w:p>
    <w:p w:rsidR="009629FC" w:rsidRDefault="00745A05" w:rsidP="00BA5D44">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rPr>
        <w:t xml:space="preserve">He reported on the </w:t>
      </w:r>
      <w:r w:rsidR="0076171C">
        <w:rPr>
          <w:rStyle w:val="normaltextrun"/>
          <w:rFonts w:ascii="Calibri" w:hAnsi="Calibri" w:cs="Segoe UI"/>
        </w:rPr>
        <w:t xml:space="preserve">recommendations requested </w:t>
      </w:r>
      <w:r>
        <w:rPr>
          <w:rStyle w:val="normaltextrun"/>
          <w:rFonts w:ascii="Calibri" w:hAnsi="Calibri" w:cs="Segoe UI"/>
        </w:rPr>
        <w:t xml:space="preserve">at the last Executive Committee meeting with regard to a) whether to continue to publish three times a year and b) whether we should continue mailing hard copies to all emeriti rather than to dues-paying members of the Association only.  Having fielded views </w:t>
      </w:r>
      <w:r w:rsidR="0076171C">
        <w:rPr>
          <w:rStyle w:val="normaltextrun"/>
          <w:rFonts w:ascii="Calibri" w:hAnsi="Calibri" w:cs="Segoe UI"/>
        </w:rPr>
        <w:t xml:space="preserve">by email </w:t>
      </w:r>
      <w:r>
        <w:rPr>
          <w:rStyle w:val="normaltextrun"/>
          <w:rFonts w:ascii="Calibri" w:hAnsi="Calibri" w:cs="Segoe UI"/>
        </w:rPr>
        <w:t xml:space="preserve">from many members of the Executive Committee prior to the meeting, he reported that the census was that we should continue with the three publications per year.  </w:t>
      </w:r>
      <w:r w:rsidR="00BA5D44">
        <w:rPr>
          <w:rStyle w:val="normaltextrun"/>
          <w:rFonts w:ascii="Calibri" w:hAnsi="Calibri" w:cs="Segoe UI"/>
        </w:rPr>
        <w:t xml:space="preserve">He </w:t>
      </w:r>
      <w:r>
        <w:rPr>
          <w:rStyle w:val="normaltextrun"/>
          <w:rFonts w:ascii="Calibri" w:hAnsi="Calibri" w:cs="Segoe UI"/>
        </w:rPr>
        <w:t xml:space="preserve">then </w:t>
      </w:r>
      <w:r w:rsidR="00BA5D44">
        <w:rPr>
          <w:rStyle w:val="normaltextrun"/>
          <w:rFonts w:ascii="Calibri" w:hAnsi="Calibri" w:cs="Segoe UI"/>
        </w:rPr>
        <w:t>led a discussion regarding</w:t>
      </w:r>
      <w:r w:rsidR="00BA5D44">
        <w:rPr>
          <w:rStyle w:val="apple-converted-space"/>
          <w:rFonts w:ascii="Calibri" w:hAnsi="Calibri" w:cs="Segoe UI"/>
        </w:rPr>
        <w:t> </w:t>
      </w:r>
      <w:r w:rsidR="00BA5D44">
        <w:rPr>
          <w:rStyle w:val="normaltextrun"/>
          <w:rFonts w:ascii="Calibri" w:hAnsi="Calibri" w:cs="Segoe UI"/>
        </w:rPr>
        <w:t xml:space="preserve">copies for non-dues-paying members.  Positions ranged from nothing for </w:t>
      </w:r>
      <w:r w:rsidR="00C12154">
        <w:rPr>
          <w:rFonts w:ascii="Segoe UI" w:hAnsi="Segoe UI" w:cs="Segoe UI"/>
          <w:color w:val="212121"/>
          <w:sz w:val="23"/>
          <w:szCs w:val="23"/>
          <w:shd w:val="clear" w:color="auto" w:fill="FFFFFF"/>
        </w:rPr>
        <w:t xml:space="preserve">those who have never joined the association </w:t>
      </w:r>
      <w:r w:rsidR="00BA5D44">
        <w:rPr>
          <w:rStyle w:val="normaltextrun"/>
          <w:rFonts w:ascii="Calibri" w:hAnsi="Calibri" w:cs="Segoe UI"/>
        </w:rPr>
        <w:t>to hard copy for all emeriti.  There were suggestions that those who had not officially joined the organization</w:t>
      </w:r>
      <w:r w:rsidR="00BA5D44">
        <w:rPr>
          <w:rStyle w:val="apple-converted-space"/>
          <w:rFonts w:ascii="Calibri" w:hAnsi="Calibri" w:cs="Segoe UI"/>
        </w:rPr>
        <w:t> </w:t>
      </w:r>
      <w:r w:rsidR="00BA5D44">
        <w:rPr>
          <w:rStyle w:val="normaltextrun"/>
          <w:rFonts w:ascii="Calibri" w:hAnsi="Calibri" w:cs="Segoe UI"/>
        </w:rPr>
        <w:t>should</w:t>
      </w:r>
      <w:r w:rsidR="00BA5D44">
        <w:rPr>
          <w:rStyle w:val="apple-converted-space"/>
          <w:rFonts w:ascii="Calibri" w:hAnsi="Calibri" w:cs="Segoe UI"/>
        </w:rPr>
        <w:t> </w:t>
      </w:r>
      <w:r w:rsidR="00BA5D44">
        <w:rPr>
          <w:rStyle w:val="normaltextrun"/>
          <w:rFonts w:ascii="Calibri" w:hAnsi="Calibri" w:cs="Segoe UI"/>
        </w:rPr>
        <w:t>receive only online copies,</w:t>
      </w:r>
      <w:r w:rsidR="009629FC">
        <w:rPr>
          <w:rStyle w:val="normaltextrun"/>
          <w:rFonts w:ascii="Calibri" w:hAnsi="Calibri" w:cs="Segoe UI"/>
        </w:rPr>
        <w:t xml:space="preserve"> and </w:t>
      </w:r>
      <w:r w:rsidR="00BA5D44">
        <w:rPr>
          <w:rStyle w:val="normaltextrun"/>
          <w:rFonts w:ascii="Calibri" w:hAnsi="Calibri" w:cs="Segoe UI"/>
        </w:rPr>
        <w:t>that a strong letter on the subject be sent</w:t>
      </w:r>
      <w:r>
        <w:rPr>
          <w:rStyle w:val="normaltextrun"/>
          <w:rFonts w:ascii="Calibri" w:hAnsi="Calibri" w:cs="Segoe UI"/>
        </w:rPr>
        <w:t>.</w:t>
      </w:r>
      <w:r w:rsidR="0076171C">
        <w:rPr>
          <w:rStyle w:val="normaltextrun"/>
          <w:rFonts w:ascii="Calibri" w:hAnsi="Calibri" w:cs="Segoe UI"/>
        </w:rPr>
        <w:t xml:space="preserve">  </w:t>
      </w:r>
      <w:r w:rsidR="003A1C26">
        <w:rPr>
          <w:rStyle w:val="normaltextrun"/>
          <w:rFonts w:ascii="Calibri" w:hAnsi="Calibri" w:cs="Segoe UI"/>
        </w:rPr>
        <w:t xml:space="preserve">A discussion was also held on the appropriateness of including an interview with Dean Yorker who is retiring.  </w:t>
      </w:r>
      <w:r w:rsidR="0076171C">
        <w:rPr>
          <w:rStyle w:val="normaltextrun"/>
          <w:rFonts w:ascii="Calibri" w:hAnsi="Calibri" w:cs="Segoe UI"/>
        </w:rPr>
        <w:t xml:space="preserve">It had been suggested </w:t>
      </w:r>
      <w:r w:rsidR="003A1C26">
        <w:rPr>
          <w:rStyle w:val="normaltextrun"/>
          <w:rFonts w:ascii="Calibri" w:hAnsi="Calibri" w:cs="Segoe UI"/>
        </w:rPr>
        <w:t>that publishing such an interview would be setting an undesirable precedent.  Others pointed out that the rationale for such an interview was not to recognize outgoing administrators in general</w:t>
      </w:r>
      <w:r w:rsidR="00B875C5">
        <w:rPr>
          <w:rStyle w:val="normaltextrun"/>
          <w:rFonts w:ascii="Calibri" w:hAnsi="Calibri" w:cs="Segoe UI"/>
        </w:rPr>
        <w:t>,</w:t>
      </w:r>
      <w:r w:rsidR="003A1C26">
        <w:rPr>
          <w:rStyle w:val="normaltextrun"/>
          <w:rFonts w:ascii="Calibri" w:hAnsi="Calibri" w:cs="Segoe UI"/>
        </w:rPr>
        <w:t xml:space="preserve"> but to pay </w:t>
      </w:r>
      <w:r w:rsidR="00B875C5">
        <w:rPr>
          <w:rStyle w:val="normaltextrun"/>
          <w:rFonts w:ascii="Calibri" w:hAnsi="Calibri" w:cs="Segoe UI"/>
        </w:rPr>
        <w:t>respect to someone who had been a strong supporter of the Association.  It was suggested that the Editorial B</w:t>
      </w:r>
      <w:r>
        <w:rPr>
          <w:rStyle w:val="normaltextrun"/>
          <w:rFonts w:ascii="Calibri" w:hAnsi="Calibri" w:cs="Segoe UI"/>
        </w:rPr>
        <w:t xml:space="preserve">oard </w:t>
      </w:r>
      <w:r w:rsidR="00B875C5">
        <w:rPr>
          <w:rStyle w:val="normaltextrun"/>
          <w:rFonts w:ascii="Calibri" w:hAnsi="Calibri" w:cs="Segoe UI"/>
        </w:rPr>
        <w:t>should</w:t>
      </w:r>
      <w:r>
        <w:rPr>
          <w:rStyle w:val="normaltextrun"/>
          <w:rFonts w:ascii="Calibri" w:hAnsi="Calibri" w:cs="Segoe UI"/>
        </w:rPr>
        <w:t xml:space="preserve"> meet </w:t>
      </w:r>
      <w:r w:rsidR="00B875C5">
        <w:rPr>
          <w:rStyle w:val="normaltextrun"/>
          <w:rFonts w:ascii="Calibri" w:hAnsi="Calibri" w:cs="Segoe UI"/>
        </w:rPr>
        <w:t xml:space="preserve">to </w:t>
      </w:r>
      <w:r w:rsidR="003A1C26">
        <w:rPr>
          <w:rStyle w:val="normaltextrun"/>
          <w:rFonts w:ascii="Calibri" w:hAnsi="Calibri" w:cs="Segoe UI"/>
        </w:rPr>
        <w:t>c</w:t>
      </w:r>
      <w:r>
        <w:rPr>
          <w:rStyle w:val="normaltextrun"/>
          <w:rFonts w:ascii="Calibri" w:hAnsi="Calibri" w:cs="Segoe UI"/>
        </w:rPr>
        <w:t xml:space="preserve">onsider </w:t>
      </w:r>
      <w:r w:rsidR="00B875C5">
        <w:rPr>
          <w:rStyle w:val="normaltextrun"/>
          <w:rFonts w:ascii="Calibri" w:hAnsi="Calibri" w:cs="Segoe UI"/>
        </w:rPr>
        <w:t>this and other content issues.</w:t>
      </w:r>
      <w:r w:rsidR="00C12154">
        <w:rPr>
          <w:rStyle w:val="normaltextrun"/>
          <w:rFonts w:ascii="Calibri" w:hAnsi="Calibri" w:cs="Segoe UI"/>
        </w:rPr>
        <w:t xml:space="preserve"> </w:t>
      </w:r>
    </w:p>
    <w:p w:rsidR="00C12154" w:rsidRDefault="00C12154"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CSULA Academic Senator John</w:t>
      </w:r>
      <w:r>
        <w:rPr>
          <w:rStyle w:val="apple-converted-space"/>
          <w:rFonts w:ascii="Calibri" w:hAnsi="Calibri" w:cs="Segoe UI"/>
          <w:b/>
          <w:bCs/>
        </w:rPr>
        <w:t> </w:t>
      </w:r>
      <w:r>
        <w:rPr>
          <w:rStyle w:val="spellingerror"/>
          <w:rFonts w:ascii="Calibri" w:hAnsi="Calibri" w:cs="Segoe UI"/>
          <w:b/>
          <w:bCs/>
        </w:rPr>
        <w:t>Cleman</w:t>
      </w:r>
      <w:r>
        <w:rPr>
          <w:rStyle w:val="apple-converted-space"/>
          <w:rFonts w:ascii="Calibri" w:hAnsi="Calibri" w:cs="Segoe UI"/>
          <w:b/>
          <w:bCs/>
        </w:rPr>
        <w:t> </w:t>
      </w:r>
      <w:r>
        <w:rPr>
          <w:rStyle w:val="normaltextrun"/>
          <w:rFonts w:ascii="Calibri" w:hAnsi="Calibri" w:cs="Segoe UI"/>
        </w:rPr>
        <w:t xml:space="preserve">reported that the Senate will change from its traditional weekly meeting to every second week.  The use of </w:t>
      </w:r>
      <w:r w:rsidR="009629FC">
        <w:rPr>
          <w:rStyle w:val="normaltextrun"/>
          <w:rFonts w:ascii="Calibri" w:hAnsi="Calibri" w:cs="Segoe UI"/>
        </w:rPr>
        <w:t xml:space="preserve">the first-reading item procedure </w:t>
      </w:r>
      <w:r>
        <w:rPr>
          <w:rStyle w:val="normaltextrun"/>
          <w:rFonts w:ascii="Calibri" w:hAnsi="Calibri" w:cs="Segoe UI"/>
        </w:rPr>
        <w:t>is also under serious consideration.</w:t>
      </w:r>
      <w:r>
        <w:rPr>
          <w:rStyle w:val="eop"/>
          <w:rFonts w:ascii="Calibri" w:hAnsi="Calibri" w:cs="Segoe UI"/>
        </w:rPr>
        <w:t> </w:t>
      </w:r>
    </w:p>
    <w:p w:rsidR="009629FC" w:rsidRDefault="009629FC" w:rsidP="00BA5D44">
      <w:pPr>
        <w:pStyle w:val="paragraph"/>
        <w:spacing w:before="0" w:beforeAutospacing="0" w:after="0" w:afterAutospacing="0"/>
        <w:textAlignment w:val="baseline"/>
        <w:rPr>
          <w:rStyle w:val="normaltextrun"/>
          <w:rFonts w:ascii="Calibri" w:hAnsi="Calibri" w:cs="Segoe UI"/>
          <w:b/>
          <w:bCs/>
        </w:rPr>
      </w:pPr>
    </w:p>
    <w:p w:rsidR="00BA5D44" w:rsidRDefault="00BA5D44"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SCU ERFA Council:  Don Dewey</w:t>
      </w:r>
      <w:r>
        <w:rPr>
          <w:rStyle w:val="apple-converted-space"/>
          <w:rFonts w:ascii="Calibri" w:hAnsi="Calibri" w:cs="Segoe UI"/>
          <w:b/>
          <w:bCs/>
        </w:rPr>
        <w:t> </w:t>
      </w:r>
      <w:r>
        <w:rPr>
          <w:rStyle w:val="normaltextrun"/>
          <w:rFonts w:ascii="Calibri" w:hAnsi="Calibri" w:cs="Segoe UI"/>
        </w:rPr>
        <w:t>reported that the</w:t>
      </w:r>
      <w:r>
        <w:rPr>
          <w:rStyle w:val="apple-converted-space"/>
          <w:rFonts w:ascii="Calibri" w:hAnsi="Calibri" w:cs="Segoe UI"/>
        </w:rPr>
        <w:t> </w:t>
      </w:r>
      <w:r>
        <w:rPr>
          <w:rStyle w:val="normaltextrun"/>
          <w:rFonts w:ascii="Calibri" w:hAnsi="Calibri" w:cs="Segoe UI"/>
        </w:rPr>
        <w:t>spring meeting was at Long Beach and the</w:t>
      </w:r>
      <w:r>
        <w:rPr>
          <w:rStyle w:val="apple-converted-space"/>
          <w:rFonts w:ascii="Calibri" w:hAnsi="Calibri" w:cs="Segoe UI"/>
        </w:rPr>
        <w:t> </w:t>
      </w:r>
      <w:proofErr w:type="gramStart"/>
      <w:r>
        <w:rPr>
          <w:rStyle w:val="normaltextrun"/>
          <w:rFonts w:ascii="Calibri" w:hAnsi="Calibri" w:cs="Segoe UI"/>
        </w:rPr>
        <w:t>Fall</w:t>
      </w:r>
      <w:proofErr w:type="gramEnd"/>
      <w:r>
        <w:rPr>
          <w:rStyle w:val="apple-converted-space"/>
          <w:rFonts w:ascii="Calibri" w:hAnsi="Calibri" w:cs="Segoe UI"/>
        </w:rPr>
        <w:t> </w:t>
      </w:r>
      <w:r>
        <w:rPr>
          <w:rStyle w:val="normaltextrun"/>
          <w:rFonts w:ascii="Calibri" w:hAnsi="Calibri" w:cs="Segoe UI"/>
        </w:rPr>
        <w:t>meeting will be at Fullerton,</w:t>
      </w:r>
      <w:r>
        <w:rPr>
          <w:rStyle w:val="apple-converted-space"/>
          <w:rFonts w:ascii="Calibri" w:hAnsi="Calibri" w:cs="Segoe UI"/>
        </w:rPr>
        <w:t> </w:t>
      </w:r>
      <w:r>
        <w:rPr>
          <w:rStyle w:val="normaltextrun"/>
          <w:rFonts w:ascii="Calibri" w:hAnsi="Calibri" w:cs="Segoe UI"/>
        </w:rPr>
        <w:t>and that the Chancellor has guaranteed to be there.  He added that the committee should be aware of the importan</w:t>
      </w:r>
      <w:r w:rsidR="00BD7330">
        <w:rPr>
          <w:rStyle w:val="normaltextrun"/>
          <w:rFonts w:ascii="Calibri" w:hAnsi="Calibri" w:cs="Segoe UI"/>
        </w:rPr>
        <w:t>ce of CSLA emeriti at CSU-ERFA.</w:t>
      </w:r>
      <w:r>
        <w:rPr>
          <w:rStyle w:val="normaltextrun"/>
          <w:rFonts w:ascii="Calibri" w:hAnsi="Calibri" w:cs="Segoe UI"/>
        </w:rPr>
        <w:t>  Sidney Albert founded ERFA just as he did our own organization.  Two of the past three presidents have been from this campus and Ted</w:t>
      </w:r>
      <w:r>
        <w:rPr>
          <w:rStyle w:val="apple-converted-space"/>
          <w:rFonts w:ascii="Calibri" w:hAnsi="Calibri" w:cs="Segoe UI"/>
        </w:rPr>
        <w:t> </w:t>
      </w:r>
      <w:r>
        <w:rPr>
          <w:rStyle w:val="spellingerror"/>
          <w:rFonts w:ascii="Calibri" w:hAnsi="Calibri" w:cs="Segoe UI"/>
        </w:rPr>
        <w:t>Anagnoson</w:t>
      </w:r>
      <w:r>
        <w:rPr>
          <w:rStyle w:val="apple-converted-space"/>
          <w:rFonts w:ascii="Calibri" w:hAnsi="Calibri" w:cs="Segoe UI"/>
        </w:rPr>
        <w:t> </w:t>
      </w:r>
      <w:r>
        <w:rPr>
          <w:rStyle w:val="normaltextrun"/>
          <w:rFonts w:ascii="Calibri" w:hAnsi="Calibri" w:cs="Segoe UI"/>
        </w:rPr>
        <w:t>edits</w:t>
      </w:r>
      <w:r>
        <w:rPr>
          <w:rStyle w:val="apple-converted-space"/>
          <w:rFonts w:ascii="Calibri" w:hAnsi="Calibri" w:cs="Segoe UI"/>
        </w:rPr>
        <w:t> </w:t>
      </w:r>
      <w:r>
        <w:rPr>
          <w:rStyle w:val="normaltextrun"/>
          <w:rFonts w:ascii="Calibri" w:hAnsi="Calibri" w:cs="Segoe UI"/>
        </w:rPr>
        <w:t>the CSU Reporter</w:t>
      </w:r>
      <w:r>
        <w:rPr>
          <w:rStyle w:val="apple-converted-space"/>
          <w:rFonts w:ascii="Calibri" w:hAnsi="Calibri" w:cs="Segoe UI"/>
        </w:rPr>
        <w:t> </w:t>
      </w:r>
      <w:r>
        <w:rPr>
          <w:rStyle w:val="normaltextrun"/>
          <w:rFonts w:ascii="Calibri" w:hAnsi="Calibri" w:cs="Segoe UI"/>
        </w:rPr>
        <w:t>which is</w:t>
      </w:r>
      <w:r>
        <w:rPr>
          <w:rStyle w:val="apple-converted-space"/>
          <w:rFonts w:ascii="Calibri" w:hAnsi="Calibri" w:cs="Segoe UI"/>
        </w:rPr>
        <w:t> </w:t>
      </w:r>
      <w:r>
        <w:rPr>
          <w:rStyle w:val="normaltextrun"/>
          <w:rFonts w:ascii="Calibri" w:hAnsi="Calibri" w:cs="Segoe UI"/>
        </w:rPr>
        <w:t>surely one of the best publications</w:t>
      </w:r>
      <w:r w:rsidR="009629FC">
        <w:rPr>
          <w:rStyle w:val="normaltextrun"/>
          <w:rFonts w:ascii="Calibri" w:hAnsi="Calibri" w:cs="Segoe UI"/>
        </w:rPr>
        <w:t xml:space="preserve"> in</w:t>
      </w:r>
      <w:r>
        <w:rPr>
          <w:rStyle w:val="normaltextrun"/>
          <w:rFonts w:ascii="Calibri" w:hAnsi="Calibri" w:cs="Segoe UI"/>
        </w:rPr>
        <w:t xml:space="preserve"> our system.  Harold</w:t>
      </w:r>
      <w:r>
        <w:rPr>
          <w:rStyle w:val="apple-converted-space"/>
          <w:rFonts w:ascii="Calibri" w:hAnsi="Calibri" w:cs="Segoe UI"/>
        </w:rPr>
        <w:t> </w:t>
      </w:r>
      <w:r>
        <w:rPr>
          <w:rStyle w:val="spellingerror"/>
          <w:rFonts w:ascii="Calibri" w:hAnsi="Calibri" w:cs="Segoe UI"/>
        </w:rPr>
        <w:t>Goldwhite</w:t>
      </w:r>
      <w:r>
        <w:rPr>
          <w:rStyle w:val="apple-converted-space"/>
          <w:rFonts w:ascii="Calibri" w:hAnsi="Calibri" w:cs="Segoe UI"/>
        </w:rPr>
        <w:t> </w:t>
      </w:r>
      <w:r>
        <w:rPr>
          <w:rStyle w:val="normaltextrun"/>
          <w:rFonts w:ascii="Calibri" w:hAnsi="Calibri" w:cs="Segoe UI"/>
        </w:rPr>
        <w:t>is the recent statewide emeritus senator and continues on the Executive Committee as a liaison and at</w:t>
      </w:r>
      <w:r w:rsidR="002244B6">
        <w:rPr>
          <w:rStyle w:val="normaltextrun"/>
          <w:rFonts w:ascii="Calibri" w:hAnsi="Calibri" w:cs="Segoe UI"/>
        </w:rPr>
        <w:t>-</w:t>
      </w:r>
      <w:r>
        <w:rPr>
          <w:rStyle w:val="normaltextrun"/>
          <w:rFonts w:ascii="Calibri" w:hAnsi="Calibri" w:cs="Segoe UI"/>
        </w:rPr>
        <w:t>large member.  Bob</w:t>
      </w:r>
      <w:r>
        <w:rPr>
          <w:rStyle w:val="apple-converted-space"/>
          <w:rFonts w:ascii="Calibri" w:hAnsi="Calibri" w:cs="Segoe UI"/>
        </w:rPr>
        <w:t> </w:t>
      </w:r>
      <w:proofErr w:type="spellStart"/>
      <w:r>
        <w:rPr>
          <w:rStyle w:val="spellingerror"/>
          <w:rFonts w:ascii="Calibri" w:hAnsi="Calibri" w:cs="Segoe UI"/>
        </w:rPr>
        <w:t>Kully</w:t>
      </w:r>
      <w:proofErr w:type="spellEnd"/>
      <w:r>
        <w:rPr>
          <w:rStyle w:val="apple-converted-space"/>
          <w:rFonts w:ascii="Calibri" w:hAnsi="Calibri" w:cs="Segoe UI"/>
        </w:rPr>
        <w:t> </w:t>
      </w:r>
      <w:r>
        <w:rPr>
          <w:rStyle w:val="normaltextrun"/>
          <w:rFonts w:ascii="Calibri" w:hAnsi="Calibri" w:cs="Segoe UI"/>
        </w:rPr>
        <w:t>was the founding Executive Director.  Past President Barbara Sinclair reported that a new staff member has been appointed but that the new Executive Director position is not yet filled.  </w:t>
      </w:r>
      <w:r>
        <w:rPr>
          <w:rStyle w:val="eop"/>
          <w:rFonts w:ascii="Calibri" w:hAnsi="Calibri" w:cs="Segoe UI"/>
        </w:rPr>
        <w:t> </w:t>
      </w:r>
    </w:p>
    <w:p w:rsidR="009629FC" w:rsidRDefault="009629FC" w:rsidP="00BA5D44">
      <w:pPr>
        <w:pStyle w:val="paragraph"/>
        <w:spacing w:before="0" w:beforeAutospacing="0" w:after="0" w:afterAutospacing="0"/>
        <w:textAlignment w:val="baseline"/>
        <w:rPr>
          <w:rStyle w:val="normaltextrun"/>
          <w:rFonts w:ascii="Calibri" w:hAnsi="Calibri" w:cs="Segoe UI"/>
          <w:b/>
          <w:bCs/>
        </w:rPr>
      </w:pPr>
    </w:p>
    <w:p w:rsidR="009629FC" w:rsidRDefault="00BA5D44" w:rsidP="00BA5D44">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b/>
          <w:bCs/>
        </w:rPr>
        <w:t>Gigi Morales Conference Chair Roberto Cantu</w:t>
      </w:r>
      <w:r>
        <w:rPr>
          <w:rStyle w:val="apple-converted-space"/>
          <w:rFonts w:ascii="Calibri" w:hAnsi="Calibri" w:cs="Segoe UI"/>
          <w:b/>
          <w:bCs/>
        </w:rPr>
        <w:t> </w:t>
      </w:r>
      <w:r>
        <w:rPr>
          <w:rStyle w:val="normaltextrun"/>
          <w:rFonts w:ascii="Calibri" w:hAnsi="Calibri" w:cs="Segoe UI"/>
        </w:rPr>
        <w:t>reports that the 2016 conference</w:t>
      </w:r>
      <w:r>
        <w:rPr>
          <w:rStyle w:val="apple-converted-space"/>
          <w:rFonts w:ascii="Calibri" w:hAnsi="Calibri" w:cs="Segoe UI"/>
        </w:rPr>
        <w:t> </w:t>
      </w:r>
      <w:r>
        <w:rPr>
          <w:rStyle w:val="normaltextrun"/>
          <w:rFonts w:ascii="Calibri" w:hAnsi="Calibri" w:cs="Segoe UI"/>
        </w:rPr>
        <w:t>on border folklorist Alfonso Reyes is well organized and abstracts will be available in February.  The conference is co-sponsored by the University</w:t>
      </w:r>
      <w:r>
        <w:rPr>
          <w:rStyle w:val="apple-converted-space"/>
          <w:rFonts w:ascii="Calibri" w:hAnsi="Calibri" w:cs="Segoe UI"/>
        </w:rPr>
        <w:t> </w:t>
      </w:r>
      <w:proofErr w:type="gramStart"/>
      <w:r>
        <w:rPr>
          <w:rStyle w:val="normaltextrun"/>
          <w:rFonts w:ascii="Calibri" w:hAnsi="Calibri" w:cs="Segoe UI"/>
        </w:rPr>
        <w:t>of</w:t>
      </w:r>
      <w:proofErr w:type="gramEnd"/>
      <w:r>
        <w:rPr>
          <w:rStyle w:val="apple-converted-space"/>
          <w:rFonts w:ascii="Calibri" w:hAnsi="Calibri" w:cs="Segoe UI"/>
        </w:rPr>
        <w:t> </w:t>
      </w:r>
      <w:r>
        <w:rPr>
          <w:rStyle w:val="normaltextrun"/>
          <w:rFonts w:ascii="Calibri" w:hAnsi="Calibri" w:cs="Segoe UI"/>
        </w:rPr>
        <w:t>Mexico (UNAM), the</w:t>
      </w:r>
      <w:r>
        <w:rPr>
          <w:rStyle w:val="apple-converted-space"/>
          <w:rFonts w:ascii="Calibri" w:hAnsi="Calibri" w:cs="Segoe UI"/>
        </w:rPr>
        <w:t> </w:t>
      </w:r>
      <w:r>
        <w:rPr>
          <w:rStyle w:val="normaltextrun"/>
          <w:rFonts w:ascii="Calibri" w:hAnsi="Calibri" w:cs="Segoe UI"/>
        </w:rPr>
        <w:t>Alfonsino</w:t>
      </w:r>
      <w:r>
        <w:rPr>
          <w:rStyle w:val="apple-converted-space"/>
          <w:rFonts w:ascii="Calibri" w:hAnsi="Calibri" w:cs="Segoe UI"/>
        </w:rPr>
        <w:t> </w:t>
      </w:r>
      <w:r>
        <w:rPr>
          <w:rStyle w:val="normaltextrun"/>
          <w:rFonts w:ascii="Calibri" w:hAnsi="Calibri" w:cs="Segoe UI"/>
        </w:rPr>
        <w:t>Reyes</w:t>
      </w:r>
      <w:r>
        <w:rPr>
          <w:rStyle w:val="apple-converted-space"/>
          <w:rFonts w:ascii="Calibri" w:hAnsi="Calibri" w:cs="Segoe UI"/>
        </w:rPr>
        <w:t> </w:t>
      </w:r>
      <w:proofErr w:type="spellStart"/>
      <w:r>
        <w:rPr>
          <w:rStyle w:val="spellingerror"/>
          <w:rFonts w:ascii="Calibri" w:hAnsi="Calibri" w:cs="Segoe UI"/>
        </w:rPr>
        <w:t>Instituto</w:t>
      </w:r>
      <w:proofErr w:type="spellEnd"/>
      <w:r>
        <w:rPr>
          <w:rStyle w:val="apple-converted-space"/>
          <w:rFonts w:ascii="Calibri" w:hAnsi="Calibri" w:cs="Segoe UI"/>
        </w:rPr>
        <w:t> </w:t>
      </w:r>
      <w:r>
        <w:rPr>
          <w:rStyle w:val="normaltextrun"/>
          <w:rFonts w:ascii="Calibri" w:hAnsi="Calibri" w:cs="Segoe UI"/>
        </w:rPr>
        <w:t>in Mexico City, the University of California, Santa Barbara, and University of Texas at Austin.  It will again be a source of pride to the University and to the Emeriti Association as co-sponsor.</w:t>
      </w:r>
    </w:p>
    <w:p w:rsidR="009629FC" w:rsidRDefault="009629FC" w:rsidP="00BA5D44">
      <w:pPr>
        <w:pStyle w:val="paragraph"/>
        <w:spacing w:before="0" w:beforeAutospacing="0" w:after="0" w:afterAutospacing="0"/>
        <w:textAlignment w:val="baseline"/>
        <w:rPr>
          <w:rStyle w:val="normaltextrun"/>
          <w:rFonts w:ascii="Calibri" w:hAnsi="Calibri" w:cs="Segoe UI"/>
        </w:rPr>
      </w:pPr>
    </w:p>
    <w:p w:rsidR="00BA5D44" w:rsidRDefault="009629FC" w:rsidP="00BA5D4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rPr>
        <w:t>Adjournment</w:t>
      </w:r>
      <w:r w:rsidR="00FD6E8F">
        <w:rPr>
          <w:rStyle w:val="normaltextrun"/>
          <w:rFonts w:ascii="Calibri" w:hAnsi="Calibri" w:cs="Segoe UI"/>
          <w:b/>
        </w:rPr>
        <w:t xml:space="preserve">: </w:t>
      </w:r>
      <w:r w:rsidR="00FD6E8F" w:rsidRPr="00FD6E8F">
        <w:rPr>
          <w:rStyle w:val="normaltextrun"/>
          <w:rFonts w:ascii="Calibri" w:hAnsi="Calibri" w:cs="Segoe UI"/>
        </w:rPr>
        <w:t>2:44</w:t>
      </w:r>
      <w:r w:rsidR="00BA5D44">
        <w:rPr>
          <w:rStyle w:val="normaltextrun"/>
          <w:rFonts w:ascii="Calibri" w:hAnsi="Calibri" w:cs="Segoe UI"/>
        </w:rPr>
        <w:t>      </w:t>
      </w:r>
      <w:r w:rsidR="00BA5D44">
        <w:rPr>
          <w:rStyle w:val="eop"/>
          <w:rFonts w:ascii="Calibri" w:hAnsi="Calibri" w:cs="Segoe UI"/>
        </w:rPr>
        <w:t> </w:t>
      </w:r>
    </w:p>
    <w:p w:rsidR="00512F84" w:rsidRPr="00BA5D44" w:rsidRDefault="00512F84" w:rsidP="00BA5D44"/>
    <w:sectPr w:rsidR="00512F84" w:rsidRPr="00BA5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44"/>
    <w:rsid w:val="0002382C"/>
    <w:rsid w:val="002244B6"/>
    <w:rsid w:val="003A1C26"/>
    <w:rsid w:val="003B44A0"/>
    <w:rsid w:val="00403D5D"/>
    <w:rsid w:val="00510BAA"/>
    <w:rsid w:val="00512F84"/>
    <w:rsid w:val="005F0FE5"/>
    <w:rsid w:val="006D1C13"/>
    <w:rsid w:val="006E275F"/>
    <w:rsid w:val="00745A05"/>
    <w:rsid w:val="0076171C"/>
    <w:rsid w:val="007E1819"/>
    <w:rsid w:val="008809D0"/>
    <w:rsid w:val="009629FC"/>
    <w:rsid w:val="00B875C5"/>
    <w:rsid w:val="00BA5D44"/>
    <w:rsid w:val="00BD7330"/>
    <w:rsid w:val="00C12154"/>
    <w:rsid w:val="00CC7EFB"/>
    <w:rsid w:val="00F26681"/>
    <w:rsid w:val="00F513EB"/>
    <w:rsid w:val="00FD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7B7D0-37C8-457B-9CCE-931169F6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5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5D44"/>
  </w:style>
  <w:style w:type="character" w:customStyle="1" w:styleId="eop">
    <w:name w:val="eop"/>
    <w:basedOn w:val="DefaultParagraphFont"/>
    <w:rsid w:val="00BA5D44"/>
  </w:style>
  <w:style w:type="character" w:customStyle="1" w:styleId="apple-converted-space">
    <w:name w:val="apple-converted-space"/>
    <w:basedOn w:val="DefaultParagraphFont"/>
    <w:rsid w:val="00BA5D44"/>
  </w:style>
  <w:style w:type="character" w:customStyle="1" w:styleId="spellingerror">
    <w:name w:val="spellingerror"/>
    <w:basedOn w:val="DefaultParagraphFont"/>
    <w:rsid w:val="00BA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12403">
      <w:bodyDiv w:val="1"/>
      <w:marLeft w:val="0"/>
      <w:marRight w:val="0"/>
      <w:marTop w:val="0"/>
      <w:marBottom w:val="0"/>
      <w:divBdr>
        <w:top w:val="none" w:sz="0" w:space="0" w:color="auto"/>
        <w:left w:val="none" w:sz="0" w:space="0" w:color="auto"/>
        <w:bottom w:val="none" w:sz="0" w:space="0" w:color="auto"/>
        <w:right w:val="none" w:sz="0" w:space="0" w:color="auto"/>
      </w:divBdr>
      <w:divsChild>
        <w:div w:id="1412967525">
          <w:marLeft w:val="0"/>
          <w:marRight w:val="0"/>
          <w:marTop w:val="0"/>
          <w:marBottom w:val="0"/>
          <w:divBdr>
            <w:top w:val="none" w:sz="0" w:space="0" w:color="auto"/>
            <w:left w:val="none" w:sz="0" w:space="0" w:color="auto"/>
            <w:bottom w:val="none" w:sz="0" w:space="0" w:color="auto"/>
            <w:right w:val="none" w:sz="0" w:space="0" w:color="auto"/>
          </w:divBdr>
        </w:div>
        <w:div w:id="634220099">
          <w:marLeft w:val="0"/>
          <w:marRight w:val="0"/>
          <w:marTop w:val="0"/>
          <w:marBottom w:val="0"/>
          <w:divBdr>
            <w:top w:val="none" w:sz="0" w:space="0" w:color="auto"/>
            <w:left w:val="none" w:sz="0" w:space="0" w:color="auto"/>
            <w:bottom w:val="none" w:sz="0" w:space="0" w:color="auto"/>
            <w:right w:val="none" w:sz="0" w:space="0" w:color="auto"/>
          </w:divBdr>
        </w:div>
        <w:div w:id="904292387">
          <w:marLeft w:val="0"/>
          <w:marRight w:val="0"/>
          <w:marTop w:val="0"/>
          <w:marBottom w:val="0"/>
          <w:divBdr>
            <w:top w:val="none" w:sz="0" w:space="0" w:color="auto"/>
            <w:left w:val="none" w:sz="0" w:space="0" w:color="auto"/>
            <w:bottom w:val="none" w:sz="0" w:space="0" w:color="auto"/>
            <w:right w:val="none" w:sz="0" w:space="0" w:color="auto"/>
          </w:divBdr>
        </w:div>
        <w:div w:id="943073349">
          <w:marLeft w:val="0"/>
          <w:marRight w:val="0"/>
          <w:marTop w:val="0"/>
          <w:marBottom w:val="0"/>
          <w:divBdr>
            <w:top w:val="none" w:sz="0" w:space="0" w:color="auto"/>
            <w:left w:val="none" w:sz="0" w:space="0" w:color="auto"/>
            <w:bottom w:val="none" w:sz="0" w:space="0" w:color="auto"/>
            <w:right w:val="none" w:sz="0" w:space="0" w:color="auto"/>
          </w:divBdr>
        </w:div>
        <w:div w:id="1622103989">
          <w:marLeft w:val="0"/>
          <w:marRight w:val="0"/>
          <w:marTop w:val="0"/>
          <w:marBottom w:val="0"/>
          <w:divBdr>
            <w:top w:val="none" w:sz="0" w:space="0" w:color="auto"/>
            <w:left w:val="none" w:sz="0" w:space="0" w:color="auto"/>
            <w:bottom w:val="none" w:sz="0" w:space="0" w:color="auto"/>
            <w:right w:val="none" w:sz="0" w:space="0" w:color="auto"/>
          </w:divBdr>
        </w:div>
        <w:div w:id="1674411296">
          <w:marLeft w:val="0"/>
          <w:marRight w:val="0"/>
          <w:marTop w:val="0"/>
          <w:marBottom w:val="0"/>
          <w:divBdr>
            <w:top w:val="none" w:sz="0" w:space="0" w:color="auto"/>
            <w:left w:val="none" w:sz="0" w:space="0" w:color="auto"/>
            <w:bottom w:val="none" w:sz="0" w:space="0" w:color="auto"/>
            <w:right w:val="none" w:sz="0" w:space="0" w:color="auto"/>
          </w:divBdr>
        </w:div>
        <w:div w:id="1478299556">
          <w:marLeft w:val="0"/>
          <w:marRight w:val="0"/>
          <w:marTop w:val="0"/>
          <w:marBottom w:val="0"/>
          <w:divBdr>
            <w:top w:val="none" w:sz="0" w:space="0" w:color="auto"/>
            <w:left w:val="none" w:sz="0" w:space="0" w:color="auto"/>
            <w:bottom w:val="none" w:sz="0" w:space="0" w:color="auto"/>
            <w:right w:val="none" w:sz="0" w:space="0" w:color="auto"/>
          </w:divBdr>
        </w:div>
        <w:div w:id="381298015">
          <w:marLeft w:val="0"/>
          <w:marRight w:val="0"/>
          <w:marTop w:val="0"/>
          <w:marBottom w:val="0"/>
          <w:divBdr>
            <w:top w:val="none" w:sz="0" w:space="0" w:color="auto"/>
            <w:left w:val="none" w:sz="0" w:space="0" w:color="auto"/>
            <w:bottom w:val="none" w:sz="0" w:space="0" w:color="auto"/>
            <w:right w:val="none" w:sz="0" w:space="0" w:color="auto"/>
          </w:divBdr>
        </w:div>
        <w:div w:id="881096557">
          <w:marLeft w:val="0"/>
          <w:marRight w:val="0"/>
          <w:marTop w:val="0"/>
          <w:marBottom w:val="0"/>
          <w:divBdr>
            <w:top w:val="none" w:sz="0" w:space="0" w:color="auto"/>
            <w:left w:val="none" w:sz="0" w:space="0" w:color="auto"/>
            <w:bottom w:val="none" w:sz="0" w:space="0" w:color="auto"/>
            <w:right w:val="none" w:sz="0" w:space="0" w:color="auto"/>
          </w:divBdr>
        </w:div>
        <w:div w:id="1129544087">
          <w:marLeft w:val="0"/>
          <w:marRight w:val="0"/>
          <w:marTop w:val="0"/>
          <w:marBottom w:val="0"/>
          <w:divBdr>
            <w:top w:val="none" w:sz="0" w:space="0" w:color="auto"/>
            <w:left w:val="none" w:sz="0" w:space="0" w:color="auto"/>
            <w:bottom w:val="none" w:sz="0" w:space="0" w:color="auto"/>
            <w:right w:val="none" w:sz="0" w:space="0" w:color="auto"/>
          </w:divBdr>
        </w:div>
        <w:div w:id="1096293221">
          <w:marLeft w:val="0"/>
          <w:marRight w:val="0"/>
          <w:marTop w:val="0"/>
          <w:marBottom w:val="0"/>
          <w:divBdr>
            <w:top w:val="none" w:sz="0" w:space="0" w:color="auto"/>
            <w:left w:val="none" w:sz="0" w:space="0" w:color="auto"/>
            <w:bottom w:val="none" w:sz="0" w:space="0" w:color="auto"/>
            <w:right w:val="none" w:sz="0" w:space="0" w:color="auto"/>
          </w:divBdr>
        </w:div>
        <w:div w:id="174349564">
          <w:marLeft w:val="0"/>
          <w:marRight w:val="0"/>
          <w:marTop w:val="0"/>
          <w:marBottom w:val="0"/>
          <w:divBdr>
            <w:top w:val="none" w:sz="0" w:space="0" w:color="auto"/>
            <w:left w:val="none" w:sz="0" w:space="0" w:color="auto"/>
            <w:bottom w:val="none" w:sz="0" w:space="0" w:color="auto"/>
            <w:right w:val="none" w:sz="0" w:space="0" w:color="auto"/>
          </w:divBdr>
        </w:div>
        <w:div w:id="1370644163">
          <w:marLeft w:val="0"/>
          <w:marRight w:val="0"/>
          <w:marTop w:val="0"/>
          <w:marBottom w:val="0"/>
          <w:divBdr>
            <w:top w:val="none" w:sz="0" w:space="0" w:color="auto"/>
            <w:left w:val="none" w:sz="0" w:space="0" w:color="auto"/>
            <w:bottom w:val="none" w:sz="0" w:space="0" w:color="auto"/>
            <w:right w:val="none" w:sz="0" w:space="0" w:color="auto"/>
          </w:divBdr>
        </w:div>
        <w:div w:id="195235577">
          <w:marLeft w:val="0"/>
          <w:marRight w:val="0"/>
          <w:marTop w:val="0"/>
          <w:marBottom w:val="0"/>
          <w:divBdr>
            <w:top w:val="none" w:sz="0" w:space="0" w:color="auto"/>
            <w:left w:val="none" w:sz="0" w:space="0" w:color="auto"/>
            <w:bottom w:val="none" w:sz="0" w:space="0" w:color="auto"/>
            <w:right w:val="none" w:sz="0" w:space="0" w:color="auto"/>
          </w:divBdr>
        </w:div>
        <w:div w:id="1976061519">
          <w:marLeft w:val="0"/>
          <w:marRight w:val="0"/>
          <w:marTop w:val="0"/>
          <w:marBottom w:val="0"/>
          <w:divBdr>
            <w:top w:val="none" w:sz="0" w:space="0" w:color="auto"/>
            <w:left w:val="none" w:sz="0" w:space="0" w:color="auto"/>
            <w:bottom w:val="none" w:sz="0" w:space="0" w:color="auto"/>
            <w:right w:val="none" w:sz="0" w:space="0" w:color="auto"/>
          </w:divBdr>
        </w:div>
        <w:div w:id="1097094615">
          <w:marLeft w:val="0"/>
          <w:marRight w:val="0"/>
          <w:marTop w:val="0"/>
          <w:marBottom w:val="0"/>
          <w:divBdr>
            <w:top w:val="none" w:sz="0" w:space="0" w:color="auto"/>
            <w:left w:val="none" w:sz="0" w:space="0" w:color="auto"/>
            <w:bottom w:val="none" w:sz="0" w:space="0" w:color="auto"/>
            <w:right w:val="none" w:sz="0" w:space="0" w:color="auto"/>
          </w:divBdr>
        </w:div>
        <w:div w:id="892891853">
          <w:marLeft w:val="0"/>
          <w:marRight w:val="0"/>
          <w:marTop w:val="0"/>
          <w:marBottom w:val="0"/>
          <w:divBdr>
            <w:top w:val="none" w:sz="0" w:space="0" w:color="auto"/>
            <w:left w:val="none" w:sz="0" w:space="0" w:color="auto"/>
            <w:bottom w:val="none" w:sz="0" w:space="0" w:color="auto"/>
            <w:right w:val="none" w:sz="0" w:space="0" w:color="auto"/>
          </w:divBdr>
        </w:div>
        <w:div w:id="1433866555">
          <w:marLeft w:val="0"/>
          <w:marRight w:val="0"/>
          <w:marTop w:val="0"/>
          <w:marBottom w:val="0"/>
          <w:divBdr>
            <w:top w:val="none" w:sz="0" w:space="0" w:color="auto"/>
            <w:left w:val="none" w:sz="0" w:space="0" w:color="auto"/>
            <w:bottom w:val="none" w:sz="0" w:space="0" w:color="auto"/>
            <w:right w:val="none" w:sz="0" w:space="0" w:color="auto"/>
          </w:divBdr>
        </w:div>
        <w:div w:id="277689145">
          <w:marLeft w:val="0"/>
          <w:marRight w:val="0"/>
          <w:marTop w:val="0"/>
          <w:marBottom w:val="0"/>
          <w:divBdr>
            <w:top w:val="none" w:sz="0" w:space="0" w:color="auto"/>
            <w:left w:val="none" w:sz="0" w:space="0" w:color="auto"/>
            <w:bottom w:val="none" w:sz="0" w:space="0" w:color="auto"/>
            <w:right w:val="none" w:sz="0" w:space="0" w:color="auto"/>
          </w:divBdr>
        </w:div>
        <w:div w:id="728766157">
          <w:marLeft w:val="0"/>
          <w:marRight w:val="0"/>
          <w:marTop w:val="0"/>
          <w:marBottom w:val="0"/>
          <w:divBdr>
            <w:top w:val="none" w:sz="0" w:space="0" w:color="auto"/>
            <w:left w:val="none" w:sz="0" w:space="0" w:color="auto"/>
            <w:bottom w:val="none" w:sz="0" w:space="0" w:color="auto"/>
            <w:right w:val="none" w:sz="0" w:space="0" w:color="auto"/>
          </w:divBdr>
        </w:div>
        <w:div w:id="1027683334">
          <w:marLeft w:val="0"/>
          <w:marRight w:val="0"/>
          <w:marTop w:val="0"/>
          <w:marBottom w:val="0"/>
          <w:divBdr>
            <w:top w:val="none" w:sz="0" w:space="0" w:color="auto"/>
            <w:left w:val="none" w:sz="0" w:space="0" w:color="auto"/>
            <w:bottom w:val="none" w:sz="0" w:space="0" w:color="auto"/>
            <w:right w:val="none" w:sz="0" w:space="0" w:color="auto"/>
          </w:divBdr>
        </w:div>
        <w:div w:id="1480727071">
          <w:marLeft w:val="0"/>
          <w:marRight w:val="0"/>
          <w:marTop w:val="0"/>
          <w:marBottom w:val="0"/>
          <w:divBdr>
            <w:top w:val="none" w:sz="0" w:space="0" w:color="auto"/>
            <w:left w:val="none" w:sz="0" w:space="0" w:color="auto"/>
            <w:bottom w:val="none" w:sz="0" w:space="0" w:color="auto"/>
            <w:right w:val="none" w:sz="0" w:space="0" w:color="auto"/>
          </w:divBdr>
        </w:div>
        <w:div w:id="805119582">
          <w:marLeft w:val="0"/>
          <w:marRight w:val="0"/>
          <w:marTop w:val="0"/>
          <w:marBottom w:val="0"/>
          <w:divBdr>
            <w:top w:val="none" w:sz="0" w:space="0" w:color="auto"/>
            <w:left w:val="none" w:sz="0" w:space="0" w:color="auto"/>
            <w:bottom w:val="none" w:sz="0" w:space="0" w:color="auto"/>
            <w:right w:val="none" w:sz="0" w:space="0" w:color="auto"/>
          </w:divBdr>
        </w:div>
        <w:div w:id="1848866082">
          <w:marLeft w:val="0"/>
          <w:marRight w:val="0"/>
          <w:marTop w:val="0"/>
          <w:marBottom w:val="0"/>
          <w:divBdr>
            <w:top w:val="none" w:sz="0" w:space="0" w:color="auto"/>
            <w:left w:val="none" w:sz="0" w:space="0" w:color="auto"/>
            <w:bottom w:val="none" w:sz="0" w:space="0" w:color="auto"/>
            <w:right w:val="none" w:sz="0" w:space="0" w:color="auto"/>
          </w:divBdr>
        </w:div>
        <w:div w:id="1303924331">
          <w:marLeft w:val="0"/>
          <w:marRight w:val="0"/>
          <w:marTop w:val="0"/>
          <w:marBottom w:val="0"/>
          <w:divBdr>
            <w:top w:val="none" w:sz="0" w:space="0" w:color="auto"/>
            <w:left w:val="none" w:sz="0" w:space="0" w:color="auto"/>
            <w:bottom w:val="none" w:sz="0" w:space="0" w:color="auto"/>
            <w:right w:val="none" w:sz="0" w:space="0" w:color="auto"/>
          </w:divBdr>
        </w:div>
        <w:div w:id="1826237359">
          <w:marLeft w:val="0"/>
          <w:marRight w:val="0"/>
          <w:marTop w:val="0"/>
          <w:marBottom w:val="0"/>
          <w:divBdr>
            <w:top w:val="none" w:sz="0" w:space="0" w:color="auto"/>
            <w:left w:val="none" w:sz="0" w:space="0" w:color="auto"/>
            <w:bottom w:val="none" w:sz="0" w:space="0" w:color="auto"/>
            <w:right w:val="none" w:sz="0" w:space="0" w:color="auto"/>
          </w:divBdr>
        </w:div>
        <w:div w:id="1974481447">
          <w:marLeft w:val="0"/>
          <w:marRight w:val="0"/>
          <w:marTop w:val="0"/>
          <w:marBottom w:val="0"/>
          <w:divBdr>
            <w:top w:val="none" w:sz="0" w:space="0" w:color="auto"/>
            <w:left w:val="none" w:sz="0" w:space="0" w:color="auto"/>
            <w:bottom w:val="none" w:sz="0" w:space="0" w:color="auto"/>
            <w:right w:val="none" w:sz="0" w:space="0" w:color="auto"/>
          </w:divBdr>
        </w:div>
        <w:div w:id="233055808">
          <w:marLeft w:val="0"/>
          <w:marRight w:val="0"/>
          <w:marTop w:val="0"/>
          <w:marBottom w:val="0"/>
          <w:divBdr>
            <w:top w:val="none" w:sz="0" w:space="0" w:color="auto"/>
            <w:left w:val="none" w:sz="0" w:space="0" w:color="auto"/>
            <w:bottom w:val="none" w:sz="0" w:space="0" w:color="auto"/>
            <w:right w:val="none" w:sz="0" w:space="0" w:color="auto"/>
          </w:divBdr>
        </w:div>
        <w:div w:id="99759811">
          <w:marLeft w:val="0"/>
          <w:marRight w:val="0"/>
          <w:marTop w:val="0"/>
          <w:marBottom w:val="0"/>
          <w:divBdr>
            <w:top w:val="none" w:sz="0" w:space="0" w:color="auto"/>
            <w:left w:val="none" w:sz="0" w:space="0" w:color="auto"/>
            <w:bottom w:val="none" w:sz="0" w:space="0" w:color="auto"/>
            <w:right w:val="none" w:sz="0" w:space="0" w:color="auto"/>
          </w:divBdr>
        </w:div>
        <w:div w:id="1584991831">
          <w:marLeft w:val="0"/>
          <w:marRight w:val="0"/>
          <w:marTop w:val="0"/>
          <w:marBottom w:val="0"/>
          <w:divBdr>
            <w:top w:val="none" w:sz="0" w:space="0" w:color="auto"/>
            <w:left w:val="none" w:sz="0" w:space="0" w:color="auto"/>
            <w:bottom w:val="none" w:sz="0" w:space="0" w:color="auto"/>
            <w:right w:val="none" w:sz="0" w:space="0" w:color="auto"/>
          </w:divBdr>
        </w:div>
        <w:div w:id="717701631">
          <w:marLeft w:val="0"/>
          <w:marRight w:val="0"/>
          <w:marTop w:val="0"/>
          <w:marBottom w:val="0"/>
          <w:divBdr>
            <w:top w:val="none" w:sz="0" w:space="0" w:color="auto"/>
            <w:left w:val="none" w:sz="0" w:space="0" w:color="auto"/>
            <w:bottom w:val="none" w:sz="0" w:space="0" w:color="auto"/>
            <w:right w:val="none" w:sz="0" w:space="0" w:color="auto"/>
          </w:divBdr>
        </w:div>
        <w:div w:id="1660495755">
          <w:marLeft w:val="0"/>
          <w:marRight w:val="0"/>
          <w:marTop w:val="0"/>
          <w:marBottom w:val="0"/>
          <w:divBdr>
            <w:top w:val="none" w:sz="0" w:space="0" w:color="auto"/>
            <w:left w:val="none" w:sz="0" w:space="0" w:color="auto"/>
            <w:bottom w:val="none" w:sz="0" w:space="0" w:color="auto"/>
            <w:right w:val="none" w:sz="0" w:space="0" w:color="auto"/>
          </w:divBdr>
        </w:div>
        <w:div w:id="343435911">
          <w:marLeft w:val="0"/>
          <w:marRight w:val="0"/>
          <w:marTop w:val="0"/>
          <w:marBottom w:val="0"/>
          <w:divBdr>
            <w:top w:val="none" w:sz="0" w:space="0" w:color="auto"/>
            <w:left w:val="none" w:sz="0" w:space="0" w:color="auto"/>
            <w:bottom w:val="none" w:sz="0" w:space="0" w:color="auto"/>
            <w:right w:val="none" w:sz="0" w:space="0" w:color="auto"/>
          </w:divBdr>
        </w:div>
        <w:div w:id="1990818579">
          <w:marLeft w:val="0"/>
          <w:marRight w:val="0"/>
          <w:marTop w:val="0"/>
          <w:marBottom w:val="0"/>
          <w:divBdr>
            <w:top w:val="none" w:sz="0" w:space="0" w:color="auto"/>
            <w:left w:val="none" w:sz="0" w:space="0" w:color="auto"/>
            <w:bottom w:val="none" w:sz="0" w:space="0" w:color="auto"/>
            <w:right w:val="none" w:sz="0" w:space="0" w:color="auto"/>
          </w:divBdr>
        </w:div>
        <w:div w:id="973561787">
          <w:marLeft w:val="0"/>
          <w:marRight w:val="0"/>
          <w:marTop w:val="0"/>
          <w:marBottom w:val="0"/>
          <w:divBdr>
            <w:top w:val="none" w:sz="0" w:space="0" w:color="auto"/>
            <w:left w:val="none" w:sz="0" w:space="0" w:color="auto"/>
            <w:bottom w:val="none" w:sz="0" w:space="0" w:color="auto"/>
            <w:right w:val="none" w:sz="0" w:space="0" w:color="auto"/>
          </w:divBdr>
        </w:div>
        <w:div w:id="567036307">
          <w:marLeft w:val="0"/>
          <w:marRight w:val="0"/>
          <w:marTop w:val="0"/>
          <w:marBottom w:val="0"/>
          <w:divBdr>
            <w:top w:val="none" w:sz="0" w:space="0" w:color="auto"/>
            <w:left w:val="none" w:sz="0" w:space="0" w:color="auto"/>
            <w:bottom w:val="none" w:sz="0" w:space="0" w:color="auto"/>
            <w:right w:val="none" w:sz="0" w:space="0" w:color="auto"/>
          </w:divBdr>
        </w:div>
        <w:div w:id="907618321">
          <w:marLeft w:val="0"/>
          <w:marRight w:val="0"/>
          <w:marTop w:val="0"/>
          <w:marBottom w:val="0"/>
          <w:divBdr>
            <w:top w:val="none" w:sz="0" w:space="0" w:color="auto"/>
            <w:left w:val="none" w:sz="0" w:space="0" w:color="auto"/>
            <w:bottom w:val="none" w:sz="0" w:space="0" w:color="auto"/>
            <w:right w:val="none" w:sz="0" w:space="0" w:color="auto"/>
          </w:divBdr>
        </w:div>
        <w:div w:id="840437621">
          <w:marLeft w:val="0"/>
          <w:marRight w:val="0"/>
          <w:marTop w:val="0"/>
          <w:marBottom w:val="0"/>
          <w:divBdr>
            <w:top w:val="none" w:sz="0" w:space="0" w:color="auto"/>
            <w:left w:val="none" w:sz="0" w:space="0" w:color="auto"/>
            <w:bottom w:val="none" w:sz="0" w:space="0" w:color="auto"/>
            <w:right w:val="none" w:sz="0" w:space="0" w:color="auto"/>
          </w:divBdr>
        </w:div>
        <w:div w:id="135032886">
          <w:marLeft w:val="0"/>
          <w:marRight w:val="0"/>
          <w:marTop w:val="0"/>
          <w:marBottom w:val="0"/>
          <w:divBdr>
            <w:top w:val="none" w:sz="0" w:space="0" w:color="auto"/>
            <w:left w:val="none" w:sz="0" w:space="0" w:color="auto"/>
            <w:bottom w:val="none" w:sz="0" w:space="0" w:color="auto"/>
            <w:right w:val="none" w:sz="0" w:space="0" w:color="auto"/>
          </w:divBdr>
        </w:div>
        <w:div w:id="1886142404">
          <w:marLeft w:val="0"/>
          <w:marRight w:val="0"/>
          <w:marTop w:val="0"/>
          <w:marBottom w:val="0"/>
          <w:divBdr>
            <w:top w:val="none" w:sz="0" w:space="0" w:color="auto"/>
            <w:left w:val="none" w:sz="0" w:space="0" w:color="auto"/>
            <w:bottom w:val="none" w:sz="0" w:space="0" w:color="auto"/>
            <w:right w:val="none" w:sz="0" w:space="0" w:color="auto"/>
          </w:divBdr>
        </w:div>
        <w:div w:id="1489204134">
          <w:marLeft w:val="0"/>
          <w:marRight w:val="0"/>
          <w:marTop w:val="0"/>
          <w:marBottom w:val="0"/>
          <w:divBdr>
            <w:top w:val="none" w:sz="0" w:space="0" w:color="auto"/>
            <w:left w:val="none" w:sz="0" w:space="0" w:color="auto"/>
            <w:bottom w:val="none" w:sz="0" w:space="0" w:color="auto"/>
            <w:right w:val="none" w:sz="0" w:space="0" w:color="auto"/>
          </w:divBdr>
        </w:div>
        <w:div w:id="1575772450">
          <w:marLeft w:val="0"/>
          <w:marRight w:val="0"/>
          <w:marTop w:val="0"/>
          <w:marBottom w:val="0"/>
          <w:divBdr>
            <w:top w:val="none" w:sz="0" w:space="0" w:color="auto"/>
            <w:left w:val="none" w:sz="0" w:space="0" w:color="auto"/>
            <w:bottom w:val="none" w:sz="0" w:space="0" w:color="auto"/>
            <w:right w:val="none" w:sz="0" w:space="0" w:color="auto"/>
          </w:divBdr>
        </w:div>
        <w:div w:id="126899594">
          <w:marLeft w:val="0"/>
          <w:marRight w:val="0"/>
          <w:marTop w:val="0"/>
          <w:marBottom w:val="0"/>
          <w:divBdr>
            <w:top w:val="none" w:sz="0" w:space="0" w:color="auto"/>
            <w:left w:val="none" w:sz="0" w:space="0" w:color="auto"/>
            <w:bottom w:val="none" w:sz="0" w:space="0" w:color="auto"/>
            <w:right w:val="none" w:sz="0" w:space="0" w:color="auto"/>
          </w:divBdr>
        </w:div>
        <w:div w:id="60404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9350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jcleman</dc:creator>
  <cp:keywords/>
  <dc:description/>
  <cp:lastModifiedBy>Salcido, Violeta</cp:lastModifiedBy>
  <cp:revision>2</cp:revision>
  <dcterms:created xsi:type="dcterms:W3CDTF">2016-12-12T20:15:00Z</dcterms:created>
  <dcterms:modified xsi:type="dcterms:W3CDTF">2016-12-12T20:15:00Z</dcterms:modified>
</cp:coreProperties>
</file>