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9E" w:rsidRPr="006E18E5" w:rsidRDefault="004A139E" w:rsidP="004A139E">
      <w:pPr>
        <w:keepNext/>
        <w:keepLines/>
        <w:pageBreakBefore/>
        <w:suppressLineNumbers/>
        <w:suppressAutoHyphens/>
        <w:jc w:val="center"/>
        <w:rPr>
          <w:rFonts w:ascii="Times New Roman" w:hAnsi="Times New Roman"/>
          <w:b/>
          <w:sz w:val="20"/>
        </w:rPr>
      </w:pPr>
      <w:bookmarkStart w:id="0" w:name="_GoBack"/>
      <w:bookmarkEnd w:id="0"/>
      <w:r w:rsidRPr="006E18E5">
        <w:rPr>
          <w:rFonts w:ascii="Times New Roman" w:hAnsi="Times New Roman"/>
          <w:b/>
          <w:sz w:val="20"/>
        </w:rPr>
        <w:t>California State University, Los Angeles, Emeriti Association</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sz w:val="20"/>
        </w:rPr>
      </w:pPr>
      <w:r w:rsidRPr="006E18E5">
        <w:rPr>
          <w:rFonts w:ascii="Times New Roman" w:hAnsi="Times New Roman"/>
          <w:sz w:val="20"/>
        </w:rPr>
        <w:t>Executive Committee Meeting</w:t>
      </w:r>
    </w:p>
    <w:p w:rsidR="004A139E" w:rsidRPr="006E18E5" w:rsidRDefault="004A139E" w:rsidP="004A139E">
      <w:pPr>
        <w:rPr>
          <w:rFonts w:ascii="Times New Roman" w:hAnsi="Times New Roman"/>
          <w:sz w:val="20"/>
        </w:rPr>
      </w:pPr>
      <w:r w:rsidRPr="006E18E5">
        <w:rPr>
          <w:rFonts w:ascii="Times New Roman" w:hAnsi="Times New Roman"/>
          <w:sz w:val="20"/>
        </w:rPr>
        <w:t>Golden Eagle Ballroom</w:t>
      </w:r>
    </w:p>
    <w:p w:rsidR="004A139E" w:rsidRPr="006E18E5" w:rsidRDefault="004A139E" w:rsidP="004A139E">
      <w:pPr>
        <w:rPr>
          <w:rFonts w:ascii="Times New Roman" w:hAnsi="Times New Roman"/>
          <w:sz w:val="20"/>
        </w:rPr>
      </w:pPr>
      <w:r w:rsidRPr="006E18E5">
        <w:rPr>
          <w:rFonts w:ascii="Times New Roman" w:hAnsi="Times New Roman"/>
          <w:sz w:val="20"/>
        </w:rPr>
        <w:t>California State University, Los Angeles</w:t>
      </w:r>
    </w:p>
    <w:p w:rsidR="004A139E" w:rsidRPr="006E18E5" w:rsidRDefault="004A139E" w:rsidP="004A139E">
      <w:pPr>
        <w:rPr>
          <w:rFonts w:ascii="Times New Roman" w:hAnsi="Times New Roman"/>
          <w:sz w:val="20"/>
        </w:rPr>
      </w:pPr>
      <w:r w:rsidRPr="006E18E5">
        <w:rPr>
          <w:rFonts w:ascii="Times New Roman" w:hAnsi="Times New Roman"/>
          <w:sz w:val="20"/>
        </w:rPr>
        <w:t>5151 State University Drive</w:t>
      </w:r>
    </w:p>
    <w:p w:rsidR="004A139E" w:rsidRPr="006E18E5" w:rsidRDefault="004A139E" w:rsidP="004A139E">
      <w:pPr>
        <w:rPr>
          <w:rFonts w:ascii="Times New Roman" w:hAnsi="Times New Roman"/>
          <w:sz w:val="20"/>
        </w:rPr>
      </w:pPr>
      <w:r w:rsidRPr="006E18E5">
        <w:rPr>
          <w:rFonts w:ascii="Times New Roman" w:hAnsi="Times New Roman"/>
          <w:sz w:val="20"/>
        </w:rPr>
        <w:t>Los Angeles, CA 90036</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sz w:val="20"/>
        </w:rPr>
      </w:pPr>
      <w:r w:rsidRPr="006E18E5">
        <w:rPr>
          <w:rFonts w:ascii="Times New Roman" w:hAnsi="Times New Roman"/>
          <w:sz w:val="20"/>
        </w:rPr>
        <w:t>Date:</w:t>
      </w:r>
      <w:r w:rsidRPr="006E18E5">
        <w:rPr>
          <w:rFonts w:ascii="Times New Roman" w:hAnsi="Times New Roman"/>
          <w:sz w:val="20"/>
        </w:rPr>
        <w:tab/>
        <w:t>MAY 10, 2013.</w:t>
      </w:r>
    </w:p>
    <w:p w:rsidR="004A139E" w:rsidRPr="006E18E5" w:rsidRDefault="004A139E" w:rsidP="004A139E">
      <w:pPr>
        <w:rPr>
          <w:rFonts w:ascii="Times New Roman" w:hAnsi="Times New Roman"/>
          <w:sz w:val="20"/>
        </w:rPr>
      </w:pPr>
      <w:r w:rsidRPr="006E18E5">
        <w:rPr>
          <w:rFonts w:ascii="Times New Roman" w:hAnsi="Times New Roman"/>
          <w:sz w:val="20"/>
        </w:rPr>
        <w:t>Place:</w:t>
      </w:r>
      <w:r w:rsidRPr="006E18E5">
        <w:rPr>
          <w:rFonts w:ascii="Times New Roman" w:hAnsi="Times New Roman"/>
          <w:sz w:val="20"/>
        </w:rPr>
        <w:tab/>
        <w:t>Golden  Eagle 1</w:t>
      </w:r>
    </w:p>
    <w:p w:rsidR="004A139E" w:rsidRPr="006E18E5" w:rsidRDefault="004A139E" w:rsidP="004A139E">
      <w:pPr>
        <w:rPr>
          <w:rFonts w:ascii="Times New Roman" w:hAnsi="Times New Roman"/>
          <w:sz w:val="20"/>
        </w:rPr>
      </w:pPr>
      <w:r w:rsidRPr="006E18E5">
        <w:rPr>
          <w:rFonts w:ascii="Times New Roman" w:hAnsi="Times New Roman"/>
          <w:sz w:val="20"/>
        </w:rPr>
        <w:t>Time:</w:t>
      </w:r>
      <w:r w:rsidRPr="006E18E5">
        <w:rPr>
          <w:rFonts w:ascii="Times New Roman" w:hAnsi="Times New Roman"/>
          <w:sz w:val="20"/>
        </w:rPr>
        <w:tab/>
        <w:t>Meeting, 930am. – 11:08a.m.</w:t>
      </w:r>
      <w:r>
        <w:rPr>
          <w:rFonts w:ascii="Times New Roman" w:hAnsi="Times New Roman"/>
          <w:sz w:val="20"/>
        </w:rPr>
        <w:t>.</w:t>
      </w:r>
    </w:p>
    <w:p w:rsidR="004A139E" w:rsidRPr="006E18E5" w:rsidRDefault="004A139E" w:rsidP="004A139E">
      <w:pPr>
        <w:rPr>
          <w:rFonts w:ascii="Times New Roman" w:hAnsi="Times New Roman"/>
          <w:sz w:val="20"/>
        </w:rPr>
      </w:pPr>
    </w:p>
    <w:p w:rsidR="004A139E" w:rsidRPr="006E18E5" w:rsidRDefault="004A139E" w:rsidP="004A139E">
      <w:pPr>
        <w:jc w:val="center"/>
        <w:rPr>
          <w:rFonts w:ascii="Times New Roman" w:hAnsi="Times New Roman"/>
          <w:b/>
          <w:sz w:val="20"/>
        </w:rPr>
      </w:pPr>
      <w:r w:rsidRPr="006E18E5">
        <w:rPr>
          <w:rFonts w:ascii="Times New Roman" w:hAnsi="Times New Roman"/>
          <w:b/>
          <w:sz w:val="20"/>
        </w:rPr>
        <w:t>MINUTES FOR MAY 10, 2013 MEETING</w:t>
      </w:r>
    </w:p>
    <w:p w:rsidR="004A139E" w:rsidRPr="006E18E5" w:rsidRDefault="004A139E" w:rsidP="004A139E">
      <w:pPr>
        <w:rPr>
          <w:rFonts w:ascii="Times New Roman" w:hAnsi="Times New Roman"/>
          <w:sz w:val="20"/>
        </w:rPr>
      </w:pPr>
    </w:p>
    <w:p w:rsidR="004A139E" w:rsidRPr="006E18E5" w:rsidRDefault="004A139E" w:rsidP="004A139E">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rPr>
      </w:pPr>
      <w:r w:rsidRPr="006E18E5">
        <w:rPr>
          <w:rFonts w:ascii="Times New Roman" w:hAnsi="Times New Roman"/>
          <w:sz w:val="20"/>
        </w:rPr>
        <w:t> </w:t>
      </w:r>
      <w:r w:rsidRPr="006E18E5">
        <w:rPr>
          <w:rFonts w:ascii="Times New Roman" w:hAnsi="Times New Roman"/>
          <w:b/>
          <w:sz w:val="20"/>
        </w:rPr>
        <w:t>Present:</w:t>
      </w:r>
      <w:r w:rsidRPr="006E18E5">
        <w:rPr>
          <w:rFonts w:ascii="Times New Roman" w:hAnsi="Times New Roman"/>
          <w:sz w:val="20"/>
        </w:rPr>
        <w:tab/>
        <w:t>J. Adenika, P. Brier, S. Burstein, M. Cates, J. Cleman,  H. Cohen, D. Dewey,</w:t>
      </w:r>
    </w:p>
    <w:p w:rsidR="004A139E" w:rsidRPr="006E18E5" w:rsidRDefault="004A139E" w:rsidP="004A139E">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rPr>
      </w:pPr>
      <w:r w:rsidRPr="006E18E5">
        <w:rPr>
          <w:rFonts w:ascii="Times New Roman" w:hAnsi="Times New Roman"/>
          <w:sz w:val="20"/>
        </w:rPr>
        <w:t xml:space="preserve"> </w:t>
      </w:r>
      <w:r w:rsidRPr="006E18E5">
        <w:rPr>
          <w:rFonts w:ascii="Times New Roman" w:hAnsi="Times New Roman"/>
          <w:sz w:val="20"/>
        </w:rPr>
        <w:tab/>
      </w:r>
      <w:r w:rsidRPr="006E18E5">
        <w:rPr>
          <w:rFonts w:ascii="Times New Roman" w:hAnsi="Times New Roman"/>
          <w:sz w:val="20"/>
        </w:rPr>
        <w:tab/>
        <w:t xml:space="preserve">J. Fisher-Hoult, M. Friedman,  R. Garcia, H. Goldwhite, J. Johnson, D. Keane, </w:t>
      </w:r>
    </w:p>
    <w:p w:rsidR="004A139E" w:rsidRPr="006E18E5" w:rsidRDefault="004A139E" w:rsidP="004A139E">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D. Margaziotis, R. Marshall-Holt, L. Mathy, V. Potter, B. Sinclair, F. Stahl, </w:t>
      </w:r>
    </w:p>
    <w:p w:rsidR="004A139E" w:rsidRPr="006E18E5" w:rsidRDefault="004A139E" w:rsidP="004A139E">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M. Roden, W. Taylor, D. Vernon</w:t>
      </w:r>
    </w:p>
    <w:p w:rsidR="004A139E" w:rsidRPr="006E18E5" w:rsidRDefault="004A139E" w:rsidP="004A139E">
      <w:pPr>
        <w:tabs>
          <w:tab w:val="left" w:pos="1350"/>
        </w:tabs>
        <w:rPr>
          <w:rFonts w:ascii="Times New Roman" w:hAnsi="Times New Roman"/>
          <w:b/>
          <w:sz w:val="20"/>
        </w:rPr>
      </w:pPr>
    </w:p>
    <w:p w:rsidR="004A139E" w:rsidRPr="006E18E5" w:rsidRDefault="004A139E" w:rsidP="004A139E">
      <w:pPr>
        <w:tabs>
          <w:tab w:val="left" w:pos="1350"/>
        </w:tabs>
        <w:rPr>
          <w:rFonts w:ascii="Times New Roman" w:hAnsi="Times New Roman"/>
          <w:sz w:val="20"/>
        </w:rPr>
      </w:pPr>
      <w:r w:rsidRPr="006E18E5">
        <w:rPr>
          <w:rFonts w:ascii="Times New Roman" w:hAnsi="Times New Roman"/>
          <w:b/>
          <w:sz w:val="20"/>
        </w:rPr>
        <w:t>Absent:</w:t>
      </w:r>
      <w:r w:rsidRPr="006E18E5">
        <w:rPr>
          <w:rFonts w:ascii="Times New Roman" w:hAnsi="Times New Roman"/>
          <w:sz w:val="20"/>
        </w:rPr>
        <w:t xml:space="preserve"> </w:t>
      </w:r>
      <w:r w:rsidRPr="006E18E5">
        <w:rPr>
          <w:rFonts w:ascii="Times New Roman" w:hAnsi="Times New Roman"/>
          <w:sz w:val="20"/>
        </w:rPr>
        <w:tab/>
        <w:t>T. Crovello, K. Johnson,</w:t>
      </w:r>
    </w:p>
    <w:p w:rsidR="004A139E" w:rsidRPr="006E18E5" w:rsidRDefault="004A139E" w:rsidP="004A139E">
      <w:pPr>
        <w:tabs>
          <w:tab w:val="left" w:pos="1350"/>
        </w:tabs>
        <w:rPr>
          <w:rFonts w:ascii="Times New Roman" w:hAnsi="Times New Roman"/>
          <w:sz w:val="20"/>
        </w:rPr>
      </w:pPr>
    </w:p>
    <w:p w:rsidR="004A139E" w:rsidRPr="006E18E5" w:rsidRDefault="004A139E" w:rsidP="004A139E">
      <w:pPr>
        <w:tabs>
          <w:tab w:val="left" w:pos="1350"/>
        </w:tabs>
        <w:rPr>
          <w:rFonts w:ascii="Times New Roman" w:hAnsi="Times New Roman"/>
          <w:sz w:val="20"/>
        </w:rPr>
      </w:pPr>
      <w:r w:rsidRPr="006E18E5">
        <w:rPr>
          <w:rFonts w:ascii="Times New Roman" w:hAnsi="Times New Roman"/>
          <w:b/>
          <w:sz w:val="20"/>
        </w:rPr>
        <w:t>Guest:</w:t>
      </w:r>
      <w:r w:rsidRPr="006E18E5">
        <w:rPr>
          <w:rFonts w:ascii="Times New Roman" w:hAnsi="Times New Roman"/>
          <w:sz w:val="20"/>
        </w:rPr>
        <w:tab/>
        <w:t>Marty Epstein, Val Margaziotis</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1.</w:t>
      </w:r>
      <w:r w:rsidR="00DE51C6">
        <w:rPr>
          <w:rFonts w:ascii="Times New Roman" w:hAnsi="Times New Roman"/>
          <w:b/>
          <w:sz w:val="20"/>
        </w:rPr>
        <w:t>0</w:t>
      </w:r>
      <w:r w:rsidRPr="006E18E5">
        <w:rPr>
          <w:rFonts w:ascii="Times New Roman" w:hAnsi="Times New Roman"/>
          <w:b/>
          <w:sz w:val="20"/>
        </w:rPr>
        <w:t xml:space="preserve"> </w:t>
      </w:r>
      <w:r w:rsidRPr="006E18E5">
        <w:rPr>
          <w:rFonts w:ascii="Times New Roman" w:hAnsi="Times New Roman"/>
          <w:b/>
          <w:sz w:val="20"/>
        </w:rPr>
        <w:tab/>
        <w:t>Announcements</w:t>
      </w:r>
    </w:p>
    <w:p w:rsidR="004A139E" w:rsidRPr="006E18E5" w:rsidRDefault="004A139E" w:rsidP="004A139E">
      <w:pPr>
        <w:rPr>
          <w:rFonts w:ascii="Times New Roman" w:hAnsi="Times New Roman"/>
          <w:b/>
          <w:sz w:val="20"/>
        </w:rPr>
      </w:pPr>
      <w:r w:rsidRPr="006E18E5">
        <w:rPr>
          <w:rFonts w:ascii="Times New Roman" w:hAnsi="Times New Roman"/>
          <w:b/>
          <w:sz w:val="20"/>
        </w:rPr>
        <w:t>W. Taylor:</w:t>
      </w:r>
    </w:p>
    <w:p w:rsidR="004A139E" w:rsidRDefault="004A139E" w:rsidP="004A139E">
      <w:pPr>
        <w:rPr>
          <w:rFonts w:ascii="Times New Roman" w:hAnsi="Times New Roman"/>
          <w:sz w:val="20"/>
        </w:rPr>
      </w:pPr>
      <w:r w:rsidRPr="006E18E5">
        <w:rPr>
          <w:rFonts w:ascii="Times New Roman" w:hAnsi="Times New Roman"/>
          <w:b/>
          <w:sz w:val="20"/>
        </w:rPr>
        <w:tab/>
      </w:r>
      <w:r w:rsidRPr="006E18E5">
        <w:rPr>
          <w:rFonts w:ascii="Times New Roman" w:hAnsi="Times New Roman"/>
          <w:sz w:val="20"/>
        </w:rPr>
        <w:t xml:space="preserve">1. Chancellor Timothy White will not be joining us at the luncheon today.  He thanked us for our </w:t>
      </w:r>
      <w:r w:rsidRPr="006E18E5">
        <w:rPr>
          <w:rFonts w:ascii="Times New Roman" w:hAnsi="Times New Roman"/>
          <w:sz w:val="20"/>
        </w:rPr>
        <w:tab/>
        <w:t>invitation.</w:t>
      </w:r>
    </w:p>
    <w:p w:rsidR="00DE51C6" w:rsidRDefault="00DE51C6" w:rsidP="00DE51C6">
      <w:pPr>
        <w:ind w:left="720"/>
        <w:rPr>
          <w:sz w:val="20"/>
          <w:szCs w:val="20"/>
        </w:rPr>
      </w:pPr>
      <w:r>
        <w:rPr>
          <w:sz w:val="20"/>
          <w:szCs w:val="20"/>
        </w:rPr>
        <w:t>2.  I will read the following resolution for President James M. Rosser after his presentation this afternoon.   Thank you to Harold Goldwhite for preparing the resolution.</w:t>
      </w:r>
    </w:p>
    <w:p w:rsidR="00DE51C6" w:rsidRDefault="00DE51C6" w:rsidP="00DE51C6">
      <w:pPr>
        <w:ind w:left="720"/>
        <w:rPr>
          <w:sz w:val="20"/>
          <w:szCs w:val="20"/>
        </w:rPr>
      </w:pPr>
    </w:p>
    <w:p w:rsidR="00DE51C6" w:rsidRDefault="00DE51C6" w:rsidP="00DE51C6">
      <w:pPr>
        <w:ind w:left="720"/>
        <w:rPr>
          <w:rFonts w:ascii="Times New Roman" w:hAnsi="Times New Roman"/>
          <w:b/>
          <w:sz w:val="20"/>
          <w:szCs w:val="20"/>
        </w:rPr>
      </w:pPr>
      <w:r w:rsidRPr="00DE51C6">
        <w:rPr>
          <w:rFonts w:ascii="Times New Roman" w:hAnsi="Times New Roman"/>
          <w:b/>
          <w:sz w:val="20"/>
          <w:szCs w:val="20"/>
        </w:rPr>
        <w:t>RESOLUTION OF COMMENDATION FOR PRESIDENT JAMES M. ROSSER</w:t>
      </w:r>
    </w:p>
    <w:p w:rsidR="00DE51C6" w:rsidRPr="00DE51C6" w:rsidRDefault="00DE51C6" w:rsidP="00DE51C6">
      <w:pPr>
        <w:ind w:left="720"/>
        <w:rPr>
          <w:rFonts w:ascii="Times New Roman" w:hAnsi="Times New Roman"/>
          <w:sz w:val="20"/>
          <w:szCs w:val="20"/>
        </w:rPr>
      </w:pPr>
      <w:r w:rsidRPr="00DE51C6">
        <w:rPr>
          <w:rFonts w:ascii="Times New Roman" w:hAnsi="Times New Roman"/>
          <w:sz w:val="20"/>
          <w:szCs w:val="20"/>
        </w:rPr>
        <w:t>WHEREAS James M. Rosser has served as President of California State University, Los Angeles for 34 years, making him the longest serving President in the history of the State University; and</w:t>
      </w:r>
    </w:p>
    <w:p w:rsidR="00DE51C6" w:rsidRPr="00DE51C6" w:rsidRDefault="00DE51C6" w:rsidP="00DE51C6">
      <w:pPr>
        <w:ind w:left="720"/>
        <w:rPr>
          <w:rFonts w:ascii="Times New Roman" w:hAnsi="Times New Roman"/>
          <w:sz w:val="20"/>
          <w:szCs w:val="20"/>
        </w:rPr>
      </w:pPr>
      <w:r w:rsidRPr="00DE51C6">
        <w:rPr>
          <w:rFonts w:ascii="Times New Roman" w:hAnsi="Times New Roman"/>
          <w:sz w:val="20"/>
          <w:szCs w:val="20"/>
        </w:rPr>
        <w:t>WHEREAS President Rosser has continually served the best interests of the whole campus community during his unprecedented term of service; and</w:t>
      </w:r>
    </w:p>
    <w:p w:rsidR="00DE51C6" w:rsidRPr="00DE51C6" w:rsidRDefault="00DE51C6" w:rsidP="00DE51C6">
      <w:pPr>
        <w:ind w:left="720"/>
        <w:rPr>
          <w:rFonts w:ascii="Times New Roman" w:hAnsi="Times New Roman"/>
          <w:sz w:val="20"/>
          <w:szCs w:val="20"/>
        </w:rPr>
      </w:pPr>
      <w:r w:rsidRPr="00DE51C6">
        <w:rPr>
          <w:rFonts w:ascii="Times New Roman" w:hAnsi="Times New Roman"/>
          <w:sz w:val="20"/>
          <w:szCs w:val="20"/>
        </w:rPr>
        <w:t xml:space="preserve">WHEREAS President Rosser has announced his intention of retiring at the end of the 2012-2013 academic year; and </w:t>
      </w:r>
    </w:p>
    <w:p w:rsidR="00DE51C6" w:rsidRPr="00DE51C6" w:rsidRDefault="00DE51C6" w:rsidP="00DE51C6">
      <w:pPr>
        <w:ind w:left="720"/>
        <w:rPr>
          <w:rFonts w:ascii="Times New Roman" w:hAnsi="Times New Roman"/>
          <w:sz w:val="20"/>
          <w:szCs w:val="20"/>
        </w:rPr>
      </w:pPr>
      <w:r w:rsidRPr="00DE51C6">
        <w:rPr>
          <w:rFonts w:ascii="Times New Roman" w:hAnsi="Times New Roman"/>
          <w:sz w:val="20"/>
          <w:szCs w:val="20"/>
        </w:rPr>
        <w:t>WHEREAS President Rosser has been an unswerving supporter of the Emeriti Association of California State University, Los Angeles providing resources for the production and distribution of its journal, The Emeritimes; and</w:t>
      </w:r>
    </w:p>
    <w:p w:rsidR="00DE51C6" w:rsidRPr="00DE51C6" w:rsidRDefault="00DE51C6" w:rsidP="00DE51C6">
      <w:pPr>
        <w:ind w:left="720"/>
        <w:rPr>
          <w:rFonts w:ascii="Times New Roman" w:hAnsi="Times New Roman"/>
          <w:sz w:val="20"/>
          <w:szCs w:val="20"/>
        </w:rPr>
      </w:pPr>
      <w:r w:rsidRPr="00DE51C6">
        <w:rPr>
          <w:rFonts w:ascii="Times New Roman" w:hAnsi="Times New Roman"/>
          <w:sz w:val="20"/>
          <w:szCs w:val="20"/>
        </w:rPr>
        <w:t>WHEREAS President Rosser has greatly aided the work of the Executive Committee of the Emeriti Association of California State University, Los Angeles by providing a place for its meetings, and a steady supply of beverages and edibles to keep that Committee at peak working ability; and</w:t>
      </w:r>
    </w:p>
    <w:p w:rsidR="00DE51C6" w:rsidRPr="00DE51C6" w:rsidRDefault="00DE51C6" w:rsidP="00DE51C6">
      <w:pPr>
        <w:ind w:left="720"/>
        <w:rPr>
          <w:rFonts w:ascii="Times New Roman" w:hAnsi="Times New Roman"/>
          <w:sz w:val="20"/>
          <w:szCs w:val="20"/>
        </w:rPr>
      </w:pPr>
      <w:r w:rsidRPr="00DE51C6">
        <w:rPr>
          <w:rFonts w:ascii="Times New Roman" w:hAnsi="Times New Roman"/>
          <w:sz w:val="20"/>
          <w:szCs w:val="20"/>
        </w:rPr>
        <w:t>WHEREAS the Emeriti Association of California State University, Los Angeles has every expectation of James M. Rosser joining its ranks in the near future; therefore be it</w:t>
      </w:r>
    </w:p>
    <w:p w:rsidR="00DE51C6" w:rsidRPr="00DE51C6" w:rsidRDefault="00DE51C6" w:rsidP="00DE51C6">
      <w:pPr>
        <w:ind w:left="720"/>
        <w:rPr>
          <w:rFonts w:ascii="Times New Roman" w:hAnsi="Times New Roman"/>
          <w:sz w:val="20"/>
          <w:szCs w:val="20"/>
        </w:rPr>
      </w:pPr>
      <w:r w:rsidRPr="00DE51C6">
        <w:rPr>
          <w:rFonts w:ascii="Times New Roman" w:hAnsi="Times New Roman"/>
          <w:sz w:val="20"/>
          <w:szCs w:val="20"/>
        </w:rPr>
        <w:t>RESOLVED that the Emeriti Association of California State University, Los Angeles thanks President James M. Rosser on the occasion of his retirement for his dedicated service to the University; and be it further</w:t>
      </w:r>
    </w:p>
    <w:p w:rsidR="00DE51C6" w:rsidRDefault="00DE51C6" w:rsidP="00DE51C6">
      <w:pPr>
        <w:ind w:left="720"/>
        <w:rPr>
          <w:rFonts w:ascii="Times New Roman" w:hAnsi="Times New Roman"/>
          <w:sz w:val="20"/>
          <w:szCs w:val="20"/>
        </w:rPr>
      </w:pPr>
      <w:r w:rsidRPr="00DE51C6">
        <w:rPr>
          <w:rFonts w:ascii="Times New Roman" w:hAnsi="Times New Roman"/>
          <w:sz w:val="20"/>
          <w:szCs w:val="20"/>
        </w:rPr>
        <w:t>RESOLVED that the Emeriti Association of California State University, Los Angeles name one of its fellowships the James M. Rosser Fellowship.</w:t>
      </w:r>
    </w:p>
    <w:p w:rsidR="00DE51C6" w:rsidRPr="00DE51C6" w:rsidRDefault="00DE51C6" w:rsidP="00DE51C6">
      <w:pPr>
        <w:ind w:left="720"/>
        <w:rPr>
          <w:rFonts w:ascii="Times New Roman" w:hAnsi="Times New Roman"/>
          <w:sz w:val="20"/>
          <w:szCs w:val="20"/>
        </w:rPr>
      </w:pPr>
      <w:r w:rsidRPr="00DE51C6">
        <w:rPr>
          <w:rFonts w:ascii="Times New Roman" w:hAnsi="Times New Roman"/>
          <w:sz w:val="20"/>
          <w:szCs w:val="20"/>
        </w:rPr>
        <w:t>APPROVED UNANIMOUSLY MAY 2013.</w:t>
      </w:r>
    </w:p>
    <w:p w:rsidR="00DE51C6" w:rsidRPr="00DE51C6" w:rsidRDefault="00DE51C6" w:rsidP="00DE51C6">
      <w:pPr>
        <w:ind w:left="720"/>
        <w:rPr>
          <w:sz w:val="20"/>
          <w:szCs w:val="20"/>
        </w:rPr>
      </w:pPr>
    </w:p>
    <w:p w:rsidR="004A139E" w:rsidRPr="006E18E5" w:rsidRDefault="004A139E" w:rsidP="004A139E">
      <w:pPr>
        <w:ind w:left="360"/>
        <w:rPr>
          <w:rFonts w:ascii="Times New Roman" w:hAnsi="Times New Roman"/>
          <w:sz w:val="20"/>
        </w:rPr>
      </w:pPr>
      <w:r w:rsidRPr="006E18E5">
        <w:rPr>
          <w:rFonts w:ascii="Times New Roman" w:hAnsi="Times New Roman"/>
          <w:sz w:val="20"/>
        </w:rPr>
        <w:tab/>
      </w:r>
      <w:r w:rsidR="00DE51C6">
        <w:rPr>
          <w:rFonts w:ascii="Times New Roman" w:hAnsi="Times New Roman"/>
          <w:sz w:val="20"/>
        </w:rPr>
        <w:t>3</w:t>
      </w:r>
      <w:r w:rsidRPr="006E18E5">
        <w:rPr>
          <w:rFonts w:ascii="Times New Roman" w:hAnsi="Times New Roman"/>
          <w:sz w:val="20"/>
        </w:rPr>
        <w:t xml:space="preserve">.  The attendance at the luncheon today should be about 90.  Thanks to Janet for putting together an </w:t>
      </w:r>
      <w:r w:rsidRPr="006E18E5">
        <w:rPr>
          <w:rFonts w:ascii="Times New Roman" w:hAnsi="Times New Roman"/>
          <w:sz w:val="20"/>
        </w:rPr>
        <w:tab/>
        <w:t>obviously popular program and to all of you for encouraging your colleagues to attend.</w:t>
      </w:r>
    </w:p>
    <w:p w:rsidR="004A139E" w:rsidRPr="006E18E5" w:rsidRDefault="004A139E" w:rsidP="004A139E">
      <w:pPr>
        <w:ind w:left="360"/>
        <w:rPr>
          <w:rFonts w:ascii="Times New Roman" w:hAnsi="Times New Roman"/>
          <w:sz w:val="20"/>
        </w:rPr>
      </w:pPr>
    </w:p>
    <w:p w:rsidR="004A139E" w:rsidRPr="006E18E5" w:rsidRDefault="004A139E" w:rsidP="004A139E">
      <w:pPr>
        <w:rPr>
          <w:rFonts w:ascii="Times New Roman" w:hAnsi="Times New Roman"/>
          <w:sz w:val="20"/>
        </w:rPr>
      </w:pPr>
      <w:r w:rsidRPr="006E18E5">
        <w:rPr>
          <w:rFonts w:ascii="Times New Roman" w:hAnsi="Times New Roman"/>
          <w:b/>
          <w:sz w:val="20"/>
        </w:rPr>
        <w:t>J. Johnson:</w:t>
      </w:r>
      <w:r w:rsidRPr="006E18E5">
        <w:rPr>
          <w:rFonts w:ascii="Times New Roman" w:hAnsi="Times New Roman"/>
          <w:sz w:val="20"/>
        </w:rPr>
        <w:t xml:space="preserve">  K. Johnson is in the Alhambra Hospital.</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 xml:space="preserve">2.0 </w:t>
      </w:r>
      <w:r w:rsidRPr="006E18E5">
        <w:rPr>
          <w:rFonts w:ascii="Times New Roman" w:hAnsi="Times New Roman"/>
          <w:b/>
          <w:sz w:val="20"/>
        </w:rPr>
        <w:tab/>
        <w:t>Approval of Agenda</w:t>
      </w:r>
    </w:p>
    <w:p w:rsidR="004A139E" w:rsidRPr="006E18E5" w:rsidRDefault="004A139E" w:rsidP="004A139E">
      <w:pPr>
        <w:rPr>
          <w:rFonts w:ascii="Times New Roman" w:hAnsi="Times New Roman"/>
          <w:sz w:val="20"/>
        </w:rPr>
      </w:pPr>
      <w:r w:rsidRPr="006E18E5">
        <w:rPr>
          <w:rFonts w:ascii="Times New Roman" w:hAnsi="Times New Roman"/>
          <w:sz w:val="20"/>
        </w:rPr>
        <w:tab/>
        <w:t>Add time certain just before 4.1 for 6.1 – design of new dues envelope.</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b/>
          <w:sz w:val="20"/>
        </w:rPr>
        <w:t>M/S/P</w:t>
      </w:r>
      <w:r w:rsidRPr="006E18E5">
        <w:rPr>
          <w:rFonts w:ascii="Times New Roman" w:hAnsi="Times New Roman"/>
          <w:sz w:val="20"/>
        </w:rPr>
        <w:t xml:space="preserve"> with modification</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Pr>
          <w:rFonts w:ascii="Times New Roman" w:hAnsi="Times New Roman"/>
          <w:b/>
          <w:sz w:val="20"/>
        </w:rPr>
        <w:t>3.0</w:t>
      </w:r>
      <w:r>
        <w:rPr>
          <w:rFonts w:ascii="Times New Roman" w:hAnsi="Times New Roman"/>
          <w:b/>
          <w:sz w:val="20"/>
        </w:rPr>
        <w:tab/>
        <w:t>Approval of Minutes of May</w:t>
      </w:r>
      <w:r w:rsidRPr="006E18E5">
        <w:rPr>
          <w:rFonts w:ascii="Times New Roman" w:hAnsi="Times New Roman"/>
          <w:b/>
          <w:sz w:val="20"/>
        </w:rPr>
        <w:t xml:space="preserve"> 2013</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b/>
          <w:sz w:val="20"/>
        </w:rPr>
        <w:t>M/S/P</w:t>
      </w:r>
      <w:r w:rsidRPr="006E18E5">
        <w:rPr>
          <w:rFonts w:ascii="Times New Roman" w:hAnsi="Times New Roman"/>
          <w:sz w:val="20"/>
        </w:rPr>
        <w:t xml:space="preserve"> with additions of newly named emeriti listed in Emeritimes</w:t>
      </w:r>
    </w:p>
    <w:p w:rsidR="004A139E" w:rsidRPr="006E18E5" w:rsidRDefault="004A139E" w:rsidP="004A139E">
      <w:pPr>
        <w:rPr>
          <w:rFonts w:ascii="Times New Roman" w:hAnsi="Times New Roman"/>
          <w:b/>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4.0</w:t>
      </w:r>
      <w:r w:rsidRPr="006E18E5">
        <w:rPr>
          <w:rFonts w:ascii="Times New Roman" w:hAnsi="Times New Roman"/>
          <w:b/>
          <w:sz w:val="20"/>
        </w:rPr>
        <w:tab/>
        <w:t>Officer and Committee Reports and Recommendations</w:t>
      </w:r>
    </w:p>
    <w:p w:rsidR="004A139E" w:rsidRPr="006E18E5" w:rsidRDefault="004A139E" w:rsidP="004A139E">
      <w:pPr>
        <w:rPr>
          <w:rFonts w:ascii="Times New Roman" w:hAnsi="Times New Roman"/>
          <w:b/>
          <w:sz w:val="20"/>
        </w:rPr>
      </w:pPr>
      <w:r w:rsidRPr="006E18E5">
        <w:rPr>
          <w:rFonts w:ascii="Times New Roman" w:hAnsi="Times New Roman"/>
          <w:b/>
          <w:sz w:val="20"/>
        </w:rPr>
        <w:tab/>
        <w:t>4.1</w:t>
      </w:r>
      <w:r w:rsidRPr="006E18E5">
        <w:rPr>
          <w:rFonts w:ascii="Times New Roman" w:hAnsi="Times New Roman"/>
          <w:b/>
          <w:sz w:val="20"/>
        </w:rPr>
        <w:tab/>
        <w:t>President: W. Taylor</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No Report.</w:t>
      </w:r>
      <w:r>
        <w:rPr>
          <w:rFonts w:ascii="Times New Roman" w:hAnsi="Times New Roman"/>
          <w:sz w:val="20"/>
        </w:rPr>
        <w:t xml:space="preserve">  A question was asked, which will be</w:t>
      </w:r>
      <w:r w:rsidRPr="006E18E5">
        <w:rPr>
          <w:rFonts w:ascii="Times New Roman" w:hAnsi="Times New Roman"/>
          <w:sz w:val="20"/>
        </w:rPr>
        <w:t xml:space="preserve"> placed on </w:t>
      </w:r>
      <w:r>
        <w:rPr>
          <w:rFonts w:ascii="Times New Roman" w:hAnsi="Times New Roman"/>
          <w:sz w:val="20"/>
        </w:rPr>
        <w:t xml:space="preserve">the </w:t>
      </w:r>
      <w:r w:rsidRPr="006E18E5">
        <w:rPr>
          <w:rFonts w:ascii="Times New Roman" w:hAnsi="Times New Roman"/>
          <w:sz w:val="20"/>
        </w:rPr>
        <w:t xml:space="preserve">June Agenda. “How does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one become a </w:t>
      </w:r>
      <w:r>
        <w:rPr>
          <w:rFonts w:ascii="Times New Roman" w:hAnsi="Times New Roman"/>
          <w:sz w:val="20"/>
        </w:rPr>
        <w:t xml:space="preserve">Life Executive Member </w:t>
      </w:r>
      <w:r w:rsidRPr="006E18E5">
        <w:rPr>
          <w:rFonts w:ascii="Times New Roman" w:hAnsi="Times New Roman"/>
          <w:sz w:val="20"/>
        </w:rPr>
        <w:t>Emeriti Executive Committee?</w:t>
      </w:r>
    </w:p>
    <w:p w:rsidR="004A139E" w:rsidRPr="006E18E5" w:rsidRDefault="004A139E" w:rsidP="004A139E">
      <w:pPr>
        <w:rPr>
          <w:rFonts w:ascii="Times New Roman" w:hAnsi="Times New Roman"/>
          <w:sz w:val="20"/>
        </w:rPr>
      </w:pPr>
      <w:r w:rsidRPr="006E18E5">
        <w:rPr>
          <w:rFonts w:ascii="Times New Roman" w:hAnsi="Times New Roman"/>
          <w:sz w:val="20"/>
        </w:rPr>
        <w:tab/>
      </w:r>
    </w:p>
    <w:p w:rsidR="004A139E" w:rsidRPr="006E18E5" w:rsidRDefault="004A139E" w:rsidP="004A139E">
      <w:pPr>
        <w:rPr>
          <w:rFonts w:ascii="Times New Roman" w:hAnsi="Times New Roman"/>
          <w:b/>
          <w:sz w:val="20"/>
        </w:rPr>
      </w:pPr>
      <w:r w:rsidRPr="006E18E5">
        <w:rPr>
          <w:rFonts w:ascii="Times New Roman" w:hAnsi="Times New Roman"/>
          <w:b/>
          <w:sz w:val="20"/>
        </w:rPr>
        <w:tab/>
        <w:t>4.2</w:t>
      </w:r>
      <w:r w:rsidRPr="006E18E5">
        <w:rPr>
          <w:rFonts w:ascii="Times New Roman" w:hAnsi="Times New Roman"/>
          <w:b/>
          <w:sz w:val="20"/>
        </w:rPr>
        <w:tab/>
        <w:t>Past President: M. Roden</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No Report. He expressed his appreciation to members for their understanding of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his inability to attend past meetings due to a time conflict.</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ab/>
        <w:t>4.3</w:t>
      </w:r>
      <w:r w:rsidRPr="006E18E5">
        <w:rPr>
          <w:rFonts w:ascii="Times New Roman" w:hAnsi="Times New Roman"/>
          <w:b/>
          <w:sz w:val="20"/>
        </w:rPr>
        <w:tab/>
        <w:t>Vice President – Administration: D. Keane</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No Report </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ab/>
        <w:t>4.4</w:t>
      </w:r>
      <w:r w:rsidRPr="006E18E5">
        <w:rPr>
          <w:rFonts w:ascii="Times New Roman" w:hAnsi="Times New Roman"/>
          <w:b/>
          <w:sz w:val="20"/>
        </w:rPr>
        <w:tab/>
        <w:t>Vice President – Programs: J. Fisher-Hoult</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She reported that 80 guest would be attending today. D. Vernon is assisting and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in-training for assuming J. Fisher-Hoult’s duties next year.  She briefly discussed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what would be taking place at the Spring Luncheon.</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4.5</w:t>
      </w:r>
      <w:r w:rsidRPr="006E18E5">
        <w:rPr>
          <w:rFonts w:ascii="Times New Roman" w:hAnsi="Times New Roman"/>
          <w:b/>
          <w:sz w:val="20"/>
        </w:rPr>
        <w:tab/>
        <w:t>Fiscal Affairs Chair:  M. Cates</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He</w:t>
      </w:r>
      <w:r>
        <w:rPr>
          <w:rFonts w:ascii="Times New Roman" w:hAnsi="Times New Roman"/>
          <w:sz w:val="20"/>
        </w:rPr>
        <w:t xml:space="preserve"> explained that fellowships, which we oversee, that show no income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are</w:t>
      </w:r>
      <w:r w:rsidRPr="006E18E5">
        <w:rPr>
          <w:rFonts w:ascii="Times New Roman" w:hAnsi="Times New Roman"/>
          <w:sz w:val="20"/>
        </w:rPr>
        <w:t xml:space="preserve"> due to the fact that dividends were not earned on these accounts</w:t>
      </w:r>
      <w:r w:rsidRPr="00232BE3">
        <w:rPr>
          <w:rFonts w:ascii="Times New Roman" w:hAnsi="Times New Roman"/>
          <w:sz w:val="20"/>
        </w:rPr>
        <w:t xml:space="preserve"> </w:t>
      </w:r>
      <w:r w:rsidRPr="006E18E5">
        <w:rPr>
          <w:rFonts w:ascii="Times New Roman" w:hAnsi="Times New Roman"/>
          <w:sz w:val="20"/>
        </w:rPr>
        <w:t xml:space="preserve">last year. </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ab/>
        <w:t>4.6</w:t>
      </w:r>
      <w:r w:rsidRPr="006E18E5">
        <w:rPr>
          <w:rFonts w:ascii="Times New Roman" w:hAnsi="Times New Roman"/>
          <w:b/>
          <w:sz w:val="20"/>
        </w:rPr>
        <w:tab/>
        <w:t>Treasurer:  J. Cates</w:t>
      </w:r>
    </w:p>
    <w:p w:rsidR="004A139E" w:rsidRPr="006E18E5" w:rsidRDefault="004A139E" w:rsidP="004A139E">
      <w:pPr>
        <w:rPr>
          <w:rFonts w:ascii="Times New Roman" w:hAnsi="Times New Roman"/>
          <w:sz w:val="20"/>
        </w:rPr>
      </w:pPr>
      <w:r w:rsidRPr="006E18E5">
        <w:rPr>
          <w:rFonts w:ascii="Times New Roman" w:hAnsi="Times New Roman"/>
          <w:b/>
          <w:sz w:val="20"/>
        </w:rPr>
        <w:tab/>
      </w:r>
      <w:r w:rsidRPr="006E18E5">
        <w:rPr>
          <w:rFonts w:ascii="Times New Roman" w:hAnsi="Times New Roman"/>
          <w:b/>
          <w:sz w:val="20"/>
        </w:rPr>
        <w:tab/>
      </w:r>
      <w:r w:rsidRPr="006E18E5">
        <w:rPr>
          <w:rFonts w:ascii="Times New Roman" w:hAnsi="Times New Roman"/>
          <w:sz w:val="20"/>
        </w:rPr>
        <w:t>The treasurer’s report was distributed as part of</w:t>
      </w:r>
      <w:r>
        <w:rPr>
          <w:rFonts w:ascii="Times New Roman" w:hAnsi="Times New Roman"/>
          <w:sz w:val="20"/>
        </w:rPr>
        <w:t xml:space="preserve"> the “Committee Reports” to be distributed at the </w:t>
      </w:r>
      <w:r>
        <w:rPr>
          <w:rFonts w:ascii="Times New Roman" w:hAnsi="Times New Roman"/>
          <w:sz w:val="20"/>
        </w:rPr>
        <w:tab/>
      </w:r>
      <w:r>
        <w:rPr>
          <w:rFonts w:ascii="Times New Roman" w:hAnsi="Times New Roman"/>
          <w:sz w:val="20"/>
        </w:rPr>
        <w:tab/>
      </w:r>
      <w:r>
        <w:rPr>
          <w:rFonts w:ascii="Times New Roman" w:hAnsi="Times New Roman"/>
          <w:sz w:val="20"/>
        </w:rPr>
        <w:tab/>
        <w:t>membership meeting this afternoon</w:t>
      </w:r>
      <w:r w:rsidRPr="006E18E5">
        <w:rPr>
          <w:rFonts w:ascii="Times New Roman" w:hAnsi="Times New Roman"/>
          <w:sz w:val="20"/>
        </w:rPr>
        <w:t xml:space="preserve"> to save </w:t>
      </w:r>
      <w:r w:rsidRPr="006E18E5">
        <w:rPr>
          <w:rFonts w:ascii="Times New Roman" w:hAnsi="Times New Roman"/>
          <w:sz w:val="20"/>
        </w:rPr>
        <w:tab/>
        <w:t xml:space="preserve">time. This is a copy for the records:  “Our income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this past year was about $$</w:t>
      </w:r>
      <w:r>
        <w:rPr>
          <w:rFonts w:ascii="Times New Roman" w:hAnsi="Times New Roman"/>
          <w:sz w:val="20"/>
        </w:rPr>
        <w:t xml:space="preserve"> (dollar amounts not approved for minutes)</w:t>
      </w:r>
      <w:r w:rsidRPr="006E18E5">
        <w:rPr>
          <w:rFonts w:ascii="Times New Roman" w:hAnsi="Times New Roman"/>
          <w:sz w:val="20"/>
        </w:rPr>
        <w:t xml:space="preserve">.  We have $$ in our bank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 xml:space="preserve">account which is down $$ from last year. This loss of balance is mostly attributable to the need to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 xml:space="preserve">use the general fund to augment the fellowship fund to cover awarded fellowships.  The fiscal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 xml:space="preserve">committee has made recommendations to bring our expenses back in line with our income for the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 xml:space="preserve">coming year. In addition to our working account, the emeriti board oversees about $$ in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 xml:space="preserve">fellowship monies that support the awarding of annual fellowships.  This year we are planning on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awarding $$ in fellowships.</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4.7</w:t>
      </w:r>
      <w:r w:rsidRPr="006E18E5">
        <w:rPr>
          <w:rFonts w:ascii="Times New Roman" w:hAnsi="Times New Roman"/>
          <w:b/>
          <w:sz w:val="20"/>
        </w:rPr>
        <w:tab/>
        <w:t>Fellowship Fund Chair:  R. Garcia</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This report was distrib</w:t>
      </w:r>
      <w:r>
        <w:rPr>
          <w:rFonts w:ascii="Times New Roman" w:hAnsi="Times New Roman"/>
          <w:sz w:val="20"/>
        </w:rPr>
        <w:t>uted as part of the “Committee Reports</w:t>
      </w:r>
      <w:r w:rsidRPr="006E18E5">
        <w:rPr>
          <w:rFonts w:ascii="Times New Roman" w:hAnsi="Times New Roman"/>
          <w:sz w:val="20"/>
        </w:rPr>
        <w:t xml:space="preserve">.”   Last year the Emeriti Association </w:t>
      </w:r>
      <w:r w:rsidRPr="006E18E5">
        <w:rPr>
          <w:rFonts w:ascii="Times New Roman" w:hAnsi="Times New Roman"/>
          <w:sz w:val="20"/>
        </w:rPr>
        <w:tab/>
      </w:r>
      <w:r w:rsidRPr="006E18E5">
        <w:rPr>
          <w:rFonts w:ascii="Times New Roman" w:hAnsi="Times New Roman"/>
          <w:sz w:val="20"/>
        </w:rPr>
        <w:tab/>
        <w:t xml:space="preserve">awarded fellowships to ten graduate students and one undergraduate at CSULA.  Each award was </w:t>
      </w:r>
      <w:r>
        <w:rPr>
          <w:rFonts w:ascii="Times New Roman" w:hAnsi="Times New Roman"/>
          <w:sz w:val="20"/>
        </w:rPr>
        <w:tab/>
      </w:r>
      <w:r>
        <w:rPr>
          <w:rFonts w:ascii="Times New Roman" w:hAnsi="Times New Roman"/>
          <w:sz w:val="20"/>
        </w:rPr>
        <w:tab/>
      </w:r>
      <w:r>
        <w:rPr>
          <w:rFonts w:ascii="Times New Roman" w:hAnsi="Times New Roman"/>
          <w:sz w:val="20"/>
        </w:rPr>
        <w:tab/>
        <w:t>for $1000.  This year nine  $1000</w:t>
      </w:r>
      <w:r w:rsidRPr="006E18E5">
        <w:rPr>
          <w:rFonts w:ascii="Times New Roman" w:hAnsi="Times New Roman"/>
          <w:sz w:val="20"/>
        </w:rPr>
        <w:t xml:space="preserve"> fellowships will be awarded.  The announcement of the Emeriti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Association Fellowships for 2013 – 2014 was distributed in early April to all of the departments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on campus, indicating the eligibility requirements and how to apply.  The deadline for submission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was May 3, 2013.</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4.8</w:t>
      </w:r>
      <w:r w:rsidRPr="006E18E5">
        <w:rPr>
          <w:rFonts w:ascii="Times New Roman" w:hAnsi="Times New Roman"/>
          <w:b/>
          <w:sz w:val="20"/>
        </w:rPr>
        <w:tab/>
        <w:t>Life Long Learning Program Liaison: P. Brier</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This report was distrib</w:t>
      </w:r>
      <w:r>
        <w:rPr>
          <w:rFonts w:ascii="Times New Roman" w:hAnsi="Times New Roman"/>
          <w:sz w:val="20"/>
        </w:rPr>
        <w:t>uted as part of the “Committee Reports</w:t>
      </w:r>
      <w:r w:rsidRPr="006E18E5">
        <w:rPr>
          <w:rFonts w:ascii="Times New Roman" w:hAnsi="Times New Roman"/>
          <w:sz w:val="20"/>
        </w:rPr>
        <w:t xml:space="preserve">.”  Seven CSULA Emeriti </w:t>
      </w:r>
      <w:r w:rsidRPr="006E18E5">
        <w:rPr>
          <w:rFonts w:ascii="Times New Roman" w:hAnsi="Times New Roman"/>
          <w:sz w:val="20"/>
        </w:rPr>
        <w:tab/>
        <w:t xml:space="preserve">taught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 xml:space="preserve">classes for seniors this last fall, winter and early spring at four of the senior Centers (in the San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Gabriel</w:t>
      </w:r>
      <w:r>
        <w:rPr>
          <w:rFonts w:ascii="Times New Roman" w:hAnsi="Times New Roman"/>
          <w:sz w:val="20"/>
        </w:rPr>
        <w:t xml:space="preserve"> </w:t>
      </w:r>
      <w:r w:rsidRPr="006E18E5">
        <w:rPr>
          <w:rFonts w:ascii="Times New Roman" w:hAnsi="Times New Roman"/>
          <w:sz w:val="20"/>
        </w:rPr>
        <w:t>Valley and Los An</w:t>
      </w:r>
      <w:r>
        <w:rPr>
          <w:rFonts w:ascii="Times New Roman" w:hAnsi="Times New Roman"/>
          <w:sz w:val="20"/>
        </w:rPr>
        <w:t>geles) with which our Lifelong L</w:t>
      </w:r>
      <w:r w:rsidRPr="006E18E5">
        <w:rPr>
          <w:rFonts w:ascii="Times New Roman" w:hAnsi="Times New Roman"/>
          <w:sz w:val="20"/>
        </w:rPr>
        <w:t>earning program has cont</w:t>
      </w:r>
      <w:r>
        <w:rPr>
          <w:rFonts w:ascii="Times New Roman" w:hAnsi="Times New Roman"/>
          <w:sz w:val="20"/>
        </w:rPr>
        <w:t xml:space="preserve">ractual ties.  </w:t>
      </w:r>
      <w:r>
        <w:rPr>
          <w:rFonts w:ascii="Times New Roman" w:hAnsi="Times New Roman"/>
          <w:sz w:val="20"/>
        </w:rPr>
        <w:tab/>
      </w:r>
      <w:r>
        <w:rPr>
          <w:rFonts w:ascii="Times New Roman" w:hAnsi="Times New Roman"/>
          <w:sz w:val="20"/>
        </w:rPr>
        <w:tab/>
      </w:r>
      <w:r>
        <w:rPr>
          <w:rFonts w:ascii="Times New Roman" w:hAnsi="Times New Roman"/>
          <w:sz w:val="20"/>
        </w:rPr>
        <w:tab/>
        <w:t xml:space="preserve">Courses </w:t>
      </w:r>
      <w:r>
        <w:rPr>
          <w:rFonts w:ascii="Times New Roman" w:hAnsi="Times New Roman"/>
          <w:sz w:val="20"/>
        </w:rPr>
        <w:tab/>
      </w:r>
      <w:r w:rsidRPr="006E18E5">
        <w:rPr>
          <w:rFonts w:ascii="Times New Roman" w:hAnsi="Times New Roman"/>
          <w:sz w:val="20"/>
        </w:rPr>
        <w:t xml:space="preserve">included an explanation of  “The Higgs Boson,” Parts 1 and 2 of an ongoing study of the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 xml:space="preserve">cosmic operas of Gilbert Sullivan, The Real Cleopatra, the musical and narrative aspects of poetry, </w:t>
      </w:r>
      <w:r w:rsidRPr="006E18E5">
        <w:rPr>
          <w:rFonts w:ascii="Times New Roman" w:hAnsi="Times New Roman"/>
          <w:sz w:val="20"/>
        </w:rPr>
        <w:tab/>
      </w:r>
      <w:r w:rsidRPr="006E18E5">
        <w:rPr>
          <w:rFonts w:ascii="Times New Roman" w:hAnsi="Times New Roman"/>
          <w:sz w:val="20"/>
        </w:rPr>
        <w:tab/>
        <w:t>Modern China and “How and Why romanticism Gave us Nature.”</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sz w:val="20"/>
        </w:rPr>
      </w:pPr>
      <w:r w:rsidRPr="006E18E5">
        <w:rPr>
          <w:rFonts w:ascii="Times New Roman" w:hAnsi="Times New Roman"/>
          <w:sz w:val="20"/>
        </w:rPr>
        <w:lastRenderedPageBreak/>
        <w:tab/>
      </w:r>
      <w:r w:rsidRPr="006E18E5">
        <w:rPr>
          <w:rFonts w:ascii="Times New Roman" w:hAnsi="Times New Roman"/>
          <w:sz w:val="20"/>
        </w:rPr>
        <w:tab/>
        <w:t>P. Brier announced that the film interview of Norman Fruman, Emeritu</w:t>
      </w:r>
      <w:r>
        <w:rPr>
          <w:rFonts w:ascii="Times New Roman" w:hAnsi="Times New Roman"/>
          <w:sz w:val="20"/>
        </w:rPr>
        <w:t xml:space="preserve">s Professor of English, </w:t>
      </w:r>
      <w:r>
        <w:rPr>
          <w:rFonts w:ascii="Times New Roman" w:hAnsi="Times New Roman"/>
          <w:sz w:val="20"/>
        </w:rPr>
        <w:tab/>
      </w:r>
      <w:r>
        <w:rPr>
          <w:rFonts w:ascii="Times New Roman" w:hAnsi="Times New Roman"/>
          <w:sz w:val="20"/>
        </w:rPr>
        <w:tab/>
      </w:r>
      <w:r>
        <w:rPr>
          <w:rFonts w:ascii="Times New Roman" w:hAnsi="Times New Roman"/>
          <w:sz w:val="20"/>
        </w:rPr>
        <w:tab/>
        <w:t xml:space="preserve">would </w:t>
      </w:r>
      <w:r w:rsidRPr="006E18E5">
        <w:rPr>
          <w:rFonts w:ascii="Times New Roman" w:hAnsi="Times New Roman"/>
          <w:sz w:val="20"/>
        </w:rPr>
        <w:t>be placed in the Library Archives.  The film will also be copied for campus distribution.</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4.9</w:t>
      </w:r>
      <w:r w:rsidRPr="006E18E5">
        <w:rPr>
          <w:rFonts w:ascii="Times New Roman" w:hAnsi="Times New Roman"/>
          <w:b/>
          <w:sz w:val="20"/>
        </w:rPr>
        <w:tab/>
        <w:t>Historian/Archivist: S. Burstein</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No Report  </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4.10</w:t>
      </w:r>
      <w:r w:rsidRPr="006E18E5">
        <w:rPr>
          <w:rFonts w:ascii="Times New Roman" w:hAnsi="Times New Roman"/>
          <w:b/>
          <w:sz w:val="20"/>
        </w:rPr>
        <w:tab/>
        <w:t>Corresponding Secretary: M. Friedman</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She shared that condolence cards were sent to Ken Phillips</w:t>
      </w:r>
      <w:r>
        <w:rPr>
          <w:rFonts w:ascii="Times New Roman" w:hAnsi="Times New Roman"/>
          <w:sz w:val="20"/>
        </w:rPr>
        <w:t>’</w:t>
      </w:r>
      <w:r w:rsidRPr="006E18E5">
        <w:rPr>
          <w:rFonts w:ascii="Times New Roman" w:hAnsi="Times New Roman"/>
          <w:sz w:val="20"/>
        </w:rPr>
        <w:t xml:space="preserve"> wife, El</w:t>
      </w:r>
      <w:r>
        <w:rPr>
          <w:rFonts w:ascii="Times New Roman" w:hAnsi="Times New Roman"/>
          <w:sz w:val="20"/>
        </w:rPr>
        <w:t xml:space="preserve">len and to Bob Fowels, whose </w:t>
      </w:r>
      <w:r>
        <w:rPr>
          <w:rFonts w:ascii="Times New Roman" w:hAnsi="Times New Roman"/>
          <w:sz w:val="20"/>
        </w:rPr>
        <w:tab/>
      </w:r>
      <w:r>
        <w:rPr>
          <w:rFonts w:ascii="Times New Roman" w:hAnsi="Times New Roman"/>
          <w:sz w:val="20"/>
        </w:rPr>
        <w:tab/>
      </w:r>
      <w:r w:rsidRPr="006E18E5">
        <w:rPr>
          <w:rFonts w:ascii="Times New Roman" w:hAnsi="Times New Roman"/>
          <w:sz w:val="20"/>
        </w:rPr>
        <w:t>wife died.</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r>
    </w:p>
    <w:p w:rsidR="004A139E" w:rsidRPr="006E18E5" w:rsidRDefault="004A139E" w:rsidP="004A139E">
      <w:pPr>
        <w:rPr>
          <w:rFonts w:ascii="Times New Roman" w:hAnsi="Times New Roman"/>
          <w:b/>
          <w:sz w:val="20"/>
        </w:rPr>
      </w:pPr>
      <w:r w:rsidRPr="006E18E5">
        <w:rPr>
          <w:rFonts w:ascii="Times New Roman" w:hAnsi="Times New Roman"/>
          <w:b/>
          <w:sz w:val="20"/>
        </w:rPr>
        <w:tab/>
        <w:t>4.11</w:t>
      </w:r>
      <w:r w:rsidRPr="006E18E5">
        <w:rPr>
          <w:rFonts w:ascii="Times New Roman" w:hAnsi="Times New Roman"/>
          <w:b/>
          <w:sz w:val="20"/>
        </w:rPr>
        <w:tab/>
        <w:t xml:space="preserve">Membership Secretary:  K. Johnson </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No Report</w:t>
      </w:r>
    </w:p>
    <w:p w:rsidR="004A139E" w:rsidRPr="006E18E5" w:rsidRDefault="004A139E" w:rsidP="004A139E">
      <w:pPr>
        <w:rPr>
          <w:rFonts w:ascii="Times New Roman" w:hAnsi="Times New Roman"/>
          <w:b/>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ab/>
        <w:t>4.12</w:t>
      </w:r>
      <w:r w:rsidRPr="006E18E5">
        <w:rPr>
          <w:rFonts w:ascii="Times New Roman" w:hAnsi="Times New Roman"/>
          <w:b/>
          <w:sz w:val="20"/>
        </w:rPr>
        <w:tab/>
        <w:t>Webmaster: D. Margaziotis</w:t>
      </w:r>
    </w:p>
    <w:p w:rsidR="004A139E" w:rsidRPr="006E18E5" w:rsidRDefault="004A139E" w:rsidP="004A139E">
      <w:pPr>
        <w:rPr>
          <w:rFonts w:ascii="Times New Roman" w:hAnsi="Times New Roman"/>
          <w:sz w:val="20"/>
        </w:rPr>
      </w:pPr>
      <w:r w:rsidRPr="006E18E5">
        <w:rPr>
          <w:rFonts w:ascii="Times New Roman" w:hAnsi="Times New Roman"/>
          <w:b/>
          <w:sz w:val="20"/>
        </w:rPr>
        <w:tab/>
      </w:r>
      <w:r w:rsidRPr="006E18E5">
        <w:rPr>
          <w:rFonts w:ascii="Times New Roman" w:hAnsi="Times New Roman"/>
          <w:b/>
          <w:sz w:val="20"/>
        </w:rPr>
        <w:tab/>
      </w:r>
      <w:r w:rsidRPr="006E18E5">
        <w:rPr>
          <w:rFonts w:ascii="Times New Roman" w:hAnsi="Times New Roman"/>
          <w:sz w:val="20"/>
        </w:rPr>
        <w:t xml:space="preserve">No Report </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ab/>
        <w:t>4.13</w:t>
      </w:r>
      <w:r w:rsidRPr="006E18E5">
        <w:rPr>
          <w:rFonts w:ascii="Times New Roman" w:hAnsi="Times New Roman"/>
          <w:b/>
          <w:sz w:val="20"/>
        </w:rPr>
        <w:tab/>
        <w:t>Database Coordinator: H. Cohen</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Members commended him for his work on redesigning the two emeriti envelopes.  He reported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database problems with locating information on Harold Sackman, Jim Diamond, and Ray Inglikre.</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4.14</w:t>
      </w:r>
      <w:r w:rsidRPr="006E18E5">
        <w:rPr>
          <w:rFonts w:ascii="Times New Roman" w:hAnsi="Times New Roman"/>
          <w:b/>
          <w:sz w:val="20"/>
        </w:rPr>
        <w:tab/>
        <w:t>Secretary:  J. Adenika</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No Report</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4.15</w:t>
      </w:r>
      <w:r w:rsidRPr="006E18E5">
        <w:rPr>
          <w:rFonts w:ascii="Times New Roman" w:hAnsi="Times New Roman"/>
          <w:b/>
          <w:sz w:val="20"/>
        </w:rPr>
        <w:tab/>
      </w:r>
      <w:r w:rsidRPr="006E18E5">
        <w:rPr>
          <w:rFonts w:ascii="Times New Roman" w:hAnsi="Times New Roman"/>
          <w:b/>
          <w:i/>
          <w:sz w:val="20"/>
        </w:rPr>
        <w:t>Emeritimes</w:t>
      </w:r>
      <w:r w:rsidRPr="006E18E5">
        <w:rPr>
          <w:rFonts w:ascii="Times New Roman" w:hAnsi="Times New Roman"/>
          <w:b/>
          <w:sz w:val="20"/>
        </w:rPr>
        <w:t xml:space="preserve"> Editorial chair:  H. Goldwhite</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“With the able Editorial assistance of Ellen Stein and with the support of President Rosser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three issues of The Emeritimes were published and distributed both in hard copy and on the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Association’s website. Continuing features included the President’s column, health issues,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and personal notes.  The Board encourages members to continue to submit personal news to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The Emeritimes for consideration.”</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sz w:val="20"/>
        </w:rPr>
      </w:pPr>
      <w:r w:rsidRPr="006E18E5">
        <w:rPr>
          <w:rFonts w:ascii="Times New Roman" w:hAnsi="Times New Roman"/>
          <w:sz w:val="20"/>
        </w:rPr>
        <w:tab/>
      </w:r>
    </w:p>
    <w:p w:rsidR="004A139E" w:rsidRDefault="004A139E" w:rsidP="004A139E">
      <w:pPr>
        <w:rPr>
          <w:rFonts w:ascii="Times New Roman" w:hAnsi="Times New Roman"/>
          <w:b/>
          <w:sz w:val="20"/>
        </w:rPr>
      </w:pPr>
      <w:r w:rsidRPr="006E18E5">
        <w:rPr>
          <w:rFonts w:ascii="Times New Roman" w:hAnsi="Times New Roman"/>
          <w:b/>
          <w:sz w:val="20"/>
        </w:rPr>
        <w:tab/>
        <w:t>4.16</w:t>
      </w:r>
      <w:r w:rsidRPr="006E18E5">
        <w:rPr>
          <w:rFonts w:ascii="Times New Roman" w:hAnsi="Times New Roman"/>
          <w:b/>
          <w:sz w:val="20"/>
        </w:rPr>
        <w:tab/>
        <w:t>CSULA Academic Senator:  J. Cleman</w:t>
      </w:r>
    </w:p>
    <w:p w:rsidR="004A139E" w:rsidRDefault="004A139E" w:rsidP="004A139E">
      <w:pPr>
        <w:rPr>
          <w:rFonts w:ascii="Times New Roman" w:hAnsi="Times New Roman"/>
          <w:b/>
          <w:sz w:val="20"/>
        </w:rPr>
      </w:pPr>
      <w:r>
        <w:rPr>
          <w:rFonts w:ascii="Times New Roman" w:hAnsi="Times New Roman"/>
          <w:b/>
          <w:sz w:val="20"/>
        </w:rPr>
        <w:tab/>
      </w:r>
      <w:r>
        <w:rPr>
          <w:rFonts w:ascii="Times New Roman" w:hAnsi="Times New Roman"/>
          <w:b/>
          <w:sz w:val="20"/>
        </w:rPr>
        <w:tab/>
      </w:r>
      <w:r w:rsidRPr="006E18E5">
        <w:rPr>
          <w:rFonts w:ascii="Times New Roman" w:hAnsi="Times New Roman"/>
          <w:b/>
          <w:sz w:val="20"/>
        </w:rPr>
        <w:t>Below is a copy of the e-mail report submitted by</w:t>
      </w:r>
      <w:r>
        <w:rPr>
          <w:rFonts w:ascii="Times New Roman" w:hAnsi="Times New Roman"/>
          <w:b/>
          <w:sz w:val="20"/>
        </w:rPr>
        <w:t xml:space="preserve"> J. Cleman.</w:t>
      </w:r>
    </w:p>
    <w:p w:rsidR="004A139E" w:rsidRPr="006E18E5" w:rsidRDefault="004A139E" w:rsidP="004A139E">
      <w:pPr>
        <w:rPr>
          <w:rFonts w:ascii="Times New Roman" w:hAnsi="Times New Roman"/>
          <w:b/>
          <w:sz w:val="20"/>
        </w:rPr>
      </w:pPr>
    </w:p>
    <w:p w:rsidR="004A139E" w:rsidRPr="006E18E5" w:rsidRDefault="004A139E" w:rsidP="004A139E">
      <w:pPr>
        <w:rPr>
          <w:rFonts w:ascii="Times New Roman" w:hAnsi="Times New Roman"/>
          <w:sz w:val="20"/>
        </w:rPr>
      </w:pPr>
      <w:r>
        <w:rPr>
          <w:rFonts w:ascii="Times New Roman" w:hAnsi="Times New Roman"/>
          <w:sz w:val="20"/>
        </w:rPr>
        <w:tab/>
      </w:r>
      <w:r>
        <w:rPr>
          <w:rFonts w:ascii="Times New Roman" w:hAnsi="Times New Roman"/>
          <w:sz w:val="20"/>
        </w:rPr>
        <w:tab/>
      </w:r>
      <w:r w:rsidRPr="006E18E5">
        <w:rPr>
          <w:rFonts w:ascii="Times New Roman" w:hAnsi="Times New Roman"/>
          <w:sz w:val="20"/>
        </w:rPr>
        <w:t>1.  Since my last report (which was merely to say that the Senate had not met except for the 50</w:t>
      </w:r>
      <w:r w:rsidRPr="006E18E5">
        <w:rPr>
          <w:rFonts w:ascii="Times New Roman" w:hAnsi="Times New Roman"/>
          <w:sz w:val="20"/>
          <w:vertAlign w:val="superscript"/>
        </w:rPr>
        <w:t>th</w:t>
      </w:r>
      <w:r w:rsidRPr="006E18E5">
        <w:rPr>
          <w:rFonts w:ascii="Times New Roman" w:hAnsi="Times New Roman"/>
          <w:sz w:val="20"/>
        </w:rPr>
        <w:t xml:space="preserv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anniversary celebration), the Senate has met four times.  Only </w:t>
      </w:r>
      <w:r w:rsidRPr="006E18E5">
        <w:rPr>
          <w:rFonts w:ascii="Times New Roman" w:hAnsi="Times New Roman"/>
          <w:sz w:val="20"/>
        </w:rPr>
        <w:tab/>
        <w:t xml:space="preserve">two of these meetings engaged in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the Senate’s usual business, while the other two were taken up with the President’s Distinguished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Professor Lecture and, at our last meeting, the University Librarian’s annual report.  Biology’s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Carlos Robles was this year’s President’s distinguished Professor, and his talk centered on the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issue of global warming, both as a environmental phenomenon and as a political debate.  His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thesis was that if you understand what constitutes the scientific method of inquiry, global warming </w:t>
      </w:r>
      <w:r w:rsidRPr="006E18E5">
        <w:rPr>
          <w:rFonts w:ascii="Times New Roman" w:hAnsi="Times New Roman"/>
          <w:sz w:val="20"/>
        </w:rPr>
        <w:tab/>
      </w:r>
      <w:r w:rsidRPr="006E18E5">
        <w:rPr>
          <w:rFonts w:ascii="Times New Roman" w:hAnsi="Times New Roman"/>
          <w:sz w:val="20"/>
        </w:rPr>
        <w:tab/>
        <w:t xml:space="preserve">and humanity’s contribution to it are pretty much undeniable (there’s always uncertainty in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science) and the political arguments that have been mounted against it have no rational basis.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Ergo, he was making a case for the responsibility of educators to teach not just received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knowledge but the methods of inquiry we call scientific or critical thinking.  Although the lecture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was not particularly well attended, it was in my experience and opinion, one of the best of these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I’ve heard.</w:t>
      </w:r>
    </w:p>
    <w:p w:rsidR="004A139E" w:rsidRPr="006E18E5" w:rsidRDefault="004A139E" w:rsidP="004A139E">
      <w:pPr>
        <w:rPr>
          <w:rFonts w:ascii="Times New Roman" w:hAnsi="Times New Roman"/>
          <w:sz w:val="20"/>
          <w:szCs w:val="20"/>
        </w:rPr>
      </w:pP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Alice Kawakami’s report on the State of the University Library was also excellent.   Her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focus was on the LOF (Library of the Future), a concept she had introduced at last year’s report.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She began by pointing out that historically the primary function of the library had evolved from a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place centered in reading, then to a site for collecting and preserving documents, and now to a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technologically based learning center.  The CSULA library along with other CSU libraries in the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LA basin is in the process of exploring ways to meet the learning needs of students in the context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of declining resources and the increasing role of digital technology in research.  One of these ways </w:t>
      </w:r>
      <w:r w:rsidRPr="006E18E5">
        <w:rPr>
          <w:rFonts w:ascii="Times New Roman" w:hAnsi="Times New Roman"/>
          <w:sz w:val="20"/>
        </w:rPr>
        <w:tab/>
      </w:r>
      <w:r w:rsidRPr="006E18E5">
        <w:rPr>
          <w:rFonts w:ascii="Times New Roman" w:hAnsi="Times New Roman"/>
          <w:sz w:val="20"/>
        </w:rPr>
        <w:tab/>
        <w:t xml:space="preserve">is for the cooperating universities to purchase databases jointly and thereby reduce costs.  Another </w:t>
      </w:r>
      <w:r w:rsidRPr="006E18E5">
        <w:rPr>
          <w:rFonts w:ascii="Times New Roman" w:hAnsi="Times New Roman"/>
          <w:sz w:val="20"/>
        </w:rPr>
        <w:tab/>
      </w:r>
      <w:r w:rsidRPr="006E18E5">
        <w:rPr>
          <w:rFonts w:ascii="Times New Roman" w:hAnsi="Times New Roman"/>
          <w:sz w:val="20"/>
        </w:rPr>
        <w:lastRenderedPageBreak/>
        <w:tab/>
      </w:r>
      <w:r w:rsidRPr="006E18E5">
        <w:rPr>
          <w:rFonts w:ascii="Times New Roman" w:hAnsi="Times New Roman"/>
          <w:sz w:val="20"/>
        </w:rPr>
        <w:tab/>
        <w:t xml:space="preserve">part of this exploration is to examine the need for print materials, i.e., books.  She provided data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on the large numbers (millions) of books in CSU libraries that are never or rarely used, as well as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the number of duplications of print books in libraries fairly proximate to each other and therefore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convenient for interlibrary loans.  To respond to these concerns, the library is beginning a process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of de-selection of print materials, determining which books are really necessary to hold and which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can be eliminated (I don’t really anticipate a “Fahrenheit 451” event in the courtyard).  As the size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of the print collection is reduced, space is made available for other uses, and this has already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begun as shelving (“stacks”) have been replaced with (newer, more attractive, and more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comfortable) tables, chairs, and comp</w:t>
      </w:r>
      <w:r>
        <w:rPr>
          <w:rFonts w:ascii="Times New Roman" w:hAnsi="Times New Roman"/>
          <w:sz w:val="20"/>
        </w:rPr>
        <w:t>uters to become “learning areas;”</w:t>
      </w:r>
      <w:r w:rsidRPr="006E18E5">
        <w:rPr>
          <w:rFonts w:ascii="Times New Roman" w:hAnsi="Times New Roman"/>
          <w:sz w:val="20"/>
        </w:rPr>
        <w:t xml:space="preserve"> Also, she reported, the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CSULA library now offers more Information Literacy classes than any other campus in the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system.</w:t>
      </w:r>
    </w:p>
    <w:p w:rsidR="004A139E" w:rsidRPr="006E18E5" w:rsidRDefault="004A139E" w:rsidP="004A139E">
      <w:pPr>
        <w:rPr>
          <w:rFonts w:ascii="Times New Roman" w:hAnsi="Times New Roman"/>
          <w:sz w:val="20"/>
          <w:szCs w:val="20"/>
        </w:rPr>
      </w:pPr>
    </w:p>
    <w:p w:rsidR="004A139E" w:rsidRPr="006E18E5" w:rsidRDefault="004A139E" w:rsidP="004A139E">
      <w:pPr>
        <w:ind w:firstLine="720"/>
        <w:rPr>
          <w:rFonts w:ascii="Times New Roman" w:hAnsi="Times New Roman"/>
          <w:sz w:val="20"/>
        </w:rPr>
      </w:pPr>
      <w:r w:rsidRPr="006E18E5">
        <w:rPr>
          <w:rFonts w:ascii="Times New Roman" w:hAnsi="Times New Roman"/>
          <w:sz w:val="20"/>
        </w:rPr>
        <w:tab/>
        <w:t xml:space="preserve">Kevin Baaske’s most recent Chair’s Report included a couple of items that might be of interest.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The first is that the declaration of impaction by other CSUs in the LA basin, has apparently led to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an unanticipated increase in the number of applicants for admission and the number who then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come.  In essence, he said students from our service area who might before have driven by us to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go elsewhere now seem to be coming here.  Given the consequences of over enrollment, this could </w:t>
      </w:r>
      <w:r w:rsidRPr="006E18E5">
        <w:rPr>
          <w:rFonts w:ascii="Times New Roman" w:hAnsi="Times New Roman"/>
          <w:sz w:val="20"/>
        </w:rPr>
        <w:tab/>
      </w:r>
      <w:r w:rsidRPr="006E18E5">
        <w:rPr>
          <w:rFonts w:ascii="Times New Roman" w:hAnsi="Times New Roman"/>
          <w:sz w:val="20"/>
        </w:rPr>
        <w:tab/>
        <w:t xml:space="preserve">be a problem.  The second, the search committee for a new President of which he is a member is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having its last meeting Friday and the trustees meeting is near also, so may no fairly soon who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Jim’s replacement will be.  Perhaps of less interest, he announced that the President had returned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without signing, the Senate’s proposed modification of the policy for Deletion of Infrequently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Offered Courses with the explanation that existing policy clearly enough established the role of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the Deans and Provost in this area.  </w:t>
      </w:r>
    </w:p>
    <w:p w:rsidR="004A139E" w:rsidRPr="006E18E5" w:rsidRDefault="004A139E" w:rsidP="004A139E">
      <w:pPr>
        <w:ind w:firstLine="720"/>
        <w:rPr>
          <w:rFonts w:ascii="Times New Roman" w:hAnsi="Times New Roman"/>
          <w:sz w:val="20"/>
          <w:szCs w:val="20"/>
        </w:rPr>
      </w:pPr>
    </w:p>
    <w:p w:rsidR="004A139E" w:rsidRPr="006E18E5" w:rsidRDefault="004A139E" w:rsidP="004A139E">
      <w:pPr>
        <w:ind w:firstLine="720"/>
        <w:rPr>
          <w:rFonts w:ascii="Times New Roman" w:hAnsi="Times New Roman"/>
          <w:sz w:val="20"/>
          <w:szCs w:val="20"/>
        </w:rPr>
      </w:pPr>
      <w:r w:rsidRPr="006E18E5">
        <w:rPr>
          <w:rFonts w:ascii="Times New Roman" w:hAnsi="Times New Roman"/>
          <w:sz w:val="20"/>
        </w:rPr>
        <w:tab/>
        <w:t xml:space="preserve">Finally, the Executive Committee presented a draft of a white paper of important issues to be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presented to the new President after he is selected.  Included among the fairly predictable items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were such concerns as the ratio of full-time to part-time faculty, commitment to diversity,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commitment to faculty participation in academic governance, support for teacher/scholar model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(I.e., funding for research), and improvement of student services.  The only issue over which there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seemed to be some substantive disagreement was the desirability of increasing numbers of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international students.  The document will be revised and, presumably, returned to the Senate for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further consideration. </w:t>
      </w:r>
    </w:p>
    <w:p w:rsidR="004A139E" w:rsidRPr="006E18E5" w:rsidRDefault="004A139E" w:rsidP="004A139E">
      <w:pPr>
        <w:rPr>
          <w:rFonts w:ascii="Times New Roman" w:hAnsi="Times New Roman"/>
          <w:sz w:val="20"/>
          <w:szCs w:val="20"/>
        </w:rPr>
      </w:pPr>
      <w:r w:rsidRPr="006E18E5">
        <w:rPr>
          <w:rFonts w:ascii="Times New Roman" w:hAnsi="Times New Roman"/>
          <w:sz w:val="20"/>
        </w:rPr>
        <w:t> </w:t>
      </w:r>
    </w:p>
    <w:p w:rsidR="004A139E" w:rsidRPr="006E18E5" w:rsidRDefault="004A139E" w:rsidP="004A139E">
      <w:pPr>
        <w:rPr>
          <w:rFonts w:ascii="Times New Roman" w:hAnsi="Times New Roman"/>
          <w:sz w:val="20"/>
          <w:szCs w:val="20"/>
        </w:rPr>
      </w:pPr>
      <w:r w:rsidRPr="006E18E5">
        <w:rPr>
          <w:rFonts w:ascii="Times New Roman" w:hAnsi="Times New Roman"/>
          <w:sz w:val="20"/>
        </w:rPr>
        <w:tab/>
      </w:r>
      <w:r w:rsidRPr="006E18E5">
        <w:rPr>
          <w:rFonts w:ascii="Times New Roman" w:hAnsi="Times New Roman"/>
          <w:sz w:val="20"/>
        </w:rPr>
        <w:tab/>
        <w:t>2.  The following are the Senate actions (amendments not included) since my last report:</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ab/>
        <w:t xml:space="preserve">a) Approved new policy proposal for selecting Academic Senate CSU Substitutes and Alternates.  </w:t>
      </w:r>
      <w:r w:rsidRPr="006E18E5">
        <w:rPr>
          <w:rFonts w:ascii="Times New Roman" w:hAnsi="Times New Roman"/>
          <w:sz w:val="20"/>
        </w:rPr>
        <w:tab/>
        <w:t xml:space="preserve">The original motion, which essentially would have empowered the Executive Committee to name </w:t>
      </w:r>
      <w:r w:rsidRPr="006E18E5">
        <w:rPr>
          <w:rFonts w:ascii="Times New Roman" w:hAnsi="Times New Roman"/>
          <w:sz w:val="20"/>
        </w:rPr>
        <w:tab/>
        <w:t xml:space="preserve">these replacements, was replaced by a substitute motion in which each year the statewide senators </w:t>
      </w:r>
      <w:r w:rsidRPr="006E18E5">
        <w:rPr>
          <w:rFonts w:ascii="Times New Roman" w:hAnsi="Times New Roman"/>
          <w:sz w:val="20"/>
        </w:rPr>
        <w:tab/>
        <w:t xml:space="preserve">would provide a list of at least two names to be rank ordered by a vote of the Senate as the basis of </w:t>
      </w:r>
      <w:r w:rsidRPr="006E18E5">
        <w:rPr>
          <w:rFonts w:ascii="Times New Roman" w:hAnsi="Times New Roman"/>
          <w:sz w:val="20"/>
        </w:rPr>
        <w:tab/>
        <w:t xml:space="preserve">selection.  </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 </w:t>
      </w:r>
    </w:p>
    <w:p w:rsidR="004A139E" w:rsidRPr="006E18E5" w:rsidRDefault="004A139E" w:rsidP="004A139E">
      <w:pPr>
        <w:ind w:left="1440" w:hanging="720"/>
        <w:rPr>
          <w:rFonts w:ascii="Times New Roman" w:hAnsi="Times New Roman"/>
          <w:sz w:val="20"/>
          <w:szCs w:val="20"/>
        </w:rPr>
      </w:pPr>
      <w:r w:rsidRPr="006E18E5">
        <w:rPr>
          <w:rFonts w:ascii="Times New Roman" w:hAnsi="Times New Roman"/>
          <w:sz w:val="20"/>
        </w:rPr>
        <w:tab/>
        <w:t>b) Approved modification of Final Exam Policy to clarify what is required during “fin</w:t>
      </w:r>
      <w:r>
        <w:rPr>
          <w:rFonts w:ascii="Times New Roman" w:hAnsi="Times New Roman"/>
          <w:sz w:val="20"/>
        </w:rPr>
        <w:t>als week;” This</w:t>
      </w:r>
      <w:r w:rsidRPr="006E18E5">
        <w:rPr>
          <w:rFonts w:ascii="Times New Roman" w:hAnsi="Times New Roman"/>
          <w:sz w:val="20"/>
        </w:rPr>
        <w:t xml:space="preserve"> began as an inquiry into the distribution of exam times o</w:t>
      </w:r>
      <w:r>
        <w:rPr>
          <w:rFonts w:ascii="Times New Roman" w:hAnsi="Times New Roman"/>
          <w:sz w:val="20"/>
        </w:rPr>
        <w:t xml:space="preserve">ver finals week in response to </w:t>
      </w:r>
      <w:r w:rsidRPr="006E18E5">
        <w:rPr>
          <w:rFonts w:ascii="Times New Roman" w:hAnsi="Times New Roman"/>
          <w:sz w:val="20"/>
        </w:rPr>
        <w:t>complaints that a disproportion of the exams were scheduled f</w:t>
      </w:r>
      <w:r>
        <w:rPr>
          <w:rFonts w:ascii="Times New Roman" w:hAnsi="Times New Roman"/>
          <w:sz w:val="20"/>
        </w:rPr>
        <w:t xml:space="preserve">or Mondays and Tuesdays.  This </w:t>
      </w:r>
      <w:r w:rsidRPr="006E18E5">
        <w:rPr>
          <w:rFonts w:ascii="Times New Roman" w:hAnsi="Times New Roman"/>
          <w:sz w:val="20"/>
        </w:rPr>
        <w:t>problem was handled administratively, but there was also a need to c</w:t>
      </w:r>
      <w:r>
        <w:rPr>
          <w:rFonts w:ascii="Times New Roman" w:hAnsi="Times New Roman"/>
          <w:sz w:val="20"/>
        </w:rPr>
        <w:t xml:space="preserve">larify the requirements of the </w:t>
      </w:r>
      <w:r w:rsidRPr="006E18E5">
        <w:rPr>
          <w:rFonts w:ascii="Times New Roman" w:hAnsi="Times New Roman"/>
          <w:sz w:val="20"/>
        </w:rPr>
        <w:t>scheduled final time in light not only of faculty who assigned take</w:t>
      </w:r>
      <w:r>
        <w:rPr>
          <w:rFonts w:ascii="Times New Roman" w:hAnsi="Times New Roman"/>
          <w:sz w:val="20"/>
        </w:rPr>
        <w:t xml:space="preserve">-home finals or final projects </w:t>
      </w:r>
      <w:r w:rsidRPr="006E18E5">
        <w:rPr>
          <w:rFonts w:ascii="Times New Roman" w:hAnsi="Times New Roman"/>
          <w:sz w:val="20"/>
        </w:rPr>
        <w:t>rather than sit-down finals, but also of what to do about finals i</w:t>
      </w:r>
      <w:r>
        <w:rPr>
          <w:rFonts w:ascii="Times New Roman" w:hAnsi="Times New Roman"/>
          <w:sz w:val="20"/>
        </w:rPr>
        <w:t xml:space="preserve">n on-line courses for which no </w:t>
      </w:r>
      <w:r w:rsidRPr="006E18E5">
        <w:rPr>
          <w:rFonts w:ascii="Times New Roman" w:hAnsi="Times New Roman"/>
          <w:sz w:val="20"/>
        </w:rPr>
        <w:t>finals time is listed in the Schedule of Classes (because they have</w:t>
      </w:r>
      <w:r>
        <w:rPr>
          <w:rFonts w:ascii="Times New Roman" w:hAnsi="Times New Roman"/>
          <w:sz w:val="20"/>
        </w:rPr>
        <w:t xml:space="preserve"> no scheduled meeting times).  A</w:t>
      </w:r>
      <w:r w:rsidRPr="006E18E5">
        <w:rPr>
          <w:rFonts w:ascii="Times New Roman" w:hAnsi="Times New Roman"/>
          <w:sz w:val="20"/>
        </w:rPr>
        <w:t xml:space="preserve"> substitute motion </w:t>
      </w:r>
      <w:r>
        <w:rPr>
          <w:rFonts w:ascii="Times New Roman" w:hAnsi="Times New Roman"/>
          <w:sz w:val="20"/>
        </w:rPr>
        <w:t>replaced</w:t>
      </w:r>
      <w:r w:rsidRPr="006E18E5">
        <w:rPr>
          <w:rFonts w:ascii="Times New Roman" w:hAnsi="Times New Roman"/>
          <w:sz w:val="20"/>
        </w:rPr>
        <w:t xml:space="preserve"> </w:t>
      </w:r>
      <w:r>
        <w:rPr>
          <w:rFonts w:ascii="Times New Roman" w:hAnsi="Times New Roman"/>
          <w:sz w:val="20"/>
        </w:rPr>
        <w:t>t</w:t>
      </w:r>
      <w:r w:rsidRPr="006E18E5">
        <w:rPr>
          <w:rFonts w:ascii="Times New Roman" w:hAnsi="Times New Roman"/>
          <w:sz w:val="20"/>
        </w:rPr>
        <w:t>he ori</w:t>
      </w:r>
      <w:r>
        <w:rPr>
          <w:rFonts w:ascii="Times New Roman" w:hAnsi="Times New Roman"/>
          <w:sz w:val="20"/>
        </w:rPr>
        <w:t>ginal proposal, this</w:t>
      </w:r>
      <w:r w:rsidRPr="006E18E5">
        <w:rPr>
          <w:rFonts w:ascii="Times New Roman" w:hAnsi="Times New Roman"/>
          <w:sz w:val="20"/>
        </w:rPr>
        <w:t xml:space="preserve"> both allowed for these alternatives</w:t>
      </w:r>
      <w:r>
        <w:rPr>
          <w:rFonts w:ascii="Times New Roman" w:hAnsi="Times New Roman"/>
          <w:sz w:val="20"/>
        </w:rPr>
        <w:t xml:space="preserve"> a</w:t>
      </w:r>
      <w:r w:rsidRPr="006E18E5">
        <w:rPr>
          <w:rFonts w:ascii="Times New Roman" w:hAnsi="Times New Roman"/>
          <w:sz w:val="20"/>
        </w:rPr>
        <w:t>nd also made clear that whatever educational activity constituted the f</w:t>
      </w:r>
      <w:r>
        <w:rPr>
          <w:rFonts w:ascii="Times New Roman" w:hAnsi="Times New Roman"/>
          <w:sz w:val="20"/>
        </w:rPr>
        <w:t xml:space="preserve">inal, it must continue into </w:t>
      </w:r>
      <w:r w:rsidRPr="006E18E5">
        <w:rPr>
          <w:rFonts w:ascii="Times New Roman" w:hAnsi="Times New Roman"/>
          <w:sz w:val="20"/>
        </w:rPr>
        <w:t xml:space="preserve">the eleventh week, i.e., that the quarter may not be shortened.  </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 </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ab/>
        <w:t xml:space="preserve">c) By not agendizing them, the Senate also approved two executive action items, either to rid the </w:t>
      </w:r>
      <w:r w:rsidRPr="006E18E5">
        <w:rPr>
          <w:rFonts w:ascii="Times New Roman" w:hAnsi="Times New Roman"/>
          <w:sz w:val="20"/>
        </w:rPr>
        <w:tab/>
      </w:r>
      <w:r w:rsidRPr="006E18E5">
        <w:rPr>
          <w:rFonts w:ascii="Times New Roman" w:hAnsi="Times New Roman"/>
          <w:i/>
          <w:sz w:val="20"/>
        </w:rPr>
        <w:t>Faculty Handbook</w:t>
      </w:r>
      <w:r w:rsidRPr="006E18E5">
        <w:rPr>
          <w:rFonts w:ascii="Times New Roman" w:hAnsi="Times New Roman"/>
          <w:sz w:val="20"/>
        </w:rPr>
        <w:t xml:space="preserve"> of obsolete policies, or to bring policies into line with the contract or other </w:t>
      </w:r>
      <w:r w:rsidRPr="006E18E5">
        <w:rPr>
          <w:rFonts w:ascii="Times New Roman" w:hAnsi="Times New Roman"/>
          <w:sz w:val="20"/>
        </w:rPr>
        <w:tab/>
        <w:t>legal requirements.</w:t>
      </w:r>
    </w:p>
    <w:p w:rsidR="004A139E" w:rsidRPr="006E18E5" w:rsidRDefault="004A139E" w:rsidP="004A139E">
      <w:pPr>
        <w:ind w:left="1440"/>
        <w:rPr>
          <w:rFonts w:ascii="Times New Roman" w:hAnsi="Times New Roman"/>
          <w:sz w:val="20"/>
          <w:szCs w:val="20"/>
        </w:rPr>
      </w:pPr>
      <w:r w:rsidRPr="006E18E5">
        <w:rPr>
          <w:rFonts w:ascii="Times New Roman" w:hAnsi="Times New Roman"/>
          <w:sz w:val="20"/>
        </w:rPr>
        <w:t>i) Deletion of Meritorious Performance and Professional Promise Program (MPPPP) policy as no longer in existence.</w:t>
      </w:r>
    </w:p>
    <w:p w:rsidR="004A139E" w:rsidRPr="006E18E5" w:rsidRDefault="004A139E" w:rsidP="004A139E">
      <w:pPr>
        <w:ind w:left="1440"/>
        <w:rPr>
          <w:rFonts w:ascii="Times New Roman" w:hAnsi="Times New Roman"/>
          <w:sz w:val="20"/>
          <w:szCs w:val="20"/>
        </w:rPr>
      </w:pPr>
      <w:r w:rsidRPr="006E18E5">
        <w:rPr>
          <w:rFonts w:ascii="Times New Roman" w:hAnsi="Times New Roman"/>
          <w:sz w:val="20"/>
        </w:rPr>
        <w:t xml:space="preserve">ii) Updating </w:t>
      </w:r>
      <w:r w:rsidRPr="006E18E5">
        <w:rPr>
          <w:rFonts w:ascii="Times New Roman" w:hAnsi="Times New Roman"/>
          <w:i/>
          <w:sz w:val="20"/>
        </w:rPr>
        <w:t>Faculty Handbook</w:t>
      </w:r>
      <w:r w:rsidRPr="006E18E5">
        <w:rPr>
          <w:rFonts w:ascii="Times New Roman" w:hAnsi="Times New Roman"/>
          <w:sz w:val="20"/>
        </w:rPr>
        <w:t xml:space="preserve"> language on benefits suggested by Lisa Sanchez, Assistant vice President for Human Resources Management</w:t>
      </w:r>
    </w:p>
    <w:p w:rsidR="004A139E" w:rsidRPr="006E18E5" w:rsidRDefault="004A139E" w:rsidP="004A139E">
      <w:pPr>
        <w:rPr>
          <w:rFonts w:ascii="Times New Roman" w:hAnsi="Times New Roman"/>
          <w:sz w:val="20"/>
          <w:szCs w:val="20"/>
        </w:rPr>
      </w:pPr>
      <w:r w:rsidRPr="006E18E5">
        <w:rPr>
          <w:rFonts w:ascii="Times New Roman" w:hAnsi="Times New Roman"/>
          <w:sz w:val="20"/>
        </w:rPr>
        <w:t> </w:t>
      </w:r>
    </w:p>
    <w:p w:rsidR="004A139E" w:rsidRPr="006E18E5" w:rsidRDefault="004A139E" w:rsidP="004A139E">
      <w:pPr>
        <w:rPr>
          <w:rFonts w:ascii="Times New Roman" w:hAnsi="Times New Roman"/>
          <w:sz w:val="20"/>
          <w:szCs w:val="20"/>
        </w:rPr>
      </w:pPr>
      <w:r w:rsidRPr="006E18E5">
        <w:rPr>
          <w:rFonts w:ascii="Times New Roman" w:hAnsi="Times New Roman"/>
          <w:sz w:val="20"/>
        </w:rPr>
        <w:tab/>
      </w:r>
      <w:r w:rsidRPr="006E18E5">
        <w:rPr>
          <w:rFonts w:ascii="Times New Roman" w:hAnsi="Times New Roman"/>
          <w:sz w:val="20"/>
        </w:rPr>
        <w:tab/>
        <w:t>3.  Pending senate actions:</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ab/>
        <w:t xml:space="preserve">a) Proposal to modify Evaluation of Permanent Instructional Faculty policy.  The two changes in </w:t>
      </w:r>
      <w:r w:rsidRPr="006E18E5">
        <w:rPr>
          <w:rFonts w:ascii="Times New Roman" w:hAnsi="Times New Roman"/>
          <w:sz w:val="20"/>
        </w:rPr>
        <w:tab/>
        <w:t xml:space="preserve">this proposal are a) to exempt FERP faculty from post-tenure review and b) to require a rating of </w:t>
      </w:r>
      <w:r w:rsidRPr="006E18E5">
        <w:rPr>
          <w:rFonts w:ascii="Times New Roman" w:hAnsi="Times New Roman"/>
          <w:sz w:val="20"/>
        </w:rPr>
        <w:tab/>
        <w:t xml:space="preserve">at least “Commendable” (rather than the current “Satisfactory”) in Category C for </w:t>
      </w:r>
      <w:r w:rsidRPr="006E18E5">
        <w:rPr>
          <w:rFonts w:ascii="Times New Roman" w:hAnsi="Times New Roman"/>
          <w:sz w:val="20"/>
          <w:u w:val="single"/>
        </w:rPr>
        <w:t>early</w:t>
      </w:r>
      <w:r w:rsidRPr="006E18E5">
        <w:rPr>
          <w:rFonts w:ascii="Times New Roman" w:hAnsi="Times New Roman"/>
          <w:sz w:val="20"/>
        </w:rPr>
        <w:t xml:space="preserve"> promotion </w:t>
      </w:r>
      <w:r w:rsidRPr="006E18E5">
        <w:rPr>
          <w:rFonts w:ascii="Times New Roman" w:hAnsi="Times New Roman"/>
          <w:sz w:val="20"/>
        </w:rPr>
        <w:tab/>
        <w:t xml:space="preserve">to full professor.  My comments on this were in my last written report, and nothing has changed.  </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 </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ab/>
        <w:t xml:space="preserve">b) Proposal to modify policy on Temporary Full-time and Part-Time Faculty Members (Lecturers) </w:t>
      </w:r>
      <w:r w:rsidRPr="006E18E5">
        <w:rPr>
          <w:rFonts w:ascii="Times New Roman" w:hAnsi="Times New Roman"/>
          <w:sz w:val="20"/>
        </w:rPr>
        <w:tab/>
        <w:t xml:space="preserve">and to delete policy on employment Levels of Temporary Faculty.  Basically, this proposal </w:t>
      </w:r>
      <w:r w:rsidRPr="006E18E5">
        <w:rPr>
          <w:rFonts w:ascii="Times New Roman" w:hAnsi="Times New Roman"/>
          <w:sz w:val="20"/>
        </w:rPr>
        <w:tab/>
        <w:t xml:space="preserve">incorporates the language of the deleted policy into the first. </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 </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ab/>
        <w:t xml:space="preserve">c) Proposal to modify policies on The Student Opinion Survey on Instruction and on Procedures </w:t>
      </w:r>
      <w:r w:rsidRPr="006E18E5">
        <w:rPr>
          <w:rFonts w:ascii="Times New Roman" w:hAnsi="Times New Roman"/>
          <w:sz w:val="20"/>
        </w:rPr>
        <w:tab/>
        <w:t xml:space="preserve">for the Administration of Student Opinion Surveys.  This is, in part, a clean up action, revising </w:t>
      </w:r>
      <w:r w:rsidRPr="006E18E5">
        <w:rPr>
          <w:rFonts w:ascii="Times New Roman" w:hAnsi="Times New Roman"/>
          <w:sz w:val="20"/>
        </w:rPr>
        <w:tab/>
        <w:t xml:space="preserve">some language (E.g., changing </w:t>
      </w:r>
      <w:r w:rsidRPr="006E18E5">
        <w:rPr>
          <w:rFonts w:ascii="Times New Roman" w:hAnsi="Times New Roman"/>
          <w:sz w:val="20"/>
          <w:u w:val="single"/>
        </w:rPr>
        <w:t>insure</w:t>
      </w:r>
      <w:r w:rsidRPr="006E18E5">
        <w:rPr>
          <w:rFonts w:ascii="Times New Roman" w:hAnsi="Times New Roman"/>
          <w:sz w:val="20"/>
        </w:rPr>
        <w:t xml:space="preserve"> to </w:t>
      </w:r>
      <w:r w:rsidRPr="006E18E5">
        <w:rPr>
          <w:rFonts w:ascii="Times New Roman" w:hAnsi="Times New Roman"/>
          <w:sz w:val="20"/>
          <w:u w:val="single"/>
        </w:rPr>
        <w:t>ensure</w:t>
      </w:r>
      <w:r w:rsidRPr="006E18E5">
        <w:rPr>
          <w:rFonts w:ascii="Times New Roman" w:hAnsi="Times New Roman"/>
          <w:sz w:val="20"/>
        </w:rPr>
        <w:t xml:space="preserve">) and deleting the photo of the survey form and the </w:t>
      </w:r>
      <w:r w:rsidRPr="006E18E5">
        <w:rPr>
          <w:rFonts w:ascii="Times New Roman" w:hAnsi="Times New Roman"/>
          <w:sz w:val="20"/>
        </w:rPr>
        <w:tab/>
        <w:t xml:space="preserve">instructions for administering it from the handbook as non-policy items.  The bone of contention, </w:t>
      </w:r>
      <w:r w:rsidRPr="006E18E5">
        <w:rPr>
          <w:rFonts w:ascii="Times New Roman" w:hAnsi="Times New Roman"/>
          <w:sz w:val="20"/>
        </w:rPr>
        <w:tab/>
        <w:t xml:space="preserve">however, is likely to be the proposal to require all tenured faculty to conduct surveys in at least </w:t>
      </w:r>
      <w:r w:rsidRPr="006E18E5">
        <w:rPr>
          <w:rFonts w:ascii="Times New Roman" w:hAnsi="Times New Roman"/>
          <w:sz w:val="20"/>
        </w:rPr>
        <w:tab/>
        <w:t xml:space="preserve">four classes each year, instead of the currently required two.  There are those who want to keep it </w:t>
      </w:r>
      <w:r w:rsidRPr="006E18E5">
        <w:rPr>
          <w:rFonts w:ascii="Times New Roman" w:hAnsi="Times New Roman"/>
          <w:sz w:val="20"/>
        </w:rPr>
        <w:tab/>
        <w:t xml:space="preserve">at two and others who think it should be all classes for everyone.  The number four was a </w:t>
      </w:r>
      <w:r w:rsidRPr="006E18E5">
        <w:rPr>
          <w:rFonts w:ascii="Times New Roman" w:hAnsi="Times New Roman"/>
          <w:sz w:val="20"/>
        </w:rPr>
        <w:tab/>
        <w:t>compromise reached in committee (FPC), and we’ll see if it holds.</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 </w:t>
      </w:r>
    </w:p>
    <w:p w:rsidR="004A139E" w:rsidRPr="006E18E5" w:rsidRDefault="004A139E" w:rsidP="004A139E">
      <w:pPr>
        <w:ind w:left="720"/>
        <w:rPr>
          <w:rFonts w:ascii="Times New Roman" w:hAnsi="Times New Roman"/>
          <w:sz w:val="20"/>
          <w:szCs w:val="20"/>
        </w:rPr>
      </w:pPr>
      <w:r w:rsidRPr="006E18E5">
        <w:rPr>
          <w:rFonts w:ascii="Times New Roman" w:hAnsi="Times New Roman"/>
          <w:sz w:val="20"/>
        </w:rPr>
        <w:tab/>
        <w:t xml:space="preserve">d) Proposal to modify policy on Grade Appeals/Academic Grievances.  The aim of this proposal is </w:t>
      </w:r>
      <w:r w:rsidRPr="006E18E5">
        <w:rPr>
          <w:rFonts w:ascii="Times New Roman" w:hAnsi="Times New Roman"/>
          <w:sz w:val="20"/>
        </w:rPr>
        <w:tab/>
        <w:t xml:space="preserve">to add language in compliance with the Chancellor’s Executive Order 1074: System-wide Policy </w:t>
      </w:r>
      <w:r w:rsidRPr="006E18E5">
        <w:rPr>
          <w:rFonts w:ascii="Times New Roman" w:hAnsi="Times New Roman"/>
          <w:sz w:val="20"/>
        </w:rPr>
        <w:tab/>
        <w:t xml:space="preserve">Prohibiting Discrimination, Harassment and Retaliation Against Students and System-wide </w:t>
      </w:r>
      <w:r w:rsidRPr="006E18E5">
        <w:rPr>
          <w:rFonts w:ascii="Times New Roman" w:hAnsi="Times New Roman"/>
          <w:sz w:val="20"/>
        </w:rPr>
        <w:tab/>
        <w:t xml:space="preserve">Procedure for Handling Discrimination, Harassment and retaliation Complaints by Students.  In </w:t>
      </w:r>
      <w:r w:rsidRPr="006E18E5">
        <w:rPr>
          <w:rFonts w:ascii="Times New Roman" w:hAnsi="Times New Roman"/>
          <w:sz w:val="20"/>
        </w:rPr>
        <w:tab/>
        <w:t xml:space="preserve">addition to specifically citing the order, the proposal adds language from the order specifying how </w:t>
      </w:r>
      <w:r w:rsidRPr="006E18E5">
        <w:rPr>
          <w:rFonts w:ascii="Times New Roman" w:hAnsi="Times New Roman"/>
          <w:sz w:val="20"/>
        </w:rPr>
        <w:tab/>
        <w:t xml:space="preserve">such complaints or charges are to be handled.  Basically, when a student charges discrimination, </w:t>
      </w:r>
      <w:r w:rsidRPr="006E18E5">
        <w:rPr>
          <w:rFonts w:ascii="Times New Roman" w:hAnsi="Times New Roman"/>
          <w:sz w:val="20"/>
        </w:rPr>
        <w:tab/>
        <w:t xml:space="preserve">harassment, or retaliation in a grade grievance procedure, the matter is moved to the Director of </w:t>
      </w:r>
      <w:r w:rsidRPr="006E18E5">
        <w:rPr>
          <w:rFonts w:ascii="Times New Roman" w:hAnsi="Times New Roman"/>
          <w:sz w:val="20"/>
        </w:rPr>
        <w:tab/>
        <w:t xml:space="preserve">the Office for Equity and Diversity and any the consideration of grade appeal is deferred until the </w:t>
      </w:r>
      <w:r w:rsidRPr="006E18E5">
        <w:rPr>
          <w:rFonts w:ascii="Times New Roman" w:hAnsi="Times New Roman"/>
          <w:sz w:val="20"/>
        </w:rPr>
        <w:tab/>
        <w:t xml:space="preserve">end of the Director’s investigation and any mediation.   </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4.17</w:t>
      </w:r>
      <w:r w:rsidRPr="006E18E5">
        <w:rPr>
          <w:rFonts w:ascii="Times New Roman" w:hAnsi="Times New Roman"/>
          <w:b/>
          <w:sz w:val="20"/>
        </w:rPr>
        <w:tab/>
        <w:t>CSU Academic Senator:  H. Goldwhite</w:t>
      </w:r>
    </w:p>
    <w:p w:rsidR="004A139E" w:rsidRPr="006E18E5" w:rsidRDefault="004A139E" w:rsidP="004A139E">
      <w:pPr>
        <w:tabs>
          <w:tab w:val="left" w:pos="6840"/>
        </w:tabs>
        <w:jc w:val="center"/>
        <w:rPr>
          <w:rFonts w:ascii="Times New Roman" w:hAnsi="Times New Roman"/>
          <w:b/>
          <w:sz w:val="20"/>
        </w:rPr>
      </w:pPr>
      <w:r w:rsidRPr="006E18E5">
        <w:rPr>
          <w:rFonts w:ascii="Times New Roman" w:hAnsi="Times New Roman"/>
          <w:b/>
          <w:sz w:val="20"/>
        </w:rPr>
        <w:t xml:space="preserve">        Below is a copy of the e-mail report submitted by H. Goldwhite</w:t>
      </w:r>
      <w:r w:rsidRPr="006E18E5">
        <w:rPr>
          <w:rFonts w:ascii="Times New Roman" w:hAnsi="Times New Roman"/>
          <w:b/>
          <w:sz w:val="20"/>
        </w:rPr>
        <w:tab/>
      </w:r>
      <w:r w:rsidRPr="006E18E5">
        <w:rPr>
          <w:rFonts w:ascii="Times New Roman" w:hAnsi="Times New Roman"/>
          <w:b/>
          <w:sz w:val="20"/>
        </w:rPr>
        <w:tab/>
      </w:r>
    </w:p>
    <w:p w:rsidR="004A139E" w:rsidRPr="006E18E5" w:rsidRDefault="004A139E" w:rsidP="004A139E">
      <w:pPr>
        <w:tabs>
          <w:tab w:val="left" w:pos="6840"/>
        </w:tabs>
        <w:rPr>
          <w:rFonts w:ascii="Times New Roman" w:hAnsi="Times New Roman"/>
          <w:b/>
          <w:sz w:val="20"/>
        </w:rPr>
      </w:pPr>
      <w:r w:rsidRPr="006E18E5">
        <w:rPr>
          <w:rFonts w:ascii="Times New Roman" w:hAnsi="Times New Roman"/>
          <w:b/>
          <w:sz w:val="20"/>
        </w:rPr>
        <w:t xml:space="preserve"> </w:t>
      </w:r>
    </w:p>
    <w:p w:rsidR="004A139E" w:rsidRPr="006E18E5" w:rsidRDefault="004A139E" w:rsidP="004A139E">
      <w:pPr>
        <w:tabs>
          <w:tab w:val="left" w:pos="6840"/>
        </w:tabs>
        <w:ind w:left="1530"/>
        <w:rPr>
          <w:rFonts w:ascii="Times New Roman" w:hAnsi="Times New Roman"/>
          <w:b/>
          <w:sz w:val="20"/>
        </w:rPr>
      </w:pPr>
      <w:r w:rsidRPr="006E18E5">
        <w:rPr>
          <w:rFonts w:ascii="Times New Roman" w:hAnsi="Times New Roman"/>
          <w:b/>
          <w:sz w:val="20"/>
        </w:rPr>
        <w:t>Report May 16-17, 2013</w:t>
      </w:r>
    </w:p>
    <w:p w:rsidR="004A139E" w:rsidRPr="006E18E5" w:rsidRDefault="004A139E" w:rsidP="004A139E">
      <w:pPr>
        <w:tabs>
          <w:tab w:val="left" w:pos="6840"/>
        </w:tabs>
        <w:ind w:left="1530"/>
        <w:rPr>
          <w:rFonts w:ascii="Times New Roman" w:hAnsi="Times New Roman"/>
          <w:sz w:val="20"/>
        </w:rPr>
      </w:pPr>
      <w:r w:rsidRPr="006E18E5">
        <w:rPr>
          <w:rFonts w:ascii="Times New Roman" w:hAnsi="Times New Roman"/>
          <w:sz w:val="20"/>
        </w:rPr>
        <w:t>Abstracted from report by John Tarjan and Andreas Gebauer (CSUB)</w:t>
      </w:r>
    </w:p>
    <w:p w:rsidR="004A139E" w:rsidRPr="006E18E5" w:rsidRDefault="004A139E" w:rsidP="004A139E">
      <w:pPr>
        <w:tabs>
          <w:tab w:val="left" w:pos="6840"/>
        </w:tabs>
        <w:ind w:left="1530"/>
        <w:jc w:val="center"/>
        <w:rPr>
          <w:rFonts w:ascii="Times New Roman" w:hAnsi="Times New Roman"/>
          <w:b/>
          <w:sz w:val="20"/>
        </w:rPr>
      </w:pPr>
    </w:p>
    <w:p w:rsidR="004A139E" w:rsidRPr="006E18E5" w:rsidRDefault="004A139E" w:rsidP="004A139E">
      <w:pPr>
        <w:numPr>
          <w:ilvl w:val="0"/>
          <w:numId w:val="3"/>
        </w:numPr>
        <w:suppressAutoHyphens/>
        <w:overflowPunct w:val="0"/>
        <w:autoSpaceDE w:val="0"/>
        <w:autoSpaceDN w:val="0"/>
        <w:adjustRightInd w:val="0"/>
        <w:ind w:left="1530"/>
        <w:textAlignment w:val="baseline"/>
        <w:rPr>
          <w:rFonts w:ascii="Times New Roman" w:hAnsi="Times New Roman"/>
          <w:b/>
          <w:sz w:val="20"/>
        </w:rPr>
      </w:pPr>
      <w:r>
        <w:rPr>
          <w:rFonts w:ascii="Times New Roman" w:hAnsi="Times New Roman"/>
          <w:b/>
          <w:sz w:val="20"/>
        </w:rPr>
        <w:t xml:space="preserve"> </w:t>
      </w:r>
      <w:r w:rsidRPr="006E18E5">
        <w:rPr>
          <w:rFonts w:ascii="Times New Roman" w:hAnsi="Times New Roman"/>
          <w:b/>
          <w:sz w:val="20"/>
        </w:rPr>
        <w:t xml:space="preserve">Chair’s Report </w:t>
      </w:r>
    </w:p>
    <w:p w:rsidR="004A139E" w:rsidRPr="006E18E5" w:rsidRDefault="004A139E" w:rsidP="004A139E">
      <w:pPr>
        <w:numPr>
          <w:ilvl w:val="0"/>
          <w:numId w:val="4"/>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sz w:val="20"/>
        </w:rPr>
        <w:t xml:space="preserve"> Chair Guerin reviewed a recent discussion she had with Chancellor White on the following topics. </w:t>
      </w:r>
    </w:p>
    <w:p w:rsidR="004A139E" w:rsidRPr="006E18E5" w:rsidRDefault="004A139E" w:rsidP="004A139E">
      <w:pPr>
        <w:numPr>
          <w:ilvl w:val="0"/>
          <w:numId w:val="5"/>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sz w:val="20"/>
        </w:rPr>
        <w:t xml:space="preserve"> Faculty participation in the course redesigns RFP.</w:t>
      </w:r>
    </w:p>
    <w:p w:rsidR="004A139E" w:rsidRPr="006E18E5" w:rsidRDefault="004A139E" w:rsidP="004A139E">
      <w:pPr>
        <w:numPr>
          <w:ilvl w:val="0"/>
          <w:numId w:val="5"/>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sz w:val="20"/>
        </w:rPr>
        <w:t xml:space="preserve"> Monthly meetings between the Chancellor and ASCSU Chair.</w:t>
      </w:r>
    </w:p>
    <w:p w:rsidR="004A139E" w:rsidRPr="006E18E5" w:rsidRDefault="004A139E" w:rsidP="004A139E">
      <w:pPr>
        <w:numPr>
          <w:ilvl w:val="0"/>
          <w:numId w:val="5"/>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sz w:val="20"/>
        </w:rPr>
        <w:t xml:space="preserve"> Importance of meeting with ASCSU at our plenary sessions.</w:t>
      </w:r>
    </w:p>
    <w:p w:rsidR="004A139E" w:rsidRPr="006E18E5" w:rsidRDefault="004A139E" w:rsidP="004A139E">
      <w:pPr>
        <w:numPr>
          <w:ilvl w:val="0"/>
          <w:numId w:val="5"/>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sz w:val="20"/>
        </w:rPr>
        <w:t xml:space="preserve"> </w:t>
      </w:r>
      <w:r>
        <w:rPr>
          <w:rFonts w:ascii="Times New Roman" w:hAnsi="Times New Roman"/>
          <w:sz w:val="20"/>
        </w:rPr>
        <w:t>Udacity</w:t>
      </w:r>
      <w:r w:rsidRPr="006E18E5">
        <w:rPr>
          <w:rFonts w:ascii="Times New Roman" w:hAnsi="Times New Roman"/>
          <w:sz w:val="20"/>
        </w:rPr>
        <w:t xml:space="preserve"> summer courses at SJSU.</w:t>
      </w:r>
    </w:p>
    <w:p w:rsidR="004A139E" w:rsidRPr="006E18E5" w:rsidRDefault="004A139E" w:rsidP="004A139E">
      <w:pPr>
        <w:numPr>
          <w:ilvl w:val="0"/>
          <w:numId w:val="5"/>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sz w:val="20"/>
        </w:rPr>
        <w:t xml:space="preserve"> Invitation to meet with next year’s Executive Committee in a summer retreat.</w:t>
      </w:r>
    </w:p>
    <w:p w:rsidR="004A139E" w:rsidRPr="006E18E5" w:rsidRDefault="004A139E" w:rsidP="004A139E">
      <w:pPr>
        <w:numPr>
          <w:ilvl w:val="0"/>
          <w:numId w:val="5"/>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sz w:val="20"/>
        </w:rPr>
        <w:t xml:space="preserve"> Faculty participation in the system tobacco ban implementation.</w:t>
      </w:r>
    </w:p>
    <w:p w:rsidR="004A139E" w:rsidRPr="006E18E5" w:rsidRDefault="004A139E" w:rsidP="004A139E">
      <w:pPr>
        <w:numPr>
          <w:ilvl w:val="0"/>
          <w:numId w:val="6"/>
        </w:numPr>
        <w:suppressAutoHyphens/>
        <w:overflowPunct w:val="0"/>
        <w:autoSpaceDE w:val="0"/>
        <w:autoSpaceDN w:val="0"/>
        <w:adjustRightInd w:val="0"/>
        <w:ind w:left="1530"/>
        <w:textAlignment w:val="baseline"/>
        <w:rPr>
          <w:rStyle w:val="Hyperlink"/>
          <w:rFonts w:ascii="Times New Roman" w:hAnsi="Times New Roman"/>
          <w:sz w:val="20"/>
        </w:rPr>
      </w:pPr>
      <w:r w:rsidRPr="006E18E5">
        <w:rPr>
          <w:rFonts w:ascii="Times New Roman" w:hAnsi="Times New Roman"/>
          <w:sz w:val="20"/>
        </w:rPr>
        <w:t xml:space="preserve"> The Chair’s written report can be found at </w:t>
      </w:r>
      <w:r w:rsidRPr="006E18E5">
        <w:rPr>
          <w:rStyle w:val="Hyperlink"/>
          <w:rFonts w:ascii="Times New Roman" w:hAnsi="Times New Roman"/>
          <w:sz w:val="20"/>
        </w:rPr>
        <w:t>http://www.calstate.edu/AcadSen/Records/Chairs_Reports/documents/May_2013_Chairs_Rept.pdf</w:t>
      </w:r>
    </w:p>
    <w:p w:rsidR="004A139E" w:rsidRPr="006E18E5" w:rsidRDefault="004A139E" w:rsidP="004A139E">
      <w:pPr>
        <w:ind w:left="1530"/>
        <w:rPr>
          <w:rFonts w:ascii="Times New Roman" w:hAnsi="Times New Roman"/>
          <w:sz w:val="20"/>
        </w:rPr>
      </w:pPr>
    </w:p>
    <w:p w:rsidR="004A139E" w:rsidRPr="006E18E5" w:rsidRDefault="004A139E" w:rsidP="004A139E">
      <w:pPr>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sz w:val="20"/>
        </w:rPr>
        <w:t>1a</w:t>
      </w:r>
      <w:r w:rsidRPr="006E18E5">
        <w:rPr>
          <w:rFonts w:ascii="Times New Roman" w:hAnsi="Times New Roman"/>
          <w:sz w:val="20"/>
        </w:rPr>
        <w:t xml:space="preserve">  </w:t>
      </w:r>
      <w:r w:rsidRPr="006E18E5">
        <w:rPr>
          <w:rFonts w:ascii="Times New Roman" w:hAnsi="Times New Roman"/>
          <w:b/>
          <w:sz w:val="20"/>
        </w:rPr>
        <w:t xml:space="preserve"> Faculty Trustee Cheyne</w:t>
      </w:r>
      <w:r w:rsidRPr="006E18E5">
        <w:rPr>
          <w:rFonts w:ascii="Times New Roman" w:hAnsi="Times New Roman"/>
          <w:sz w:val="20"/>
        </w:rPr>
        <w:t xml:space="preserve"> reported a meeting with Board Chair Linscheid, Chancellor White, Chair Guerin, EVC Quillian and EVC Smith at which the effectiveness of communications across CSU constituencies was discussed. Presidential selection interviews for Fresno and LA will take place next Monday in conjunction with the full Board meeting the next two days. There will be a Board discussion on the open presidencies at Stanislaus, Dominquez Hills and Monterey Bay.</w:t>
      </w:r>
    </w:p>
    <w:p w:rsidR="004A139E" w:rsidRPr="006E18E5" w:rsidRDefault="004A139E" w:rsidP="004A139E">
      <w:pPr>
        <w:tabs>
          <w:tab w:val="left" w:pos="720"/>
        </w:tabs>
        <w:ind w:left="2160"/>
        <w:rPr>
          <w:rFonts w:ascii="Times New Roman" w:hAnsi="Times New Roman"/>
          <w:sz w:val="20"/>
        </w:rPr>
      </w:pPr>
    </w:p>
    <w:p w:rsidR="004A139E" w:rsidRPr="006E18E5" w:rsidRDefault="004A139E" w:rsidP="004A139E">
      <w:pPr>
        <w:numPr>
          <w:ilvl w:val="0"/>
          <w:numId w:val="9"/>
        </w:numPr>
        <w:suppressAutoHyphens/>
        <w:overflowPunct w:val="0"/>
        <w:autoSpaceDE w:val="0"/>
        <w:autoSpaceDN w:val="0"/>
        <w:adjustRightInd w:val="0"/>
        <w:ind w:left="1530" w:firstLine="90"/>
        <w:textAlignment w:val="baseline"/>
        <w:rPr>
          <w:rFonts w:ascii="Times New Roman" w:hAnsi="Times New Roman"/>
          <w:sz w:val="20"/>
        </w:rPr>
      </w:pPr>
      <w:r>
        <w:rPr>
          <w:rFonts w:ascii="Times New Roman" w:hAnsi="Times New Roman"/>
          <w:sz w:val="20"/>
        </w:rPr>
        <w:t xml:space="preserve"> </w:t>
      </w:r>
      <w:r w:rsidRPr="006E18E5">
        <w:rPr>
          <w:rFonts w:ascii="Times New Roman" w:hAnsi="Times New Roman"/>
          <w:sz w:val="20"/>
        </w:rPr>
        <w:t xml:space="preserve">The Senate passed the following resolutions without a second reading due to their urgency/timeliness. Copies of resolutions can be found at </w:t>
      </w:r>
      <w:r w:rsidRPr="006E18E5">
        <w:rPr>
          <w:rStyle w:val="Hyperlink"/>
          <w:rFonts w:ascii="Times New Roman" w:hAnsi="Times New Roman"/>
          <w:sz w:val="20"/>
        </w:rPr>
        <w:t>http://www.calstate.edu/AcadSen/Records/Resolutions/</w:t>
      </w:r>
      <w:r w:rsidRPr="006E18E5">
        <w:rPr>
          <w:rFonts w:ascii="Times New Roman" w:hAnsi="Times New Roman"/>
          <w:sz w:val="20"/>
        </w:rPr>
        <w:t>.</w:t>
      </w:r>
    </w:p>
    <w:p w:rsidR="004A139E" w:rsidRPr="006E18E5" w:rsidRDefault="004A139E" w:rsidP="004A139E">
      <w:pPr>
        <w:numPr>
          <w:ilvl w:val="0"/>
          <w:numId w:val="9"/>
        </w:numPr>
        <w:suppressAutoHyphens/>
        <w:overflowPunct w:val="0"/>
        <w:autoSpaceDE w:val="0"/>
        <w:autoSpaceDN w:val="0"/>
        <w:adjustRightInd w:val="0"/>
        <w:ind w:left="1530" w:firstLine="90"/>
        <w:textAlignment w:val="baseline"/>
        <w:rPr>
          <w:rFonts w:ascii="Times New Roman" w:hAnsi="Times New Roman"/>
          <w:sz w:val="20"/>
        </w:rPr>
      </w:pPr>
    </w:p>
    <w:p w:rsidR="004A139E" w:rsidRPr="006E18E5" w:rsidRDefault="004A139E" w:rsidP="004A139E">
      <w:pPr>
        <w:numPr>
          <w:ilvl w:val="0"/>
          <w:numId w:val="10"/>
        </w:numPr>
        <w:tabs>
          <w:tab w:val="left" w:pos="720"/>
        </w:tabs>
        <w:suppressAutoHyphens/>
        <w:overflowPunct w:val="0"/>
        <w:autoSpaceDE w:val="0"/>
        <w:autoSpaceDN w:val="0"/>
        <w:adjustRightInd w:val="0"/>
        <w:ind w:left="1530" w:firstLine="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Conditional Support for SB 547 (Block): Public Post-Secondary Education: Online Courses</w:t>
      </w:r>
      <w:r w:rsidRPr="006E18E5">
        <w:rPr>
          <w:rFonts w:ascii="Times New Roman" w:hAnsi="Times New Roman"/>
          <w:sz w:val="20"/>
        </w:rPr>
        <w:t xml:space="preserve"> supports the bill and commends the author’s intent while recognizing that the CSU faculty is already engaged in the activities called for regarding online education. The resolution also calls for appropriate faculty involvement in all online efforts. [Note: the bill focuses on IGETC courses used primarily by CCC transfers to the UC. About 100 students transfer to CSU using IGETC each year and approximately 60,000 students transfer using GE Breadth.]</w:t>
      </w:r>
    </w:p>
    <w:p w:rsidR="004A139E" w:rsidRPr="006E18E5" w:rsidRDefault="004A139E" w:rsidP="004A139E">
      <w:pPr>
        <w:numPr>
          <w:ilvl w:val="0"/>
          <w:numId w:val="10"/>
        </w:numPr>
        <w:tabs>
          <w:tab w:val="left" w:pos="720"/>
        </w:tabs>
        <w:suppressAutoHyphens/>
        <w:overflowPunct w:val="0"/>
        <w:autoSpaceDE w:val="0"/>
        <w:autoSpaceDN w:val="0"/>
        <w:adjustRightInd w:val="0"/>
        <w:ind w:left="1530" w:firstLine="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 Call for the Equitable Visibility of All Online Degree Programs Offered by CSU Campuses on the Calstateonline.com and Calstateonline.net Websites</w:t>
      </w:r>
      <w:r w:rsidRPr="006E18E5">
        <w:rPr>
          <w:rFonts w:ascii="Times New Roman" w:hAnsi="Times New Roman"/>
          <w:sz w:val="20"/>
        </w:rPr>
        <w:t xml:space="preserve">. </w:t>
      </w:r>
    </w:p>
    <w:p w:rsidR="004A139E" w:rsidRPr="006E18E5" w:rsidRDefault="004A139E" w:rsidP="004A139E">
      <w:pPr>
        <w:numPr>
          <w:ilvl w:val="0"/>
          <w:numId w:val="10"/>
        </w:numPr>
        <w:tabs>
          <w:tab w:val="left" w:pos="720"/>
        </w:tabs>
        <w:suppressAutoHyphens/>
        <w:overflowPunct w:val="0"/>
        <w:autoSpaceDE w:val="0"/>
        <w:autoSpaceDN w:val="0"/>
        <w:adjustRightInd w:val="0"/>
        <w:ind w:left="1530" w:firstLine="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In Support of SB 241 (Evans): Oil Severance Tax. T</w:t>
      </w:r>
      <w:r w:rsidRPr="006E18E5">
        <w:rPr>
          <w:rFonts w:ascii="Times New Roman" w:hAnsi="Times New Roman"/>
          <w:sz w:val="20"/>
        </w:rPr>
        <w:t>he bill has potential to provide additional funding for higher education, despite the Governor’s apparent opposition.</w:t>
      </w:r>
    </w:p>
    <w:p w:rsidR="004A139E" w:rsidRPr="006E18E5" w:rsidRDefault="004A139E" w:rsidP="004A139E">
      <w:pPr>
        <w:numPr>
          <w:ilvl w:val="0"/>
          <w:numId w:val="10"/>
        </w:numPr>
        <w:tabs>
          <w:tab w:val="left" w:pos="720"/>
        </w:tabs>
        <w:suppressAutoHyphens/>
        <w:overflowPunct w:val="0"/>
        <w:autoSpaceDE w:val="0"/>
        <w:autoSpaceDN w:val="0"/>
        <w:adjustRightInd w:val="0"/>
        <w:ind w:left="1530" w:firstLine="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 xml:space="preserve">Commendation of the Undergraduate Science Education Project: </w:t>
      </w:r>
      <w:r w:rsidRPr="006E18E5">
        <w:rPr>
          <w:rFonts w:ascii="Times New Roman" w:hAnsi="Times New Roman"/>
          <w:b/>
          <w:i/>
          <w:sz w:val="20"/>
        </w:rPr>
        <w:t>Preparing Future Elementary Teachers for the Next Generation Science Standards</w:t>
      </w:r>
      <w:r w:rsidRPr="006E18E5">
        <w:rPr>
          <w:rFonts w:ascii="Times New Roman" w:hAnsi="Times New Roman"/>
          <w:sz w:val="20"/>
        </w:rPr>
        <w:t xml:space="preserve"> commends the S.D. Bechtel, Jr. Foundation, the project work group, participating CSU faculty, and Chancellor’s Office leaders for the contributions to this very important and successful project.</w:t>
      </w:r>
    </w:p>
    <w:p w:rsidR="004A139E" w:rsidRPr="006E18E5" w:rsidRDefault="004A139E" w:rsidP="004A139E">
      <w:pPr>
        <w:numPr>
          <w:ilvl w:val="0"/>
          <w:numId w:val="10"/>
        </w:numPr>
        <w:tabs>
          <w:tab w:val="left" w:pos="720"/>
        </w:tabs>
        <w:suppressAutoHyphens/>
        <w:overflowPunct w:val="0"/>
        <w:autoSpaceDE w:val="0"/>
        <w:autoSpaceDN w:val="0"/>
        <w:adjustRightInd w:val="0"/>
        <w:ind w:left="1530" w:firstLine="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Commendation of Assistant Vice Chancellor Beverly L. Young for Her Activities in Common Core State Standards (CCSS) and Smarter Balanced Assessment (SBA) Development</w:t>
      </w:r>
      <w:r w:rsidRPr="006E18E5">
        <w:rPr>
          <w:rFonts w:ascii="Times New Roman" w:hAnsi="Times New Roman"/>
          <w:sz w:val="20"/>
        </w:rPr>
        <w:t>.</w:t>
      </w:r>
    </w:p>
    <w:p w:rsidR="004A139E" w:rsidRPr="006E18E5" w:rsidRDefault="004A139E" w:rsidP="004A139E">
      <w:pPr>
        <w:numPr>
          <w:ilvl w:val="0"/>
          <w:numId w:val="10"/>
        </w:numPr>
        <w:tabs>
          <w:tab w:val="left" w:pos="720"/>
        </w:tabs>
        <w:suppressAutoHyphens/>
        <w:overflowPunct w:val="0"/>
        <w:autoSpaceDE w:val="0"/>
        <w:autoSpaceDN w:val="0"/>
        <w:adjustRightInd w:val="0"/>
        <w:ind w:left="1530" w:firstLine="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In Opposition to SB 440 (Padilla): Public Post-Secondary Education: Student Transfer Achievement Reform Act</w:t>
      </w:r>
      <w:r w:rsidRPr="006E18E5">
        <w:rPr>
          <w:rFonts w:ascii="Times New Roman" w:hAnsi="Times New Roman"/>
          <w:sz w:val="20"/>
        </w:rPr>
        <w:t xml:space="preserve"> expresses continued support of the goal of SB 1440 of improving transfer but opposes SB 440 due to likely unintended consequences of its provisions that would in fact work against those goals. </w:t>
      </w:r>
    </w:p>
    <w:p w:rsidR="004A139E" w:rsidRPr="006E18E5" w:rsidRDefault="004A139E" w:rsidP="004A139E">
      <w:pPr>
        <w:numPr>
          <w:ilvl w:val="0"/>
          <w:numId w:val="10"/>
        </w:numPr>
        <w:tabs>
          <w:tab w:val="left" w:pos="720"/>
        </w:tabs>
        <w:suppressAutoHyphens/>
        <w:overflowPunct w:val="0"/>
        <w:autoSpaceDE w:val="0"/>
        <w:autoSpaceDN w:val="0"/>
        <w:adjustRightInd w:val="0"/>
        <w:ind w:left="1530" w:firstLine="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 Modified Process for Approval of California State University/University of California (CSU/UC) Joint Doctoral Degree Programs</w:t>
      </w:r>
      <w:r w:rsidRPr="006E18E5">
        <w:rPr>
          <w:rFonts w:ascii="Times New Roman" w:hAnsi="Times New Roman"/>
          <w:sz w:val="20"/>
        </w:rPr>
        <w:t xml:space="preserve"> requests that the CSU/UC Joint Doctoral Board charge be adjusted to avoid unnecessary duplication of effort.</w:t>
      </w:r>
    </w:p>
    <w:p w:rsidR="004A139E" w:rsidRPr="006E18E5" w:rsidRDefault="004A139E" w:rsidP="004A139E">
      <w:pPr>
        <w:ind w:left="720"/>
        <w:rPr>
          <w:rFonts w:ascii="Times New Roman" w:hAnsi="Times New Roman"/>
          <w:sz w:val="20"/>
        </w:rPr>
      </w:pPr>
    </w:p>
    <w:p w:rsidR="004A139E" w:rsidRPr="006E18E5" w:rsidRDefault="004A139E" w:rsidP="004A139E">
      <w:pPr>
        <w:numPr>
          <w:ilvl w:val="0"/>
          <w:numId w:val="11"/>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sz w:val="20"/>
        </w:rPr>
        <w:t xml:space="preserve">The ASCSU passed the following resolutions that were introduced in March. </w:t>
      </w:r>
    </w:p>
    <w:p w:rsidR="004A139E" w:rsidRPr="006E18E5" w:rsidRDefault="004A139E" w:rsidP="004A139E">
      <w:pPr>
        <w:numPr>
          <w:ilvl w:val="0"/>
          <w:numId w:val="11"/>
        </w:numPr>
        <w:suppressAutoHyphens/>
        <w:overflowPunct w:val="0"/>
        <w:autoSpaceDE w:val="0"/>
        <w:autoSpaceDN w:val="0"/>
        <w:adjustRightInd w:val="0"/>
        <w:ind w:left="1530"/>
        <w:textAlignment w:val="baseline"/>
        <w:rPr>
          <w:rFonts w:ascii="Times New Roman" w:hAnsi="Times New Roman"/>
          <w:sz w:val="20"/>
        </w:rPr>
      </w:pP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Academic Senate of the CSU Calendar of 2013-2014 Meetings</w:t>
      </w:r>
      <w:r w:rsidRPr="006E18E5">
        <w:rPr>
          <w:rFonts w:ascii="Times New Roman" w:hAnsi="Times New Roman"/>
          <w:sz w:val="20"/>
        </w:rPr>
        <w:t xml:space="preserve"> </w:t>
      </w: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sz w:val="20"/>
        </w:rPr>
      </w:pP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b/>
          <w:sz w:val="20"/>
        </w:rPr>
      </w:pPr>
      <w:r>
        <w:rPr>
          <w:rFonts w:ascii="Times New Roman" w:hAnsi="Times New Roman"/>
          <w:b/>
          <w:sz w:val="20"/>
        </w:rPr>
        <w:t xml:space="preserve">  </w:t>
      </w:r>
      <w:r w:rsidRPr="006E18E5">
        <w:rPr>
          <w:rFonts w:ascii="Times New Roman" w:hAnsi="Times New Roman"/>
          <w:b/>
          <w:sz w:val="20"/>
        </w:rPr>
        <w:t xml:space="preserve">Change to the Bylaws of the Academic Senate Section 4d(2) Charge to the Faculty Affairs Committee </w:t>
      </w:r>
      <w:r w:rsidRPr="006E18E5">
        <w:rPr>
          <w:rFonts w:ascii="Times New Roman" w:hAnsi="Times New Roman"/>
          <w:sz w:val="20"/>
        </w:rPr>
        <w:t>adds the charge of facilitating the system wide faculty showcase.</w:t>
      </w:r>
      <w:r w:rsidRPr="006E18E5">
        <w:rPr>
          <w:rFonts w:ascii="Times New Roman" w:hAnsi="Times New Roman"/>
          <w:b/>
          <w:sz w:val="20"/>
        </w:rPr>
        <w:t xml:space="preserve"> </w:t>
      </w: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Conditional Support for AB 386 Postsecondary Education: Cross-Enrollment in CSU Online Courses</w:t>
      </w:r>
      <w:r w:rsidRPr="006E18E5">
        <w:rPr>
          <w:rFonts w:ascii="Times New Roman" w:hAnsi="Times New Roman"/>
          <w:sz w:val="20"/>
        </w:rPr>
        <w:t xml:space="preserve"> supports the bill while listing ongoing concerns.  It also commends the author for working collaboratively with the ASCSU during the amendment process.</w:t>
      </w: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Clarifying the Changing Expectations for General Education</w:t>
      </w:r>
      <w:r w:rsidRPr="006E18E5">
        <w:rPr>
          <w:rFonts w:ascii="Times New Roman" w:hAnsi="Times New Roman"/>
          <w:sz w:val="20"/>
        </w:rPr>
        <w:t xml:space="preserve"> calls for the establishment of a task force to address a number of timely issues.</w:t>
      </w: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Re-instituting the Academic Conference</w:t>
      </w:r>
      <w:r w:rsidRPr="006E18E5">
        <w:rPr>
          <w:rFonts w:ascii="Times New Roman" w:hAnsi="Times New Roman"/>
          <w:sz w:val="20"/>
        </w:rPr>
        <w:t xml:space="preserve"> refers to a prior resolution lauding the value of the conference to the system</w:t>
      </w:r>
      <w:r w:rsidRPr="006E18E5">
        <w:rPr>
          <w:rFonts w:ascii="Times New Roman" w:hAnsi="Times New Roman"/>
          <w:b/>
          <w:sz w:val="20"/>
        </w:rPr>
        <w:t xml:space="preserve">. </w:t>
      </w:r>
      <w:r w:rsidRPr="006E18E5">
        <w:rPr>
          <w:rFonts w:ascii="Times New Roman" w:hAnsi="Times New Roman"/>
          <w:sz w:val="20"/>
        </w:rPr>
        <w:t xml:space="preserve">Benefits of the conference in helping to move forward in shared governance/leadership may be more important than ever. </w:t>
      </w: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 xml:space="preserve">In Support of AB 387 (Levine): Public Postsecondary Education: California State University: Online Education </w:t>
      </w:r>
      <w:r w:rsidRPr="006E18E5">
        <w:rPr>
          <w:rFonts w:ascii="Times New Roman" w:hAnsi="Times New Roman"/>
          <w:sz w:val="20"/>
        </w:rPr>
        <w:t>reverses the original intent of the resolution opposing the bill because of the deletion of troublesome provisions. It supports the periodic assessment of these programs and commends the author for working closely with the faculty to perfect the bill.</w:t>
      </w: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Reaffirming the Importance of Graduate, Post-Baccalaureate, and Credential Programs and Access to Those Programs</w:t>
      </w:r>
      <w:r w:rsidRPr="006E18E5">
        <w:rPr>
          <w:rFonts w:ascii="Times New Roman" w:hAnsi="Times New Roman"/>
          <w:sz w:val="20"/>
        </w:rPr>
        <w:t xml:space="preserve"> focuses on the preservation of State University Grants and the use of other type of fee waivers for graduate and post-baccalaureate students. </w:t>
      </w: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Support of Student Mental Health and Counseling Services</w:t>
      </w:r>
      <w:r w:rsidRPr="006E18E5">
        <w:rPr>
          <w:rFonts w:ascii="Times New Roman" w:hAnsi="Times New Roman"/>
          <w:sz w:val="20"/>
        </w:rPr>
        <w:t xml:space="preserve"> urges support for these services and supports EO1053 dealing with student mental health. </w:t>
      </w:r>
    </w:p>
    <w:p w:rsidR="004A139E" w:rsidRPr="006E18E5" w:rsidRDefault="004A139E" w:rsidP="004A139E">
      <w:pPr>
        <w:numPr>
          <w:ilvl w:val="0"/>
          <w:numId w:val="12"/>
        </w:numPr>
        <w:tabs>
          <w:tab w:val="left" w:pos="720"/>
        </w:tabs>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Recognition of Clarification Provided by Executive Order 1047, Extended Education and Self-Support Courses and Programs</w:t>
      </w:r>
      <w:r w:rsidRPr="006E18E5">
        <w:rPr>
          <w:rFonts w:ascii="Times New Roman" w:hAnsi="Times New Roman"/>
          <w:sz w:val="20"/>
        </w:rPr>
        <w:t>.</w:t>
      </w:r>
    </w:p>
    <w:p w:rsidR="004A139E" w:rsidRPr="006E18E5" w:rsidRDefault="004A139E" w:rsidP="004A139E">
      <w:pPr>
        <w:pStyle w:val="ColorfulList-Accent1"/>
        <w:rPr>
          <w:b/>
          <w:sz w:val="20"/>
        </w:rPr>
      </w:pPr>
    </w:p>
    <w:p w:rsidR="004A139E" w:rsidRPr="006E18E5" w:rsidRDefault="004A139E" w:rsidP="004A139E">
      <w:pPr>
        <w:numPr>
          <w:ilvl w:val="0"/>
          <w:numId w:val="13"/>
        </w:numPr>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CFA Liaison Andy Merrifield</w:t>
      </w:r>
      <w:r w:rsidRPr="006E18E5">
        <w:rPr>
          <w:rFonts w:ascii="Times New Roman" w:hAnsi="Times New Roman"/>
          <w:sz w:val="20"/>
        </w:rPr>
        <w:t xml:space="preserve"> discussed the budget, online education, the quality of education, working conditions, campus safety and CFA leadership changes. The Governor’s May Revise Budget came out and is basically unchanged from January with the exception of some changes to the CSU performance metrics and the removal of the 120-unit cap. The Governor continues to advocate health care formula changes and changes to the pass-through of capital and other costs within our annual budget. The budget provides disincentives for both faculty hiring and new construction. We are grateful that the proposal does not include additional cuts. CFA and CSU are determining whether to open discussions on compensation. </w:t>
      </w:r>
    </w:p>
    <w:p w:rsidR="004A139E" w:rsidRPr="006E18E5" w:rsidRDefault="004A139E" w:rsidP="004A139E">
      <w:pPr>
        <w:numPr>
          <w:ilvl w:val="0"/>
          <w:numId w:val="13"/>
        </w:numPr>
        <w:suppressAutoHyphens/>
        <w:overflowPunct w:val="0"/>
        <w:autoSpaceDE w:val="0"/>
        <w:autoSpaceDN w:val="0"/>
        <w:adjustRightInd w:val="0"/>
        <w:ind w:left="1530"/>
        <w:textAlignment w:val="baseline"/>
        <w:rPr>
          <w:rFonts w:ascii="Times New Roman" w:hAnsi="Times New Roman"/>
          <w:sz w:val="20"/>
        </w:rPr>
      </w:pPr>
    </w:p>
    <w:p w:rsidR="004A139E" w:rsidRPr="006E18E5" w:rsidRDefault="004A139E" w:rsidP="004A139E">
      <w:pPr>
        <w:numPr>
          <w:ilvl w:val="0"/>
          <w:numId w:val="13"/>
        </w:numPr>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EVC Ephraim Smith</w:t>
      </w:r>
      <w:r w:rsidRPr="006E18E5">
        <w:rPr>
          <w:rFonts w:ascii="Times New Roman" w:hAnsi="Times New Roman"/>
          <w:sz w:val="20"/>
        </w:rPr>
        <w:t xml:space="preserve"> began by discussing SUGs (CSU fee waivers for qualified students). We have an increased number of SUG-eligible students, meaning a greater demand for limited SUG funds. The CSU believes that SUGs should first go to students seeking a first baccalaureate, especially when our capacity to support SUGs is limited. SB 440 and SB 520 are of major concern to Academic Affairs. Our $54m budget augmentation request would fund students we are already teaching. The student success RFP has gone out. The legislature is interested in knowing how we will spend the $10m if allocated. A lot of attention is being paid to MOOCs, including by our joint task force. We continue to make progress on graduation rates. We expect to reach our goal of a 54% 6-year graduation rate for this year.  Early Start will add more 3-unit mathematics experiences. </w:t>
      </w:r>
    </w:p>
    <w:p w:rsidR="004A139E" w:rsidRPr="006E18E5" w:rsidRDefault="004A139E" w:rsidP="004A139E">
      <w:pPr>
        <w:pStyle w:val="ColorfulList-Accent1"/>
        <w:rPr>
          <w:sz w:val="20"/>
        </w:rPr>
      </w:pPr>
    </w:p>
    <w:p w:rsidR="004A139E" w:rsidRPr="006E18E5" w:rsidRDefault="004A139E" w:rsidP="004A139E">
      <w:pPr>
        <w:numPr>
          <w:ilvl w:val="0"/>
          <w:numId w:val="14"/>
        </w:numPr>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Academic Technology Director Gerry Hanley and Senator David Hood</w:t>
      </w:r>
      <w:r w:rsidRPr="006E18E5">
        <w:rPr>
          <w:rFonts w:ascii="Times New Roman" w:hAnsi="Times New Roman"/>
          <w:sz w:val="20"/>
        </w:rPr>
        <w:t xml:space="preserve"> presented on plans to develop our capacity to provide the “library of the future.” Collection redundancies, resource sharing, electronic resources, etc. were discussed. Dr. Hood and others urged that we continue to offer adequate library support for our students and faculty and pointed out the diversity of needs across various user groups. </w:t>
      </w:r>
    </w:p>
    <w:p w:rsidR="004A139E" w:rsidRPr="006E18E5" w:rsidRDefault="004A139E" w:rsidP="004A139E">
      <w:pPr>
        <w:pStyle w:val="ColorfulList-Accent1"/>
        <w:ind w:left="1530"/>
        <w:rPr>
          <w:sz w:val="20"/>
        </w:rPr>
      </w:pPr>
    </w:p>
    <w:p w:rsidR="004A139E" w:rsidRPr="006E18E5" w:rsidRDefault="004A139E" w:rsidP="004A139E">
      <w:pPr>
        <w:numPr>
          <w:ilvl w:val="0"/>
          <w:numId w:val="15"/>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b/>
          <w:sz w:val="20"/>
        </w:rPr>
        <w:t xml:space="preserve"> SJSU President Mo Qayoumi, Provost Ellen Junn and Senate Chair Beth Von Till</w:t>
      </w:r>
      <w:r w:rsidRPr="006E18E5">
        <w:rPr>
          <w:rFonts w:ascii="Times New Roman" w:hAnsi="Times New Roman"/>
          <w:sz w:val="20"/>
        </w:rPr>
        <w:t xml:space="preserve"> participated via conference call to discuss the Udacity course offerings at SJSU. They were joi</w:t>
      </w:r>
      <w:r>
        <w:rPr>
          <w:rFonts w:ascii="Times New Roman" w:hAnsi="Times New Roman"/>
          <w:sz w:val="20"/>
        </w:rPr>
        <w:t>ned by faculty members offering c</w:t>
      </w:r>
      <w:r w:rsidRPr="006E18E5">
        <w:rPr>
          <w:rFonts w:ascii="Times New Roman" w:hAnsi="Times New Roman"/>
          <w:sz w:val="20"/>
        </w:rPr>
        <w:t>ourses. This has been a fast-moving experiment that has been faculty-driven. The approach may not address all of our capacity issues or be appropriate for all students but is an exciting project. The</w:t>
      </w:r>
      <w:r>
        <w:rPr>
          <w:rFonts w:ascii="Times New Roman" w:hAnsi="Times New Roman"/>
          <w:sz w:val="20"/>
        </w:rPr>
        <w:t xml:space="preserve"> classes are smaller than MOOCs</w:t>
      </w:r>
      <w:r w:rsidRPr="006E18E5">
        <w:rPr>
          <w:rFonts w:ascii="Times New Roman" w:hAnsi="Times New Roman"/>
          <w:sz w:val="20"/>
        </w:rPr>
        <w:t xml:space="preserve">. An electrical engineering course was discussed in depth. Faculty had both on-campus and online office hours. Enrollment was open—it was likely a random cross-section of students. Student outcomes were very similar to those achieved in other sections but the pass rate was higher. Statistics and remedial math were also offered as a part of the experiment. Data analysis is ongoing. There was a lot of up-front faculty work developing these courses: taping lectures, developing materials, etc. The only way this model will work economically is if we have much larger enrollments in the future. SJSU is also offering MOOCs as a public service for a broad audience. The experimental courses have some elements of MOOC delivery but employ a different model in which there is faculty direct contact with students. They will be adding two more courses (CS) to the experiment next term. </w:t>
      </w:r>
    </w:p>
    <w:p w:rsidR="004A139E" w:rsidRPr="006E18E5" w:rsidRDefault="004A139E" w:rsidP="004A139E">
      <w:pPr>
        <w:ind w:left="1530"/>
        <w:rPr>
          <w:rFonts w:ascii="Times New Roman" w:hAnsi="Times New Roman"/>
          <w:b/>
          <w:sz w:val="20"/>
        </w:rPr>
      </w:pPr>
    </w:p>
    <w:p w:rsidR="004A139E" w:rsidRPr="006E18E5" w:rsidRDefault="004A139E" w:rsidP="004A139E">
      <w:pPr>
        <w:numPr>
          <w:ilvl w:val="0"/>
          <w:numId w:val="16"/>
        </w:numPr>
        <w:tabs>
          <w:tab w:val="left" w:pos="7470"/>
        </w:tabs>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b/>
          <w:sz w:val="20"/>
        </w:rPr>
        <w:t xml:space="preserve"> AVC Karen Yelverton-Zamarripa</w:t>
      </w:r>
      <w:r w:rsidRPr="006E18E5">
        <w:rPr>
          <w:rFonts w:ascii="Times New Roman" w:hAnsi="Times New Roman"/>
          <w:sz w:val="20"/>
        </w:rPr>
        <w:t xml:space="preserve"> discussed the budget and gave a legislative update. All bills with a fiscal impact have been referred to budget committees where they are put into “suspense” pending budget clarity. It is also a way for leadership to have an effect on which bills come to the floor. Bills have until the end of May to be taken out of suspense and be reintroduced. The governmental relations staff spends a lot of time developing fiscal impact estimates for pending legislation. There are 10 bills dealing with online learning. She gave an overview of individual bills. Assemblyman Levine, a former CSUN student leader, has worked closely with us on a number of issues, including his bill that would make more information available about CSU online offerings. Senator Block has a bill focusing on online IGETC courses that might be available to all students across segments through cross-enrollment. While these bills have some merit, there are a number of other bills that have some potentially worrisome provisions. We are attempting to work cooperatively with Senator Steinberg to amend the language of SB 520 dealing with outside online courses. It is important to work together effectively to advocate for the CSU. The most important budget negotiations take place between now and the end of June. The legislature is focused on restoration of social services and implementing the Affordable Care Act. Prop 98 ties their hands in terms of spending. We are asking for a 5% enrollment growth, funded by $54m. </w:t>
      </w:r>
    </w:p>
    <w:p w:rsidR="004A139E" w:rsidRPr="006E18E5" w:rsidRDefault="004A139E" w:rsidP="004A139E">
      <w:pPr>
        <w:pStyle w:val="ColorfulList-Accent1"/>
        <w:rPr>
          <w:b/>
          <w:sz w:val="20"/>
        </w:rPr>
      </w:pPr>
    </w:p>
    <w:p w:rsidR="004A139E" w:rsidRPr="006E18E5" w:rsidRDefault="004A139E" w:rsidP="004A139E">
      <w:pPr>
        <w:numPr>
          <w:ilvl w:val="0"/>
          <w:numId w:val="17"/>
        </w:numPr>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AVC Beverly Young</w:t>
      </w:r>
      <w:r w:rsidRPr="006E18E5">
        <w:rPr>
          <w:rFonts w:ascii="Times New Roman" w:hAnsi="Times New Roman"/>
          <w:sz w:val="20"/>
        </w:rPr>
        <w:t xml:space="preserve"> reported on Smarter Balanced Assessment (SBA) for California. 26 states have adopted this approach to assessment. It is funded by federal Race to the Top monies. Member states have formed an oversight group on which Dr. Young serves. The other states have adopted another joint approach (PARCC). The goal of these initiatives is to have all HS graduates prepared for college and career. All current testing will be superseded (in one more year) by Smarter Balanced testing. Once SBA and PARCC are implemented, all states will in effect have an EAP program. The CSU pioneered this program years ago. It will be difficult to agree upon common standards for exam scores across states. </w:t>
      </w:r>
    </w:p>
    <w:p w:rsidR="004A139E" w:rsidRPr="006E18E5" w:rsidRDefault="004A139E" w:rsidP="004A139E">
      <w:pPr>
        <w:pStyle w:val="ColorfulList-Accent1"/>
        <w:ind w:left="1530"/>
        <w:rPr>
          <w:b/>
          <w:sz w:val="20"/>
        </w:rPr>
      </w:pPr>
    </w:p>
    <w:p w:rsidR="004A139E" w:rsidRPr="006E18E5" w:rsidRDefault="004A139E" w:rsidP="004A139E">
      <w:pPr>
        <w:numPr>
          <w:ilvl w:val="0"/>
          <w:numId w:val="18"/>
        </w:numPr>
        <w:suppressAutoHyphens/>
        <w:overflowPunct w:val="0"/>
        <w:autoSpaceDE w:val="0"/>
        <w:autoSpaceDN w:val="0"/>
        <w:adjustRightInd w:val="0"/>
        <w:ind w:left="1530"/>
        <w:textAlignment w:val="baseline"/>
        <w:rPr>
          <w:rFonts w:ascii="Times New Roman" w:hAnsi="Times New Roman"/>
          <w:sz w:val="20"/>
        </w:rPr>
      </w:pPr>
      <w:r w:rsidRPr="006E18E5">
        <w:rPr>
          <w:rFonts w:ascii="Times New Roman" w:hAnsi="Times New Roman"/>
          <w:b/>
          <w:sz w:val="20"/>
        </w:rPr>
        <w:t xml:space="preserve"> Dir. Margaret Merrifield </w:t>
      </w:r>
      <w:r w:rsidRPr="006E18E5">
        <w:rPr>
          <w:rFonts w:ascii="Times New Roman" w:hAnsi="Times New Roman"/>
          <w:sz w:val="20"/>
        </w:rPr>
        <w:t>reported on faculty hiring. 2008 was a high-water mark for tenure-track positions. We have just under 10,000 tenure-track faculty this ye</w:t>
      </w:r>
      <w:r>
        <w:rPr>
          <w:rFonts w:ascii="Times New Roman" w:hAnsi="Times New Roman"/>
          <w:sz w:val="20"/>
        </w:rPr>
        <w:t>ar. We hired many faculty in</w:t>
      </w:r>
      <w:r w:rsidRPr="006E18E5">
        <w:rPr>
          <w:rFonts w:ascii="Times New Roman" w:hAnsi="Times New Roman"/>
          <w:sz w:val="20"/>
        </w:rPr>
        <w:t xml:space="preserve"> mid-2000. More recently hiring has fallen precipitously. Combined with retirements, we continue to lose and fail to replace faculty. We have a good success rate in hiring—about 75% of searches result in a hire. Last year it was 83%. Salaries in many disciplines are pretty flat. Engineering, nursing, and particularly business, have significant salary issues. Most new faculty get some type of “startup” package that may include equipment, travel support and assigned time for teaching and scholarly activity development. </w:t>
      </w:r>
    </w:p>
    <w:p w:rsidR="004A139E" w:rsidRPr="006E18E5" w:rsidRDefault="004A139E" w:rsidP="004A139E">
      <w:pPr>
        <w:pStyle w:val="ColorfulList-Accent1"/>
        <w:ind w:left="1530"/>
        <w:rPr>
          <w:b/>
          <w:sz w:val="20"/>
        </w:rPr>
      </w:pPr>
    </w:p>
    <w:p w:rsidR="004A139E" w:rsidRPr="006E18E5" w:rsidRDefault="004A139E" w:rsidP="004A139E">
      <w:pPr>
        <w:numPr>
          <w:ilvl w:val="0"/>
          <w:numId w:val="19"/>
        </w:numPr>
        <w:suppressAutoHyphens/>
        <w:overflowPunct w:val="0"/>
        <w:autoSpaceDE w:val="0"/>
        <w:autoSpaceDN w:val="0"/>
        <w:adjustRightInd w:val="0"/>
        <w:ind w:left="1530"/>
        <w:textAlignment w:val="baseline"/>
        <w:rPr>
          <w:rFonts w:ascii="Times New Roman" w:hAnsi="Times New Roman"/>
          <w:b/>
          <w:sz w:val="20"/>
        </w:rPr>
      </w:pPr>
    </w:p>
    <w:p w:rsidR="004A139E" w:rsidRPr="006E18E5" w:rsidRDefault="004A139E" w:rsidP="004A139E">
      <w:pPr>
        <w:numPr>
          <w:ilvl w:val="0"/>
          <w:numId w:val="19"/>
        </w:numPr>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AVC Robert Turnage</w:t>
      </w:r>
      <w:r w:rsidRPr="006E18E5">
        <w:rPr>
          <w:rFonts w:ascii="Times New Roman" w:hAnsi="Times New Roman"/>
          <w:sz w:val="20"/>
        </w:rPr>
        <w:t xml:space="preserve"> indicated that the May Revise budget reflects a status quo. However, we are working for a budget augmentation as state revenues have increased. In April the Department of Finance introduced a 5-year accountability-based budget incentive plan that was developed with relatively little consultation with higher education experts. They will work with the CSU to improve the plan. The 150 semester unit cap proposal for state-assisted fees was dropped. Governor Brown has been very conservative in proposing new spending. We are working very hard to get a $54m augmentation for enrollment growth of 5%. </w:t>
      </w:r>
    </w:p>
    <w:p w:rsidR="004A139E" w:rsidRPr="006E18E5" w:rsidRDefault="004A139E" w:rsidP="004A139E">
      <w:pPr>
        <w:ind w:left="26"/>
        <w:rPr>
          <w:rFonts w:ascii="Times New Roman" w:hAnsi="Times New Roman"/>
          <w:sz w:val="20"/>
        </w:rPr>
      </w:pPr>
    </w:p>
    <w:p w:rsidR="004A139E" w:rsidRPr="006E18E5" w:rsidRDefault="004A139E" w:rsidP="004A139E">
      <w:pPr>
        <w:numPr>
          <w:ilvl w:val="0"/>
          <w:numId w:val="20"/>
        </w:numPr>
        <w:suppressAutoHyphens/>
        <w:overflowPunct w:val="0"/>
        <w:autoSpaceDE w:val="0"/>
        <w:autoSpaceDN w:val="0"/>
        <w:adjustRightInd w:val="0"/>
        <w:ind w:left="153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ERFA</w:t>
      </w:r>
      <w:r w:rsidRPr="006E18E5">
        <w:rPr>
          <w:rFonts w:ascii="Times New Roman" w:hAnsi="Times New Roman"/>
          <w:sz w:val="20"/>
        </w:rPr>
        <w:t xml:space="preserve">—Bill Blischke reported that all 23 campuses were represented at the last ERFA meeting. A new Executive Committee was elected. Senator Carol Liu attended the meeting. The May issue of </w:t>
      </w:r>
      <w:r w:rsidRPr="006E18E5">
        <w:rPr>
          <w:rFonts w:ascii="Times New Roman" w:hAnsi="Times New Roman"/>
          <w:i/>
          <w:sz w:val="20"/>
        </w:rPr>
        <w:t>The</w:t>
      </w:r>
      <w:r w:rsidRPr="006E18E5">
        <w:rPr>
          <w:rFonts w:ascii="Times New Roman" w:hAnsi="Times New Roman"/>
          <w:sz w:val="20"/>
        </w:rPr>
        <w:t xml:space="preserve"> </w:t>
      </w:r>
      <w:r w:rsidRPr="006E18E5">
        <w:rPr>
          <w:rFonts w:ascii="Times New Roman" w:hAnsi="Times New Roman"/>
          <w:i/>
          <w:sz w:val="20"/>
        </w:rPr>
        <w:t>Reporter</w:t>
      </w:r>
      <w:r w:rsidRPr="006E18E5">
        <w:rPr>
          <w:rFonts w:ascii="Times New Roman" w:hAnsi="Times New Roman"/>
          <w:sz w:val="20"/>
        </w:rPr>
        <w:t xml:space="preserve"> (</w:t>
      </w:r>
      <w:r w:rsidRPr="006E18E5">
        <w:rPr>
          <w:rStyle w:val="Hyperlink"/>
          <w:rFonts w:ascii="Times New Roman" w:hAnsi="Times New Roman"/>
          <w:sz w:val="20"/>
        </w:rPr>
        <w:t>http://csuerfa.org/reporter.html</w:t>
      </w:r>
      <w:r w:rsidRPr="006E18E5">
        <w:rPr>
          <w:rFonts w:ascii="Times New Roman" w:hAnsi="Times New Roman"/>
          <w:sz w:val="20"/>
        </w:rPr>
        <w:t xml:space="preserve">) is available as of this week. We have recently updated a very useful publication called the </w:t>
      </w:r>
      <w:r w:rsidRPr="006E18E5">
        <w:rPr>
          <w:rFonts w:ascii="Times New Roman" w:hAnsi="Times New Roman"/>
          <w:i/>
          <w:sz w:val="20"/>
        </w:rPr>
        <w:t>Survivors Guide</w:t>
      </w:r>
      <w:r w:rsidRPr="006E18E5">
        <w:rPr>
          <w:rFonts w:ascii="Times New Roman" w:hAnsi="Times New Roman"/>
          <w:sz w:val="20"/>
        </w:rPr>
        <w:t xml:space="preserve"> that can help one plan for their heirs. We continue to focus on long-term care and pension reform. The Board will next meet on August 22</w:t>
      </w:r>
      <w:r w:rsidRPr="006E18E5">
        <w:rPr>
          <w:rFonts w:ascii="Times New Roman" w:hAnsi="Times New Roman"/>
          <w:sz w:val="20"/>
          <w:vertAlign w:val="superscript"/>
        </w:rPr>
        <w:t>nd</w:t>
      </w:r>
      <w:r w:rsidRPr="006E18E5">
        <w:rPr>
          <w:rFonts w:ascii="Times New Roman" w:hAnsi="Times New Roman"/>
          <w:sz w:val="20"/>
        </w:rPr>
        <w:t xml:space="preserve">. </w:t>
      </w:r>
    </w:p>
    <w:p w:rsidR="004A139E" w:rsidRPr="006E18E5" w:rsidRDefault="004A139E" w:rsidP="004A139E">
      <w:pPr>
        <w:rPr>
          <w:rFonts w:ascii="Times New Roman" w:hAnsi="Times New Roman"/>
          <w:sz w:val="20"/>
        </w:rPr>
      </w:pPr>
    </w:p>
    <w:p w:rsidR="004A139E" w:rsidRPr="006E18E5" w:rsidRDefault="004A139E" w:rsidP="004A139E">
      <w:pPr>
        <w:widowControl w:val="0"/>
        <w:autoSpaceDE w:val="0"/>
        <w:autoSpaceDN w:val="0"/>
        <w:adjustRightInd w:val="0"/>
        <w:rPr>
          <w:rFonts w:ascii="Times New Roman" w:hAnsi="Times New Roman"/>
          <w:sz w:val="20"/>
        </w:rPr>
      </w:pPr>
      <w:r w:rsidRPr="006E18E5">
        <w:rPr>
          <w:rFonts w:ascii="Times New Roman" w:hAnsi="Times New Roman" w:cs="Times-Roman"/>
          <w:color w:val="000000"/>
          <w:sz w:val="20"/>
        </w:rPr>
        <w:tab/>
      </w:r>
      <w:r w:rsidRPr="006E18E5">
        <w:rPr>
          <w:rFonts w:ascii="Times New Roman" w:hAnsi="Times New Roman"/>
          <w:sz w:val="20"/>
        </w:rPr>
        <w:t xml:space="preserve"> </w:t>
      </w:r>
    </w:p>
    <w:p w:rsidR="004A139E" w:rsidRPr="006E18E5" w:rsidRDefault="004A139E" w:rsidP="004A139E">
      <w:pPr>
        <w:rPr>
          <w:rFonts w:ascii="Times New Roman" w:hAnsi="Times New Roman"/>
          <w:sz w:val="20"/>
        </w:rPr>
      </w:pPr>
    </w:p>
    <w:p w:rsidR="004A139E" w:rsidRDefault="004A139E" w:rsidP="004A139E">
      <w:pPr>
        <w:rPr>
          <w:rFonts w:ascii="Times New Roman" w:hAnsi="Times New Roman"/>
          <w:b/>
          <w:sz w:val="20"/>
        </w:rPr>
      </w:pPr>
      <w:r w:rsidRPr="006E18E5">
        <w:rPr>
          <w:rFonts w:ascii="Times New Roman" w:hAnsi="Times New Roman"/>
          <w:b/>
          <w:sz w:val="20"/>
        </w:rPr>
        <w:tab/>
        <w:t>4.18    CSU ERFA Council: D. Dewey, D. Keane, and W. Taylor</w:t>
      </w:r>
    </w:p>
    <w:p w:rsidR="004A139E" w:rsidRDefault="004A139E" w:rsidP="004A139E">
      <w:pPr>
        <w:rPr>
          <w:rFonts w:ascii="Times New Roman" w:hAnsi="Times New Roman"/>
          <w:b/>
          <w:sz w:val="20"/>
        </w:rPr>
      </w:pPr>
      <w:r>
        <w:rPr>
          <w:rFonts w:ascii="Times New Roman" w:hAnsi="Times New Roman"/>
          <w:b/>
          <w:sz w:val="20"/>
        </w:rPr>
        <w:tab/>
      </w:r>
      <w:r>
        <w:rPr>
          <w:rFonts w:ascii="Times New Roman" w:hAnsi="Times New Roman"/>
          <w:b/>
          <w:sz w:val="20"/>
        </w:rPr>
        <w:tab/>
      </w:r>
      <w:r w:rsidRPr="006E18E5">
        <w:rPr>
          <w:rFonts w:ascii="Times New Roman" w:hAnsi="Times New Roman"/>
          <w:b/>
          <w:sz w:val="20"/>
        </w:rPr>
        <w:t>Below is a copy of the e-mail report submitted by</w:t>
      </w:r>
      <w:r>
        <w:rPr>
          <w:rFonts w:ascii="Times New Roman" w:hAnsi="Times New Roman"/>
          <w:b/>
          <w:sz w:val="20"/>
        </w:rPr>
        <w:t xml:space="preserve"> D. Dewey.</w:t>
      </w:r>
    </w:p>
    <w:p w:rsidR="004A139E" w:rsidRPr="006E18E5" w:rsidRDefault="004A139E" w:rsidP="004A139E">
      <w:pPr>
        <w:rPr>
          <w:rFonts w:ascii="Times New Roman" w:hAnsi="Times New Roman"/>
          <w:b/>
          <w:sz w:val="20"/>
        </w:rPr>
      </w:pPr>
    </w:p>
    <w:p w:rsidR="004A139E" w:rsidRPr="006E18E5" w:rsidRDefault="004A139E" w:rsidP="004A139E">
      <w:pPr>
        <w:spacing w:beforeLines="1" w:before="2" w:afterLines="1" w:after="2" w:line="240" w:lineRule="exact"/>
        <w:ind w:right="191" w:firstLine="1350"/>
        <w:rPr>
          <w:rFonts w:ascii="Times New Roman" w:hAnsi="Times New Roman"/>
          <w:spacing w:val="-5"/>
          <w:sz w:val="20"/>
          <w:szCs w:val="20"/>
        </w:rPr>
      </w:pPr>
      <w:r w:rsidRPr="006E18E5">
        <w:rPr>
          <w:rFonts w:ascii="Times New Roman" w:hAnsi="Times New Roman"/>
          <w:sz w:val="20"/>
        </w:rPr>
        <w:t>“</w:t>
      </w:r>
      <w:r w:rsidRPr="006E18E5">
        <w:rPr>
          <w:rFonts w:ascii="Times New Roman" w:hAnsi="Times New Roman"/>
          <w:spacing w:val="-3"/>
          <w:sz w:val="20"/>
          <w:szCs w:val="20"/>
        </w:rPr>
        <w:t xml:space="preserve">For me (D. Dewey) the highlight of the April 20 meeting of the CSU-ERFA Council at Pomona </w:t>
      </w:r>
      <w:r w:rsidRPr="006E18E5">
        <w:rPr>
          <w:rFonts w:ascii="Times New Roman" w:hAnsi="Times New Roman"/>
          <w:spacing w:val="-3"/>
          <w:sz w:val="20"/>
          <w:szCs w:val="20"/>
        </w:rPr>
        <w:tab/>
      </w:r>
      <w:r w:rsidRPr="006E18E5">
        <w:rPr>
          <w:rFonts w:ascii="Times New Roman" w:hAnsi="Times New Roman"/>
          <w:spacing w:val="-3"/>
          <w:sz w:val="20"/>
          <w:szCs w:val="20"/>
        </w:rPr>
        <w:tab/>
        <w:t xml:space="preserve">was the reelection of Barbara Sinclair as President and the appointment of Harold Goldwhite to the </w:t>
      </w:r>
      <w:r w:rsidRPr="006E18E5">
        <w:rPr>
          <w:rFonts w:ascii="Times New Roman" w:hAnsi="Times New Roman"/>
          <w:spacing w:val="-3"/>
          <w:sz w:val="20"/>
          <w:szCs w:val="20"/>
        </w:rPr>
        <w:tab/>
      </w:r>
      <w:r w:rsidRPr="006E18E5">
        <w:rPr>
          <w:rFonts w:ascii="Times New Roman" w:hAnsi="Times New Roman"/>
          <w:spacing w:val="-3"/>
          <w:sz w:val="20"/>
          <w:szCs w:val="20"/>
        </w:rPr>
        <w:tab/>
        <w:t xml:space="preserve">Executive Committee.  Ted Anagnoson was reappointed as Editor of </w:t>
      </w:r>
      <w:r w:rsidRPr="006E18E5">
        <w:rPr>
          <w:rFonts w:ascii="Times New Roman" w:hAnsi="Times New Roman"/>
          <w:i/>
          <w:spacing w:val="-3"/>
          <w:sz w:val="20"/>
          <w:szCs w:val="20"/>
        </w:rPr>
        <w:t>The Reporter</w:t>
      </w:r>
      <w:r w:rsidRPr="006E18E5">
        <w:rPr>
          <w:rFonts w:ascii="Times New Roman" w:hAnsi="Times New Roman"/>
          <w:spacing w:val="-3"/>
          <w:sz w:val="20"/>
          <w:szCs w:val="20"/>
        </w:rPr>
        <w:t xml:space="preserve"> and member of </w:t>
      </w:r>
      <w:r w:rsidRPr="006E18E5">
        <w:rPr>
          <w:rFonts w:ascii="Times New Roman" w:hAnsi="Times New Roman"/>
          <w:spacing w:val="-3"/>
          <w:sz w:val="20"/>
          <w:szCs w:val="20"/>
        </w:rPr>
        <w:tab/>
      </w:r>
      <w:r w:rsidRPr="006E18E5">
        <w:rPr>
          <w:rFonts w:ascii="Times New Roman" w:hAnsi="Times New Roman"/>
          <w:spacing w:val="-3"/>
          <w:sz w:val="20"/>
          <w:szCs w:val="20"/>
        </w:rPr>
        <w:tab/>
        <w:t xml:space="preserve">the Publications Committee and the Legislative Action Committee.  Frieda Stahl was also </w:t>
      </w:r>
      <w:r w:rsidRPr="006E18E5">
        <w:rPr>
          <w:rFonts w:ascii="Times New Roman" w:hAnsi="Times New Roman"/>
          <w:spacing w:val="-3"/>
          <w:sz w:val="20"/>
          <w:szCs w:val="20"/>
        </w:rPr>
        <w:tab/>
      </w:r>
      <w:r w:rsidRPr="006E18E5">
        <w:rPr>
          <w:rFonts w:ascii="Times New Roman" w:hAnsi="Times New Roman"/>
          <w:spacing w:val="-3"/>
          <w:sz w:val="20"/>
          <w:szCs w:val="20"/>
        </w:rPr>
        <w:tab/>
      </w:r>
      <w:r w:rsidRPr="006E18E5">
        <w:rPr>
          <w:rFonts w:ascii="Times New Roman" w:hAnsi="Times New Roman"/>
          <w:spacing w:val="-3"/>
          <w:sz w:val="20"/>
          <w:szCs w:val="20"/>
        </w:rPr>
        <w:tab/>
        <w:t xml:space="preserve">reappointed to the Publications Committee.  As usual Los Angeles had the largest delegation of </w:t>
      </w:r>
      <w:r w:rsidRPr="006E18E5">
        <w:rPr>
          <w:rFonts w:ascii="Times New Roman" w:hAnsi="Times New Roman"/>
          <w:spacing w:val="-3"/>
          <w:sz w:val="20"/>
          <w:szCs w:val="20"/>
        </w:rPr>
        <w:tab/>
      </w:r>
      <w:r w:rsidRPr="006E18E5">
        <w:rPr>
          <w:rFonts w:ascii="Times New Roman" w:hAnsi="Times New Roman"/>
          <w:spacing w:val="-3"/>
          <w:sz w:val="20"/>
          <w:szCs w:val="20"/>
        </w:rPr>
        <w:tab/>
        <w:t xml:space="preserve">Council members: Len Mathy, Dorothy Keane, Bill Taylor and Don Dewey in addition to Barbara </w:t>
      </w:r>
      <w:r w:rsidRPr="006E18E5">
        <w:rPr>
          <w:rFonts w:ascii="Times New Roman" w:hAnsi="Times New Roman"/>
          <w:spacing w:val="-3"/>
          <w:sz w:val="20"/>
          <w:szCs w:val="20"/>
        </w:rPr>
        <w:tab/>
      </w:r>
      <w:r w:rsidRPr="006E18E5">
        <w:rPr>
          <w:rFonts w:ascii="Times New Roman" w:hAnsi="Times New Roman"/>
          <w:spacing w:val="-3"/>
          <w:sz w:val="20"/>
          <w:szCs w:val="20"/>
        </w:rPr>
        <w:tab/>
        <w:t xml:space="preserve">and Harold.  We would have had seven if Ted had been there.  The only other campus with as many </w:t>
      </w:r>
      <w:r w:rsidRPr="006E18E5">
        <w:rPr>
          <w:rFonts w:ascii="Times New Roman" w:hAnsi="Times New Roman"/>
          <w:spacing w:val="-3"/>
          <w:sz w:val="20"/>
          <w:szCs w:val="20"/>
        </w:rPr>
        <w:tab/>
      </w:r>
      <w:r w:rsidRPr="006E18E5">
        <w:rPr>
          <w:rFonts w:ascii="Times New Roman" w:hAnsi="Times New Roman"/>
          <w:spacing w:val="-3"/>
          <w:sz w:val="20"/>
          <w:szCs w:val="20"/>
        </w:rPr>
        <w:tab/>
        <w:t xml:space="preserve">as four Council members is Dominguez Hills.  </w:t>
      </w:r>
      <w:r w:rsidRPr="006E18E5">
        <w:rPr>
          <w:rFonts w:ascii="Times New Roman" w:hAnsi="Times New Roman"/>
          <w:spacing w:val="-5"/>
          <w:sz w:val="20"/>
          <w:szCs w:val="20"/>
        </w:rPr>
        <w:t xml:space="preserve">Bob Maurer of Chico was elected a lifetime </w:t>
      </w:r>
      <w:r w:rsidRPr="006E18E5">
        <w:rPr>
          <w:rFonts w:ascii="Times New Roman" w:hAnsi="Times New Roman"/>
          <w:spacing w:val="-5"/>
          <w:sz w:val="20"/>
          <w:szCs w:val="20"/>
        </w:rPr>
        <w:tab/>
      </w:r>
      <w:r w:rsidRPr="006E18E5">
        <w:rPr>
          <w:rFonts w:ascii="Times New Roman" w:hAnsi="Times New Roman"/>
          <w:spacing w:val="-5"/>
          <w:sz w:val="20"/>
          <w:szCs w:val="20"/>
        </w:rPr>
        <w:tab/>
      </w:r>
      <w:r w:rsidRPr="006E18E5">
        <w:rPr>
          <w:rFonts w:ascii="Times New Roman" w:hAnsi="Times New Roman"/>
          <w:spacing w:val="-5"/>
          <w:sz w:val="20"/>
          <w:szCs w:val="20"/>
        </w:rPr>
        <w:tab/>
        <w:t>member.  Len Mathy and Sidney Albert were among the nine emeriti who have been so honored. </w:t>
      </w:r>
    </w:p>
    <w:p w:rsidR="004A139E" w:rsidRPr="006E18E5" w:rsidRDefault="004A139E" w:rsidP="004A139E">
      <w:pPr>
        <w:spacing w:beforeLines="1" w:before="2" w:afterLines="1" w:after="2" w:line="240" w:lineRule="exact"/>
        <w:ind w:right="191" w:firstLine="1350"/>
        <w:rPr>
          <w:rFonts w:ascii="Times New Roman" w:hAnsi="Times New Roman"/>
          <w:sz w:val="20"/>
          <w:szCs w:val="20"/>
        </w:rPr>
      </w:pPr>
      <w:r w:rsidRPr="006E18E5">
        <w:rPr>
          <w:rFonts w:ascii="Times New Roman" w:hAnsi="Times New Roman"/>
          <w:spacing w:val="-5"/>
          <w:sz w:val="20"/>
          <w:szCs w:val="20"/>
        </w:rPr>
        <w:t xml:space="preserve"> </w:t>
      </w:r>
    </w:p>
    <w:p w:rsidR="004A139E" w:rsidRPr="006E18E5" w:rsidRDefault="004A139E" w:rsidP="004A139E">
      <w:pPr>
        <w:spacing w:beforeLines="1" w:before="2" w:afterLines="1" w:after="2" w:line="240" w:lineRule="exact"/>
        <w:ind w:right="581" w:firstLine="720"/>
        <w:jc w:val="both"/>
        <w:rPr>
          <w:rFonts w:ascii="Times New Roman" w:hAnsi="Times New Roman"/>
          <w:sz w:val="20"/>
          <w:szCs w:val="20"/>
        </w:rPr>
      </w:pPr>
      <w:r w:rsidRPr="006E18E5">
        <w:rPr>
          <w:rFonts w:ascii="Times New Roman" w:hAnsi="Times New Roman"/>
          <w:spacing w:val="-5"/>
          <w:sz w:val="20"/>
          <w:szCs w:val="20"/>
        </w:rPr>
        <w:tab/>
        <w:t>Guest speaker Caro</w:t>
      </w:r>
      <w:r w:rsidRPr="006E18E5">
        <w:rPr>
          <w:rFonts w:ascii="Times New Roman" w:hAnsi="Times New Roman"/>
          <w:sz w:val="20"/>
          <w:szCs w:val="20"/>
        </w:rPr>
        <w:t>l</w:t>
      </w:r>
      <w:r w:rsidRPr="006E18E5">
        <w:rPr>
          <w:rFonts w:ascii="Times New Roman" w:hAnsi="Times New Roman"/>
          <w:spacing w:val="-10"/>
          <w:sz w:val="20"/>
          <w:szCs w:val="20"/>
        </w:rPr>
        <w:t xml:space="preserve"> </w:t>
      </w:r>
      <w:r w:rsidRPr="006E18E5">
        <w:rPr>
          <w:rFonts w:ascii="Times New Roman" w:hAnsi="Times New Roman"/>
          <w:spacing w:val="-5"/>
          <w:sz w:val="20"/>
          <w:szCs w:val="20"/>
        </w:rPr>
        <w:t>Liu, Chai</w:t>
      </w:r>
      <w:r w:rsidRPr="006E18E5">
        <w:rPr>
          <w:rFonts w:ascii="Times New Roman" w:hAnsi="Times New Roman"/>
          <w:sz w:val="20"/>
          <w:szCs w:val="20"/>
        </w:rPr>
        <w:t>r</w:t>
      </w:r>
      <w:r w:rsidRPr="006E18E5">
        <w:rPr>
          <w:rFonts w:ascii="Times New Roman" w:hAnsi="Times New Roman"/>
          <w:spacing w:val="-9"/>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f</w:t>
      </w:r>
      <w:r w:rsidRPr="006E18E5">
        <w:rPr>
          <w:rFonts w:ascii="Times New Roman" w:hAnsi="Times New Roman"/>
          <w:spacing w:val="-9"/>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Californi</w:t>
      </w:r>
      <w:r w:rsidRPr="006E18E5">
        <w:rPr>
          <w:rFonts w:ascii="Times New Roman" w:hAnsi="Times New Roman"/>
          <w:sz w:val="20"/>
          <w:szCs w:val="20"/>
        </w:rPr>
        <w:t>a</w:t>
      </w:r>
      <w:r w:rsidRPr="006E18E5">
        <w:rPr>
          <w:rFonts w:ascii="Times New Roman" w:hAnsi="Times New Roman"/>
          <w:spacing w:val="-9"/>
          <w:sz w:val="20"/>
          <w:szCs w:val="20"/>
        </w:rPr>
        <w:t xml:space="preserve"> </w:t>
      </w:r>
      <w:r w:rsidRPr="006E18E5">
        <w:rPr>
          <w:rFonts w:ascii="Times New Roman" w:hAnsi="Times New Roman"/>
          <w:spacing w:val="-5"/>
          <w:sz w:val="20"/>
          <w:szCs w:val="20"/>
        </w:rPr>
        <w:t>Senat</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Educatio</w:t>
      </w:r>
      <w:r w:rsidRPr="006E18E5">
        <w:rPr>
          <w:rFonts w:ascii="Times New Roman" w:hAnsi="Times New Roman"/>
          <w:sz w:val="20"/>
          <w:szCs w:val="20"/>
        </w:rPr>
        <w:t>n</w:t>
      </w:r>
      <w:r w:rsidRPr="006E18E5">
        <w:rPr>
          <w:rFonts w:ascii="Times New Roman" w:hAnsi="Times New Roman"/>
          <w:spacing w:val="-9"/>
          <w:sz w:val="20"/>
          <w:szCs w:val="20"/>
        </w:rPr>
        <w:t xml:space="preserve"> C</w:t>
      </w:r>
      <w:r w:rsidRPr="006E18E5">
        <w:rPr>
          <w:rFonts w:ascii="Times New Roman" w:hAnsi="Times New Roman"/>
          <w:spacing w:val="-5"/>
          <w:sz w:val="20"/>
          <w:szCs w:val="20"/>
        </w:rPr>
        <w:t xml:space="preserve">ommittee, presented </w:t>
      </w:r>
      <w:r w:rsidRPr="006E18E5">
        <w:rPr>
          <w:rFonts w:ascii="Times New Roman" w:hAnsi="Times New Roman"/>
          <w:spacing w:val="-3"/>
          <w:sz w:val="20"/>
          <w:szCs w:val="20"/>
        </w:rPr>
        <w:t>a</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6"/>
          <w:sz w:val="20"/>
          <w:szCs w:val="20"/>
        </w:rPr>
        <w:tab/>
      </w:r>
      <w:r w:rsidRPr="006E18E5">
        <w:rPr>
          <w:rFonts w:ascii="Times New Roman" w:hAnsi="Times New Roman"/>
          <w:spacing w:val="-6"/>
          <w:sz w:val="20"/>
          <w:szCs w:val="20"/>
        </w:rPr>
        <w:tab/>
      </w:r>
      <w:r w:rsidRPr="006E18E5">
        <w:rPr>
          <w:rFonts w:ascii="Times New Roman" w:hAnsi="Times New Roman"/>
          <w:spacing w:val="-6"/>
          <w:sz w:val="20"/>
          <w:szCs w:val="20"/>
        </w:rPr>
        <w:tab/>
      </w:r>
      <w:r w:rsidRPr="006E18E5">
        <w:rPr>
          <w:rFonts w:ascii="Times New Roman" w:hAnsi="Times New Roman"/>
          <w:spacing w:val="-3"/>
          <w:sz w:val="20"/>
          <w:szCs w:val="20"/>
        </w:rPr>
        <w:t>overvie</w:t>
      </w:r>
      <w:r w:rsidRPr="006E18E5">
        <w:rPr>
          <w:rFonts w:ascii="Times New Roman" w:hAnsi="Times New Roman"/>
          <w:sz w:val="20"/>
          <w:szCs w:val="20"/>
        </w:rPr>
        <w:t>w</w:t>
      </w:r>
      <w:r w:rsidRPr="006E18E5">
        <w:rPr>
          <w:rFonts w:ascii="Times New Roman" w:hAnsi="Times New Roman"/>
          <w:spacing w:val="-6"/>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f</w:t>
      </w:r>
      <w:r w:rsidRPr="006E18E5">
        <w:rPr>
          <w:rFonts w:ascii="Times New Roman" w:hAnsi="Times New Roman"/>
          <w:spacing w:val="-6"/>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man</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3"/>
          <w:sz w:val="20"/>
          <w:szCs w:val="20"/>
        </w:rPr>
        <w:t>problem</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facin</w:t>
      </w:r>
      <w:r w:rsidRPr="006E18E5">
        <w:rPr>
          <w:rFonts w:ascii="Times New Roman" w:hAnsi="Times New Roman"/>
          <w:sz w:val="20"/>
          <w:szCs w:val="20"/>
        </w:rPr>
        <w:t>g</w:t>
      </w:r>
      <w:r w:rsidRPr="006E18E5">
        <w:rPr>
          <w:rFonts w:ascii="Times New Roman" w:hAnsi="Times New Roman"/>
          <w:spacing w:val="-6"/>
          <w:sz w:val="20"/>
          <w:szCs w:val="20"/>
        </w:rPr>
        <w:t xml:space="preserve"> </w:t>
      </w:r>
      <w:r w:rsidRPr="006E18E5">
        <w:rPr>
          <w:rFonts w:ascii="Times New Roman" w:hAnsi="Times New Roman"/>
          <w:spacing w:val="-3"/>
          <w:sz w:val="20"/>
          <w:szCs w:val="20"/>
        </w:rPr>
        <w:t>educator</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i</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Californi</w:t>
      </w:r>
      <w:r w:rsidRPr="006E18E5">
        <w:rPr>
          <w:rFonts w:ascii="Times New Roman" w:hAnsi="Times New Roman"/>
          <w:sz w:val="20"/>
          <w:szCs w:val="20"/>
        </w:rPr>
        <w:t>a</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and </w:t>
      </w:r>
      <w:r w:rsidRPr="006E18E5">
        <w:rPr>
          <w:rFonts w:ascii="Times New Roman" w:hAnsi="Times New Roman"/>
          <w:spacing w:val="-2"/>
          <w:sz w:val="20"/>
          <w:szCs w:val="20"/>
        </w:rPr>
        <w:t>invite</w:t>
      </w:r>
      <w:r w:rsidRPr="006E18E5">
        <w:rPr>
          <w:rFonts w:ascii="Times New Roman" w:hAnsi="Times New Roman"/>
          <w:sz w:val="20"/>
          <w:szCs w:val="20"/>
        </w:rPr>
        <w:t>d</w:t>
      </w:r>
      <w:r w:rsidRPr="006E18E5">
        <w:rPr>
          <w:rFonts w:ascii="Times New Roman" w:hAnsi="Times New Roman"/>
          <w:spacing w:val="-3"/>
          <w:sz w:val="20"/>
          <w:szCs w:val="20"/>
        </w:rPr>
        <w:t xml:space="preserve"> </w:t>
      </w:r>
      <w:r w:rsidRPr="006E18E5">
        <w:rPr>
          <w:rFonts w:ascii="Times New Roman" w:hAnsi="Times New Roman"/>
          <w:spacing w:val="-2"/>
          <w:sz w:val="20"/>
          <w:szCs w:val="20"/>
        </w:rPr>
        <w:t>CSU-ERF</w:t>
      </w:r>
      <w:r w:rsidRPr="006E18E5">
        <w:rPr>
          <w:rFonts w:ascii="Times New Roman" w:hAnsi="Times New Roman"/>
          <w:sz w:val="20"/>
          <w:szCs w:val="20"/>
        </w:rPr>
        <w:t>A</w:t>
      </w:r>
      <w:r w:rsidRPr="006E18E5">
        <w:rPr>
          <w:rFonts w:ascii="Times New Roman" w:hAnsi="Times New Roman"/>
          <w:spacing w:val="-3"/>
          <w:sz w:val="20"/>
          <w:szCs w:val="20"/>
        </w:rPr>
        <w:t xml:space="preserve"> </w:t>
      </w:r>
      <w:r w:rsidRPr="006E18E5">
        <w:rPr>
          <w:rFonts w:ascii="Times New Roman" w:hAnsi="Times New Roman"/>
          <w:spacing w:val="-3"/>
          <w:sz w:val="20"/>
          <w:szCs w:val="20"/>
        </w:rPr>
        <w:tab/>
      </w:r>
      <w:r w:rsidRPr="006E18E5">
        <w:rPr>
          <w:rFonts w:ascii="Times New Roman" w:hAnsi="Times New Roman"/>
          <w:spacing w:val="-3"/>
          <w:sz w:val="20"/>
          <w:szCs w:val="20"/>
        </w:rPr>
        <w:tab/>
      </w:r>
      <w:r w:rsidRPr="006E18E5">
        <w:rPr>
          <w:rFonts w:ascii="Times New Roman" w:hAnsi="Times New Roman"/>
          <w:spacing w:val="-3"/>
          <w:sz w:val="20"/>
          <w:szCs w:val="20"/>
        </w:rPr>
        <w:tab/>
      </w:r>
      <w:r w:rsidRPr="006E18E5">
        <w:rPr>
          <w:rFonts w:ascii="Times New Roman" w:hAnsi="Times New Roman"/>
          <w:spacing w:val="-2"/>
          <w:sz w:val="20"/>
          <w:szCs w:val="20"/>
        </w:rPr>
        <w:t>member</w:t>
      </w:r>
      <w:r w:rsidRPr="006E18E5">
        <w:rPr>
          <w:rFonts w:ascii="Times New Roman" w:hAnsi="Times New Roman"/>
          <w:sz w:val="20"/>
          <w:szCs w:val="20"/>
        </w:rPr>
        <w:t>s</w:t>
      </w:r>
      <w:r w:rsidRPr="006E18E5">
        <w:rPr>
          <w:rFonts w:ascii="Times New Roman" w:hAnsi="Times New Roman"/>
          <w:spacing w:val="-3"/>
          <w:sz w:val="20"/>
          <w:szCs w:val="20"/>
        </w:rPr>
        <w:t xml:space="preserve"> </w:t>
      </w:r>
      <w:r w:rsidRPr="006E18E5">
        <w:rPr>
          <w:rFonts w:ascii="Times New Roman" w:hAnsi="Times New Roman"/>
          <w:spacing w:val="-2"/>
          <w:sz w:val="20"/>
          <w:szCs w:val="20"/>
        </w:rPr>
        <w:t>t</w:t>
      </w:r>
      <w:r w:rsidRPr="006E18E5">
        <w:rPr>
          <w:rFonts w:ascii="Times New Roman" w:hAnsi="Times New Roman"/>
          <w:sz w:val="20"/>
          <w:szCs w:val="20"/>
        </w:rPr>
        <w:t>o</w:t>
      </w:r>
      <w:r w:rsidRPr="006E18E5">
        <w:rPr>
          <w:rFonts w:ascii="Times New Roman" w:hAnsi="Times New Roman"/>
          <w:spacing w:val="-4"/>
          <w:sz w:val="20"/>
          <w:szCs w:val="20"/>
        </w:rPr>
        <w:t xml:space="preserve"> </w:t>
      </w:r>
      <w:r w:rsidRPr="006E18E5">
        <w:rPr>
          <w:rFonts w:ascii="Times New Roman" w:hAnsi="Times New Roman"/>
          <w:spacing w:val="-2"/>
          <w:sz w:val="20"/>
          <w:szCs w:val="20"/>
        </w:rPr>
        <w:t>shar</w:t>
      </w:r>
      <w:r w:rsidRPr="006E18E5">
        <w:rPr>
          <w:rFonts w:ascii="Times New Roman" w:hAnsi="Times New Roman"/>
          <w:sz w:val="20"/>
          <w:szCs w:val="20"/>
        </w:rPr>
        <w:t>e</w:t>
      </w:r>
      <w:r w:rsidRPr="006E18E5">
        <w:rPr>
          <w:rFonts w:ascii="Times New Roman" w:hAnsi="Times New Roman"/>
          <w:spacing w:val="-3"/>
          <w:sz w:val="20"/>
          <w:szCs w:val="20"/>
        </w:rPr>
        <w:t xml:space="preserve"> </w:t>
      </w:r>
      <w:r w:rsidRPr="006E18E5">
        <w:rPr>
          <w:rFonts w:ascii="Times New Roman" w:hAnsi="Times New Roman"/>
          <w:spacing w:val="-2"/>
          <w:sz w:val="20"/>
          <w:szCs w:val="20"/>
        </w:rPr>
        <w:t>thei</w:t>
      </w:r>
      <w:r w:rsidRPr="006E18E5">
        <w:rPr>
          <w:rFonts w:ascii="Times New Roman" w:hAnsi="Times New Roman"/>
          <w:sz w:val="20"/>
          <w:szCs w:val="20"/>
        </w:rPr>
        <w:t>r</w:t>
      </w:r>
      <w:r w:rsidRPr="006E18E5">
        <w:rPr>
          <w:rFonts w:ascii="Times New Roman" w:hAnsi="Times New Roman"/>
          <w:spacing w:val="-3"/>
          <w:sz w:val="20"/>
          <w:szCs w:val="20"/>
        </w:rPr>
        <w:t xml:space="preserve"> </w:t>
      </w:r>
      <w:r w:rsidRPr="006E18E5">
        <w:rPr>
          <w:rFonts w:ascii="Times New Roman" w:hAnsi="Times New Roman"/>
          <w:spacing w:val="-2"/>
          <w:sz w:val="20"/>
          <w:szCs w:val="20"/>
        </w:rPr>
        <w:t>expertis</w:t>
      </w:r>
      <w:r w:rsidRPr="006E18E5">
        <w:rPr>
          <w:rFonts w:ascii="Times New Roman" w:hAnsi="Times New Roman"/>
          <w:sz w:val="20"/>
          <w:szCs w:val="20"/>
        </w:rPr>
        <w:t>e</w:t>
      </w:r>
      <w:r w:rsidRPr="006E18E5">
        <w:rPr>
          <w:rFonts w:ascii="Times New Roman" w:hAnsi="Times New Roman"/>
          <w:spacing w:val="-3"/>
          <w:sz w:val="20"/>
          <w:szCs w:val="20"/>
        </w:rPr>
        <w:t xml:space="preserve"> in solving them.  </w:t>
      </w:r>
      <w:r w:rsidRPr="006E18E5">
        <w:rPr>
          <w:rFonts w:ascii="Times New Roman" w:hAnsi="Times New Roman"/>
          <w:spacing w:val="-4"/>
          <w:sz w:val="20"/>
          <w:szCs w:val="20"/>
        </w:rPr>
        <w:t>Vic</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President Bill Blischk</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distribute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8"/>
          <w:sz w:val="20"/>
          <w:szCs w:val="20"/>
        </w:rPr>
        <w:tab/>
      </w:r>
      <w:r w:rsidRPr="006E18E5">
        <w:rPr>
          <w:rFonts w:ascii="Times New Roman" w:hAnsi="Times New Roman"/>
          <w:spacing w:val="-8"/>
          <w:sz w:val="20"/>
          <w:szCs w:val="20"/>
        </w:rPr>
        <w:tab/>
      </w:r>
      <w:r w:rsidRPr="006E18E5">
        <w:rPr>
          <w:rFonts w:ascii="Times New Roman" w:hAnsi="Times New Roman"/>
          <w:spacing w:val="-8"/>
          <w:sz w:val="20"/>
          <w:szCs w:val="20"/>
        </w:rPr>
        <w:tab/>
      </w:r>
      <w:r w:rsidRPr="006E18E5">
        <w:rPr>
          <w:rFonts w:ascii="Times New Roman" w:hAnsi="Times New Roman"/>
          <w:spacing w:val="-4"/>
          <w:sz w:val="20"/>
          <w:szCs w:val="20"/>
        </w:rPr>
        <w:t>copie</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lette</w:t>
      </w:r>
      <w:r w:rsidRPr="006E18E5">
        <w:rPr>
          <w:rFonts w:ascii="Times New Roman" w:hAnsi="Times New Roman"/>
          <w:sz w:val="20"/>
          <w:szCs w:val="20"/>
        </w:rPr>
        <w:t>r</w:t>
      </w:r>
      <w:r w:rsidRPr="006E18E5">
        <w:rPr>
          <w:rFonts w:ascii="Times New Roman" w:hAnsi="Times New Roman"/>
          <w:spacing w:val="-7"/>
          <w:sz w:val="20"/>
          <w:szCs w:val="20"/>
        </w:rPr>
        <w:t xml:space="preserve"> that he and Barbara </w:t>
      </w:r>
      <w:r w:rsidRPr="006E18E5">
        <w:rPr>
          <w:rFonts w:ascii="Times New Roman" w:hAnsi="Times New Roman"/>
          <w:spacing w:val="-4"/>
          <w:sz w:val="20"/>
          <w:szCs w:val="20"/>
        </w:rPr>
        <w:t>sen</w:t>
      </w:r>
      <w:r w:rsidRPr="006E18E5">
        <w:rPr>
          <w:rFonts w:ascii="Times New Roman" w:hAnsi="Times New Roman"/>
          <w:sz w:val="20"/>
          <w:szCs w:val="20"/>
        </w:rPr>
        <w:t>t</w:t>
      </w:r>
      <w:r w:rsidRPr="006E18E5">
        <w:rPr>
          <w:rFonts w:ascii="Times New Roman" w:hAnsi="Times New Roman"/>
          <w:spacing w:val="-7"/>
          <w:sz w:val="20"/>
          <w:szCs w:val="20"/>
        </w:rPr>
        <w:t xml:space="preserve"> t</w:t>
      </w:r>
      <w:r w:rsidRPr="006E18E5">
        <w:rPr>
          <w:rFonts w:ascii="Times New Roman" w:hAnsi="Times New Roman"/>
          <w:sz w:val="20"/>
          <w:szCs w:val="20"/>
        </w:rPr>
        <w:t>o</w:t>
      </w:r>
      <w:r w:rsidRPr="006E18E5">
        <w:rPr>
          <w:rFonts w:ascii="Times New Roman" w:hAnsi="Times New Roman"/>
          <w:spacing w:val="-11"/>
          <w:sz w:val="20"/>
          <w:szCs w:val="20"/>
        </w:rPr>
        <w:t xml:space="preserve"> </w:t>
      </w:r>
      <w:r w:rsidRPr="006E18E5">
        <w:rPr>
          <w:rFonts w:ascii="Times New Roman" w:hAnsi="Times New Roman"/>
          <w:spacing w:val="-7"/>
          <w:sz w:val="20"/>
          <w:szCs w:val="20"/>
        </w:rPr>
        <w:t>Stat</w:t>
      </w:r>
      <w:r w:rsidRPr="006E18E5">
        <w:rPr>
          <w:rFonts w:ascii="Times New Roman" w:hAnsi="Times New Roman"/>
          <w:sz w:val="20"/>
          <w:szCs w:val="20"/>
        </w:rPr>
        <w:t>e</w:t>
      </w:r>
      <w:r w:rsidRPr="006E18E5">
        <w:rPr>
          <w:rFonts w:ascii="Times New Roman" w:hAnsi="Times New Roman"/>
          <w:spacing w:val="-11"/>
          <w:sz w:val="20"/>
          <w:szCs w:val="20"/>
        </w:rPr>
        <w:t xml:space="preserve"> </w:t>
      </w:r>
      <w:r w:rsidRPr="006E18E5">
        <w:rPr>
          <w:rFonts w:ascii="Times New Roman" w:hAnsi="Times New Roman"/>
          <w:spacing w:val="-6"/>
          <w:sz w:val="20"/>
          <w:szCs w:val="20"/>
        </w:rPr>
        <w:t>Treasure</w:t>
      </w:r>
      <w:r w:rsidRPr="006E18E5">
        <w:rPr>
          <w:rFonts w:ascii="Times New Roman" w:hAnsi="Times New Roman"/>
          <w:sz w:val="20"/>
          <w:szCs w:val="20"/>
        </w:rPr>
        <w:t>r</w:t>
      </w:r>
      <w:r w:rsidRPr="006E18E5">
        <w:rPr>
          <w:rFonts w:ascii="Times New Roman" w:hAnsi="Times New Roman"/>
          <w:spacing w:val="-12"/>
          <w:sz w:val="20"/>
          <w:szCs w:val="20"/>
        </w:rPr>
        <w:t xml:space="preserve"> </w:t>
      </w:r>
      <w:r w:rsidRPr="006E18E5">
        <w:rPr>
          <w:rFonts w:ascii="Times New Roman" w:hAnsi="Times New Roman"/>
          <w:spacing w:val="-6"/>
          <w:sz w:val="20"/>
          <w:szCs w:val="20"/>
        </w:rPr>
        <w:t>Bil</w:t>
      </w:r>
      <w:r w:rsidRPr="006E18E5">
        <w:rPr>
          <w:rFonts w:ascii="Times New Roman" w:hAnsi="Times New Roman"/>
          <w:sz w:val="20"/>
          <w:szCs w:val="20"/>
        </w:rPr>
        <w:t>l</w:t>
      </w:r>
      <w:r w:rsidRPr="006E18E5">
        <w:rPr>
          <w:rFonts w:ascii="Times New Roman" w:hAnsi="Times New Roman"/>
          <w:spacing w:val="-11"/>
          <w:sz w:val="20"/>
          <w:szCs w:val="20"/>
        </w:rPr>
        <w:t xml:space="preserve"> </w:t>
      </w:r>
      <w:r w:rsidRPr="006E18E5">
        <w:rPr>
          <w:rFonts w:ascii="Times New Roman" w:hAnsi="Times New Roman"/>
          <w:spacing w:val="-6"/>
          <w:sz w:val="20"/>
          <w:szCs w:val="20"/>
        </w:rPr>
        <w:t>Lockye</w:t>
      </w:r>
      <w:r w:rsidRPr="006E18E5">
        <w:rPr>
          <w:rFonts w:ascii="Times New Roman" w:hAnsi="Times New Roman"/>
          <w:sz w:val="20"/>
          <w:szCs w:val="20"/>
        </w:rPr>
        <w:t>r</w:t>
      </w:r>
      <w:r w:rsidRPr="006E18E5">
        <w:rPr>
          <w:rFonts w:ascii="Times New Roman" w:hAnsi="Times New Roman"/>
          <w:spacing w:val="-11"/>
          <w:sz w:val="20"/>
          <w:szCs w:val="20"/>
        </w:rPr>
        <w:t xml:space="preserve">, </w:t>
      </w:r>
      <w:r w:rsidRPr="006E18E5">
        <w:rPr>
          <w:rFonts w:ascii="Times New Roman" w:hAnsi="Times New Roman"/>
          <w:spacing w:val="-6"/>
          <w:sz w:val="20"/>
          <w:szCs w:val="20"/>
        </w:rPr>
        <w:t>supportin</w:t>
      </w:r>
      <w:r w:rsidRPr="006E18E5">
        <w:rPr>
          <w:rFonts w:ascii="Times New Roman" w:hAnsi="Times New Roman"/>
          <w:sz w:val="20"/>
          <w:szCs w:val="20"/>
        </w:rPr>
        <w:t>g</w:t>
      </w:r>
      <w:r w:rsidRPr="006E18E5">
        <w:rPr>
          <w:rFonts w:ascii="Times New Roman" w:hAnsi="Times New Roman"/>
          <w:spacing w:val="-12"/>
          <w:sz w:val="20"/>
          <w:szCs w:val="20"/>
        </w:rPr>
        <w:t xml:space="preserve"> </w:t>
      </w:r>
      <w:r w:rsidRPr="006E18E5">
        <w:rPr>
          <w:rFonts w:ascii="Times New Roman" w:hAnsi="Times New Roman"/>
          <w:spacing w:val="-6"/>
          <w:sz w:val="20"/>
          <w:szCs w:val="20"/>
        </w:rPr>
        <w:t>hi</w:t>
      </w:r>
      <w:r w:rsidRPr="006E18E5">
        <w:rPr>
          <w:rFonts w:ascii="Times New Roman" w:hAnsi="Times New Roman"/>
          <w:sz w:val="20"/>
          <w:szCs w:val="20"/>
        </w:rPr>
        <w:t>s</w:t>
      </w:r>
      <w:r w:rsidRPr="006E18E5">
        <w:rPr>
          <w:rFonts w:ascii="Times New Roman" w:hAnsi="Times New Roman"/>
          <w:spacing w:val="-11"/>
          <w:sz w:val="20"/>
          <w:szCs w:val="20"/>
        </w:rPr>
        <w:t xml:space="preserve"> </w:t>
      </w:r>
      <w:r w:rsidRPr="006E18E5">
        <w:rPr>
          <w:rFonts w:ascii="Times New Roman" w:hAnsi="Times New Roman"/>
          <w:spacing w:val="-7"/>
          <w:sz w:val="20"/>
          <w:szCs w:val="20"/>
        </w:rPr>
        <w:t>effort</w:t>
      </w:r>
      <w:r w:rsidRPr="006E18E5">
        <w:rPr>
          <w:rFonts w:ascii="Times New Roman" w:hAnsi="Times New Roman"/>
          <w:sz w:val="20"/>
          <w:szCs w:val="20"/>
        </w:rPr>
        <w:t>s</w:t>
      </w:r>
      <w:r w:rsidRPr="006E18E5">
        <w:rPr>
          <w:rFonts w:ascii="Times New Roman" w:hAnsi="Times New Roman"/>
          <w:spacing w:val="-11"/>
          <w:sz w:val="20"/>
          <w:szCs w:val="20"/>
        </w:rPr>
        <w:t xml:space="preserve"> </w:t>
      </w:r>
      <w:r w:rsidRPr="006E18E5">
        <w:rPr>
          <w:rFonts w:ascii="Times New Roman" w:hAnsi="Times New Roman"/>
          <w:spacing w:val="-11"/>
          <w:sz w:val="20"/>
          <w:szCs w:val="20"/>
        </w:rPr>
        <w:tab/>
      </w:r>
      <w:r w:rsidRPr="006E18E5">
        <w:rPr>
          <w:rFonts w:ascii="Times New Roman" w:hAnsi="Times New Roman"/>
          <w:spacing w:val="-11"/>
          <w:sz w:val="20"/>
          <w:szCs w:val="20"/>
        </w:rPr>
        <w:tab/>
      </w:r>
      <w:r w:rsidRPr="006E18E5">
        <w:rPr>
          <w:rFonts w:ascii="Times New Roman" w:hAnsi="Times New Roman"/>
          <w:spacing w:val="-7"/>
          <w:sz w:val="20"/>
          <w:szCs w:val="20"/>
        </w:rPr>
        <w:t>t</w:t>
      </w:r>
      <w:r w:rsidRPr="006E18E5">
        <w:rPr>
          <w:rFonts w:ascii="Times New Roman" w:hAnsi="Times New Roman"/>
          <w:sz w:val="20"/>
          <w:szCs w:val="20"/>
        </w:rPr>
        <w:t>o</w:t>
      </w:r>
      <w:r w:rsidRPr="006E18E5">
        <w:rPr>
          <w:rFonts w:ascii="Times New Roman" w:hAnsi="Times New Roman"/>
          <w:spacing w:val="-12"/>
          <w:sz w:val="20"/>
          <w:szCs w:val="20"/>
        </w:rPr>
        <w:t xml:space="preserve"> </w:t>
      </w:r>
      <w:r w:rsidRPr="006E18E5">
        <w:rPr>
          <w:rFonts w:ascii="Times New Roman" w:hAnsi="Times New Roman"/>
          <w:spacing w:val="-6"/>
          <w:sz w:val="20"/>
          <w:szCs w:val="20"/>
        </w:rPr>
        <w:t xml:space="preserve">eliminate </w:t>
      </w:r>
      <w:r w:rsidRPr="006E18E5">
        <w:rPr>
          <w:rFonts w:ascii="Times New Roman" w:hAnsi="Times New Roman"/>
          <w:spacing w:val="-5"/>
          <w:sz w:val="20"/>
          <w:szCs w:val="20"/>
        </w:rPr>
        <w:t>investment</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gu</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manufacturer</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fro</w:t>
      </w:r>
      <w:r w:rsidRPr="006E18E5">
        <w:rPr>
          <w:rFonts w:ascii="Times New Roman" w:hAnsi="Times New Roman"/>
          <w:sz w:val="20"/>
          <w:szCs w:val="20"/>
        </w:rPr>
        <w:t>m</w:t>
      </w:r>
      <w:r w:rsidRPr="006E18E5">
        <w:rPr>
          <w:rFonts w:ascii="Times New Roman" w:hAnsi="Times New Roman"/>
          <w:spacing w:val="-9"/>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CalPER</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portfoli</w:t>
      </w:r>
      <w:r w:rsidRPr="006E18E5">
        <w:rPr>
          <w:rFonts w:ascii="Times New Roman" w:hAnsi="Times New Roman"/>
          <w:sz w:val="20"/>
          <w:szCs w:val="20"/>
        </w:rPr>
        <w:t>o,</w:t>
      </w:r>
      <w:r w:rsidRPr="006E18E5">
        <w:rPr>
          <w:rFonts w:ascii="Times New Roman" w:hAnsi="Times New Roman"/>
          <w:spacing w:val="-9"/>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wel</w:t>
      </w:r>
      <w:r w:rsidRPr="006E18E5">
        <w:rPr>
          <w:rFonts w:ascii="Times New Roman" w:hAnsi="Times New Roman"/>
          <w:sz w:val="20"/>
          <w:szCs w:val="20"/>
        </w:rPr>
        <w:t>l</w:t>
      </w:r>
      <w:r w:rsidRPr="006E18E5">
        <w:rPr>
          <w:rFonts w:ascii="Times New Roman" w:hAnsi="Times New Roman"/>
          <w:spacing w:val="-9"/>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Lockyer’;</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9"/>
          <w:sz w:val="20"/>
          <w:szCs w:val="20"/>
        </w:rPr>
        <w:tab/>
      </w:r>
      <w:r w:rsidRPr="006E18E5">
        <w:rPr>
          <w:rFonts w:ascii="Times New Roman" w:hAnsi="Times New Roman"/>
          <w:spacing w:val="-9"/>
          <w:sz w:val="20"/>
          <w:szCs w:val="20"/>
        </w:rPr>
        <w:tab/>
      </w:r>
      <w:r w:rsidRPr="006E18E5">
        <w:rPr>
          <w:rFonts w:ascii="Times New Roman" w:hAnsi="Times New Roman"/>
          <w:spacing w:val="-5"/>
          <w:sz w:val="20"/>
          <w:szCs w:val="20"/>
        </w:rPr>
        <w:t xml:space="preserve">reply </w:t>
      </w:r>
      <w:r w:rsidRPr="006E18E5">
        <w:rPr>
          <w:rFonts w:ascii="Times New Roman" w:hAnsi="Times New Roman"/>
          <w:spacing w:val="-8"/>
          <w:sz w:val="20"/>
          <w:szCs w:val="20"/>
        </w:rPr>
        <w:t>thankin</w:t>
      </w:r>
      <w:r w:rsidRPr="006E18E5">
        <w:rPr>
          <w:rFonts w:ascii="Times New Roman" w:hAnsi="Times New Roman"/>
          <w:sz w:val="20"/>
          <w:szCs w:val="20"/>
        </w:rPr>
        <w:t>g</w:t>
      </w:r>
      <w:r w:rsidRPr="006E18E5">
        <w:rPr>
          <w:rFonts w:ascii="Times New Roman" w:hAnsi="Times New Roman"/>
          <w:spacing w:val="-16"/>
          <w:sz w:val="20"/>
          <w:szCs w:val="20"/>
        </w:rPr>
        <w:t xml:space="preserve"> </w:t>
      </w:r>
      <w:r w:rsidRPr="006E18E5">
        <w:rPr>
          <w:rFonts w:ascii="Times New Roman" w:hAnsi="Times New Roman"/>
          <w:spacing w:val="-8"/>
          <w:sz w:val="20"/>
          <w:szCs w:val="20"/>
        </w:rPr>
        <w:t>the</w:t>
      </w:r>
      <w:r w:rsidRPr="006E18E5">
        <w:rPr>
          <w:rFonts w:ascii="Times New Roman" w:hAnsi="Times New Roman"/>
          <w:sz w:val="20"/>
          <w:szCs w:val="20"/>
        </w:rPr>
        <w:t>m</w:t>
      </w:r>
      <w:r w:rsidRPr="006E18E5">
        <w:rPr>
          <w:rFonts w:ascii="Times New Roman" w:hAnsi="Times New Roman"/>
          <w:spacing w:val="-15"/>
          <w:sz w:val="20"/>
          <w:szCs w:val="20"/>
        </w:rPr>
        <w:t xml:space="preserve"> </w:t>
      </w:r>
      <w:r w:rsidRPr="006E18E5">
        <w:rPr>
          <w:rFonts w:ascii="Times New Roman" w:hAnsi="Times New Roman"/>
          <w:spacing w:val="-9"/>
          <w:sz w:val="20"/>
          <w:szCs w:val="20"/>
        </w:rPr>
        <w:t>fo</w:t>
      </w:r>
      <w:r w:rsidRPr="006E18E5">
        <w:rPr>
          <w:rFonts w:ascii="Times New Roman" w:hAnsi="Times New Roman"/>
          <w:sz w:val="20"/>
          <w:szCs w:val="20"/>
        </w:rPr>
        <w:t>r</w:t>
      </w:r>
      <w:r w:rsidRPr="006E18E5">
        <w:rPr>
          <w:rFonts w:ascii="Times New Roman" w:hAnsi="Times New Roman"/>
          <w:spacing w:val="-15"/>
          <w:sz w:val="20"/>
          <w:szCs w:val="20"/>
        </w:rPr>
        <w:t xml:space="preserve"> </w:t>
      </w:r>
      <w:r w:rsidRPr="006E18E5">
        <w:rPr>
          <w:rFonts w:ascii="Times New Roman" w:hAnsi="Times New Roman"/>
          <w:spacing w:val="-8"/>
          <w:sz w:val="20"/>
          <w:szCs w:val="20"/>
        </w:rPr>
        <w:t>thei</w:t>
      </w:r>
      <w:r w:rsidRPr="006E18E5">
        <w:rPr>
          <w:rFonts w:ascii="Times New Roman" w:hAnsi="Times New Roman"/>
          <w:sz w:val="20"/>
          <w:szCs w:val="20"/>
        </w:rPr>
        <w:t>r</w:t>
      </w:r>
      <w:r w:rsidRPr="006E18E5">
        <w:rPr>
          <w:rFonts w:ascii="Times New Roman" w:hAnsi="Times New Roman"/>
          <w:spacing w:val="-15"/>
          <w:sz w:val="20"/>
          <w:szCs w:val="20"/>
        </w:rPr>
        <w:t xml:space="preserve"> </w:t>
      </w:r>
      <w:r w:rsidRPr="006E18E5">
        <w:rPr>
          <w:rFonts w:ascii="Times New Roman" w:hAnsi="Times New Roman"/>
          <w:spacing w:val="-9"/>
          <w:sz w:val="20"/>
          <w:szCs w:val="20"/>
        </w:rPr>
        <w:t>efforts.</w:t>
      </w:r>
    </w:p>
    <w:p w:rsidR="004A139E" w:rsidRPr="006E18E5" w:rsidRDefault="004A139E" w:rsidP="004A139E">
      <w:pPr>
        <w:spacing w:beforeLines="1" w:before="2" w:afterLines="1" w:after="2" w:line="240" w:lineRule="exact"/>
        <w:ind w:right="106"/>
        <w:rPr>
          <w:rFonts w:ascii="Times New Roman" w:hAnsi="Times New Roman"/>
          <w:spacing w:val="-3"/>
          <w:sz w:val="20"/>
          <w:szCs w:val="20"/>
        </w:rPr>
      </w:pPr>
      <w:r w:rsidRPr="006E18E5">
        <w:rPr>
          <w:rFonts w:ascii="Times New Roman" w:hAnsi="Times New Roman"/>
          <w:spacing w:val="-3"/>
          <w:sz w:val="20"/>
          <w:szCs w:val="20"/>
        </w:rPr>
        <w:t>     </w:t>
      </w:r>
    </w:p>
    <w:p w:rsidR="004A139E" w:rsidRPr="006E18E5" w:rsidRDefault="004A139E" w:rsidP="004A139E">
      <w:pPr>
        <w:spacing w:beforeLines="1" w:before="2" w:afterLines="1" w:after="2" w:line="240" w:lineRule="exact"/>
        <w:ind w:right="106"/>
        <w:rPr>
          <w:rFonts w:ascii="Times New Roman" w:hAnsi="Times New Roman"/>
          <w:spacing w:val="-5"/>
          <w:sz w:val="20"/>
          <w:szCs w:val="20"/>
        </w:rPr>
      </w:pPr>
      <w:r w:rsidRPr="006E18E5">
        <w:rPr>
          <w:rFonts w:ascii="Times New Roman" w:hAnsi="Times New Roman"/>
          <w:spacing w:val="-3"/>
          <w:sz w:val="20"/>
          <w:szCs w:val="20"/>
        </w:rPr>
        <w:tab/>
      </w:r>
      <w:r w:rsidRPr="006E18E5">
        <w:rPr>
          <w:rFonts w:ascii="Times New Roman" w:hAnsi="Times New Roman"/>
          <w:spacing w:val="-3"/>
          <w:sz w:val="20"/>
          <w:szCs w:val="20"/>
        </w:rPr>
        <w:tab/>
        <w:t xml:space="preserve"> Treasure</w:t>
      </w:r>
      <w:r w:rsidRPr="006E18E5">
        <w:rPr>
          <w:rFonts w:ascii="Times New Roman" w:hAnsi="Times New Roman"/>
          <w:spacing w:val="-4"/>
          <w:sz w:val="20"/>
          <w:szCs w:val="20"/>
        </w:rPr>
        <w:t>r</w:t>
      </w:r>
      <w:r w:rsidRPr="006E18E5">
        <w:rPr>
          <w:rFonts w:ascii="Times New Roman" w:hAnsi="Times New Roman"/>
          <w:spacing w:val="-3"/>
          <w:sz w:val="20"/>
          <w:szCs w:val="20"/>
        </w:rPr>
        <w:t xml:space="preserve"> Harry Shar</w:t>
      </w:r>
      <w:r w:rsidRPr="006E18E5">
        <w:rPr>
          <w:rFonts w:ascii="Times New Roman" w:hAnsi="Times New Roman"/>
          <w:sz w:val="20"/>
          <w:szCs w:val="20"/>
        </w:rPr>
        <w:t>p</w:t>
      </w:r>
      <w:r w:rsidRPr="006E18E5">
        <w:rPr>
          <w:rFonts w:ascii="Times New Roman" w:hAnsi="Times New Roman"/>
          <w:spacing w:val="-6"/>
          <w:sz w:val="20"/>
          <w:szCs w:val="20"/>
        </w:rPr>
        <w:t xml:space="preserve"> reported that CSU-ERFA has </w:t>
      </w:r>
      <w:r w:rsidRPr="006E18E5">
        <w:rPr>
          <w:rFonts w:ascii="Times New Roman" w:hAnsi="Times New Roman"/>
          <w:spacing w:val="-4"/>
          <w:sz w:val="20"/>
          <w:szCs w:val="20"/>
        </w:rPr>
        <w:t>falle</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shor</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8"/>
          <w:sz w:val="20"/>
          <w:szCs w:val="20"/>
        </w:rPr>
        <w:t xml:space="preserve"> </w:t>
      </w:r>
      <w:r w:rsidRPr="006E18E5">
        <w:rPr>
          <w:rFonts w:ascii="Times New Roman" w:hAnsi="Times New Roman"/>
          <w:spacing w:val="-6"/>
          <w:sz w:val="20"/>
          <w:szCs w:val="20"/>
        </w:rPr>
        <w:t>due</w:t>
      </w:r>
      <w:r w:rsidRPr="006E18E5">
        <w:rPr>
          <w:rFonts w:ascii="Times New Roman" w:hAnsi="Times New Roman"/>
          <w:sz w:val="20"/>
          <w:szCs w:val="20"/>
        </w:rPr>
        <w:t>s</w:t>
      </w:r>
      <w:r w:rsidRPr="006E18E5">
        <w:rPr>
          <w:rFonts w:ascii="Times New Roman" w:hAnsi="Times New Roman"/>
          <w:spacing w:val="-11"/>
          <w:sz w:val="20"/>
          <w:szCs w:val="20"/>
        </w:rPr>
        <w:t xml:space="preserve"> and interest </w:t>
      </w:r>
      <w:r w:rsidRPr="006E18E5">
        <w:rPr>
          <w:rFonts w:ascii="Times New Roman" w:hAnsi="Times New Roman"/>
          <w:spacing w:val="-6"/>
          <w:sz w:val="20"/>
          <w:szCs w:val="20"/>
        </w:rPr>
        <w:t>incom</w:t>
      </w:r>
      <w:r w:rsidRPr="006E18E5">
        <w:rPr>
          <w:rFonts w:ascii="Times New Roman" w:hAnsi="Times New Roman"/>
          <w:sz w:val="20"/>
          <w:szCs w:val="20"/>
        </w:rPr>
        <w:t>e</w:t>
      </w:r>
      <w:r w:rsidRPr="006E18E5">
        <w:rPr>
          <w:rFonts w:ascii="Times New Roman" w:hAnsi="Times New Roman"/>
          <w:spacing w:val="-11"/>
          <w:sz w:val="20"/>
          <w:szCs w:val="20"/>
        </w:rPr>
        <w:t xml:space="preserve"> </w:t>
      </w:r>
      <w:r w:rsidRPr="006E18E5">
        <w:rPr>
          <w:rFonts w:ascii="Times New Roman" w:hAnsi="Times New Roman"/>
          <w:spacing w:val="-11"/>
          <w:sz w:val="20"/>
          <w:szCs w:val="20"/>
        </w:rPr>
        <w:tab/>
      </w:r>
      <w:r w:rsidRPr="006E18E5">
        <w:rPr>
          <w:rFonts w:ascii="Times New Roman" w:hAnsi="Times New Roman"/>
          <w:spacing w:val="-11"/>
          <w:sz w:val="20"/>
          <w:szCs w:val="20"/>
        </w:rPr>
        <w:tab/>
      </w:r>
      <w:r w:rsidRPr="006E18E5">
        <w:rPr>
          <w:rFonts w:ascii="Times New Roman" w:hAnsi="Times New Roman"/>
          <w:spacing w:val="-11"/>
          <w:sz w:val="20"/>
          <w:szCs w:val="20"/>
        </w:rPr>
        <w:tab/>
        <w:t xml:space="preserve">goals.  Despite these </w:t>
      </w:r>
      <w:r w:rsidRPr="006E18E5">
        <w:rPr>
          <w:rFonts w:ascii="Times New Roman" w:hAnsi="Times New Roman"/>
          <w:spacing w:val="-6"/>
          <w:sz w:val="20"/>
          <w:szCs w:val="20"/>
        </w:rPr>
        <w:t>shortfall</w:t>
      </w:r>
      <w:r w:rsidRPr="006E18E5">
        <w:rPr>
          <w:rFonts w:ascii="Times New Roman" w:hAnsi="Times New Roman"/>
          <w:sz w:val="20"/>
          <w:szCs w:val="20"/>
        </w:rPr>
        <w:t>s,</w:t>
      </w:r>
      <w:r w:rsidRPr="006E18E5">
        <w:rPr>
          <w:rFonts w:ascii="Times New Roman" w:hAnsi="Times New Roman"/>
          <w:spacing w:val="-11"/>
          <w:sz w:val="20"/>
          <w:szCs w:val="20"/>
        </w:rPr>
        <w:t xml:space="preserve"> </w:t>
      </w:r>
      <w:r w:rsidRPr="006E18E5">
        <w:rPr>
          <w:rFonts w:ascii="Times New Roman" w:hAnsi="Times New Roman"/>
          <w:spacing w:val="-6"/>
          <w:sz w:val="20"/>
          <w:szCs w:val="20"/>
        </w:rPr>
        <w:t>th</w:t>
      </w:r>
      <w:r w:rsidRPr="006E18E5">
        <w:rPr>
          <w:rFonts w:ascii="Times New Roman" w:hAnsi="Times New Roman"/>
          <w:sz w:val="20"/>
          <w:szCs w:val="20"/>
        </w:rPr>
        <w:t>e</w:t>
      </w:r>
      <w:r w:rsidRPr="006E18E5">
        <w:rPr>
          <w:rFonts w:ascii="Times New Roman" w:hAnsi="Times New Roman"/>
          <w:spacing w:val="-11"/>
          <w:sz w:val="20"/>
          <w:szCs w:val="20"/>
        </w:rPr>
        <w:t xml:space="preserve"> </w:t>
      </w:r>
      <w:r w:rsidRPr="006E18E5">
        <w:rPr>
          <w:rFonts w:ascii="Times New Roman" w:hAnsi="Times New Roman"/>
          <w:spacing w:val="-6"/>
          <w:sz w:val="20"/>
          <w:szCs w:val="20"/>
        </w:rPr>
        <w:t>budge</w:t>
      </w:r>
      <w:r w:rsidRPr="006E18E5">
        <w:rPr>
          <w:rFonts w:ascii="Times New Roman" w:hAnsi="Times New Roman"/>
          <w:sz w:val="20"/>
          <w:szCs w:val="20"/>
        </w:rPr>
        <w:t>t</w:t>
      </w:r>
      <w:r w:rsidRPr="006E18E5">
        <w:rPr>
          <w:rFonts w:ascii="Times New Roman" w:hAnsi="Times New Roman"/>
          <w:spacing w:val="-11"/>
          <w:sz w:val="20"/>
          <w:szCs w:val="20"/>
        </w:rPr>
        <w:t xml:space="preserve"> </w:t>
      </w:r>
      <w:r w:rsidRPr="006E18E5">
        <w:rPr>
          <w:rFonts w:ascii="Times New Roman" w:hAnsi="Times New Roman"/>
          <w:spacing w:val="-6"/>
          <w:sz w:val="20"/>
          <w:szCs w:val="20"/>
        </w:rPr>
        <w:t xml:space="preserve">shows a projected </w:t>
      </w:r>
      <w:r w:rsidRPr="006E18E5">
        <w:rPr>
          <w:rFonts w:ascii="Times New Roman" w:hAnsi="Times New Roman"/>
          <w:spacing w:val="-3"/>
          <w:sz w:val="20"/>
          <w:szCs w:val="20"/>
        </w:rPr>
        <w:t>exces</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f</w:t>
      </w:r>
      <w:r w:rsidRPr="006E18E5">
        <w:rPr>
          <w:rFonts w:ascii="Times New Roman" w:hAnsi="Times New Roman"/>
          <w:spacing w:val="-5"/>
          <w:sz w:val="20"/>
          <w:szCs w:val="20"/>
        </w:rPr>
        <w:t xml:space="preserve"> </w:t>
      </w:r>
      <w:r w:rsidRPr="006E18E5">
        <w:rPr>
          <w:rFonts w:ascii="Times New Roman" w:hAnsi="Times New Roman"/>
          <w:spacing w:val="-3"/>
          <w:sz w:val="20"/>
          <w:szCs w:val="20"/>
        </w:rPr>
        <w:t>incom</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ove</w:t>
      </w:r>
      <w:r w:rsidRPr="006E18E5">
        <w:rPr>
          <w:rFonts w:ascii="Times New Roman" w:hAnsi="Times New Roman"/>
          <w:sz w:val="20"/>
          <w:szCs w:val="20"/>
        </w:rPr>
        <w:t>r</w:t>
      </w:r>
      <w:r w:rsidRPr="006E18E5">
        <w:rPr>
          <w:rFonts w:ascii="Times New Roman" w:hAnsi="Times New Roman"/>
          <w:spacing w:val="-5"/>
          <w:sz w:val="20"/>
          <w:szCs w:val="20"/>
        </w:rPr>
        <w:t xml:space="preserve"> </w:t>
      </w:r>
      <w:r w:rsidRPr="006E18E5">
        <w:rPr>
          <w:rFonts w:ascii="Times New Roman" w:hAnsi="Times New Roman"/>
          <w:spacing w:val="-3"/>
          <w:sz w:val="20"/>
          <w:szCs w:val="20"/>
        </w:rPr>
        <w:t>expense</w:t>
      </w:r>
      <w:r w:rsidRPr="006E18E5">
        <w:rPr>
          <w:rFonts w:ascii="Times New Roman" w:hAnsi="Times New Roman"/>
          <w:sz w:val="20"/>
          <w:szCs w:val="20"/>
        </w:rPr>
        <w:t>s</w:t>
      </w:r>
      <w:r w:rsidRPr="006E18E5">
        <w:rPr>
          <w:rFonts w:ascii="Times New Roman" w:hAnsi="Times New Roman"/>
          <w:spacing w:val="-3"/>
          <w:sz w:val="20"/>
          <w:szCs w:val="20"/>
        </w:rPr>
        <w:t xml:space="preserve"> because </w:t>
      </w:r>
      <w:r w:rsidRPr="006E18E5">
        <w:rPr>
          <w:rFonts w:ascii="Times New Roman" w:hAnsi="Times New Roman"/>
          <w:spacing w:val="-3"/>
          <w:sz w:val="20"/>
          <w:szCs w:val="20"/>
        </w:rPr>
        <w:tab/>
      </w:r>
      <w:r w:rsidRPr="006E18E5">
        <w:rPr>
          <w:rFonts w:ascii="Times New Roman" w:hAnsi="Times New Roman"/>
          <w:spacing w:val="-3"/>
          <w:sz w:val="20"/>
          <w:szCs w:val="20"/>
        </w:rPr>
        <w:tab/>
        <w:t>many</w:t>
      </w:r>
      <w:r w:rsidRPr="006E18E5">
        <w:rPr>
          <w:rFonts w:ascii="Times New Roman" w:hAnsi="Times New Roman"/>
          <w:spacing w:val="-9"/>
          <w:sz w:val="20"/>
          <w:szCs w:val="20"/>
        </w:rPr>
        <w:t xml:space="preserve"> </w:t>
      </w:r>
      <w:r w:rsidRPr="006E18E5">
        <w:rPr>
          <w:rFonts w:ascii="Times New Roman" w:hAnsi="Times New Roman"/>
          <w:spacing w:val="-4"/>
          <w:sz w:val="20"/>
          <w:szCs w:val="20"/>
        </w:rPr>
        <w:t>member</w:t>
      </w:r>
      <w:r w:rsidRPr="006E18E5">
        <w:rPr>
          <w:rFonts w:ascii="Times New Roman" w:hAnsi="Times New Roman"/>
          <w:sz w:val="20"/>
          <w:szCs w:val="20"/>
        </w:rPr>
        <w:t>s</w:t>
      </w:r>
      <w:r w:rsidRPr="006E18E5">
        <w:rPr>
          <w:rFonts w:ascii="Times New Roman" w:hAnsi="Times New Roman"/>
          <w:spacing w:val="-8"/>
          <w:sz w:val="20"/>
          <w:szCs w:val="20"/>
        </w:rPr>
        <w:t xml:space="preserve"> do </w:t>
      </w:r>
      <w:r w:rsidRPr="006E18E5">
        <w:rPr>
          <w:rFonts w:ascii="Times New Roman" w:hAnsi="Times New Roman"/>
          <w:spacing w:val="-4"/>
          <w:sz w:val="20"/>
          <w:szCs w:val="20"/>
        </w:rPr>
        <w:t>no</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request</w:t>
      </w:r>
      <w:r w:rsidRPr="006E18E5">
        <w:rPr>
          <w:rFonts w:ascii="Times New Roman" w:hAnsi="Times New Roman"/>
          <w:spacing w:val="-8"/>
          <w:sz w:val="20"/>
          <w:szCs w:val="20"/>
        </w:rPr>
        <w:t xml:space="preserve"> </w:t>
      </w:r>
      <w:r w:rsidRPr="006E18E5">
        <w:rPr>
          <w:rFonts w:ascii="Times New Roman" w:hAnsi="Times New Roman"/>
          <w:spacing w:val="-4"/>
          <w:sz w:val="20"/>
          <w:szCs w:val="20"/>
        </w:rPr>
        <w:t>thei</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pocke</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calenda</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a</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wel</w:t>
      </w:r>
      <w:r w:rsidRPr="006E18E5">
        <w:rPr>
          <w:rFonts w:ascii="Times New Roman" w:hAnsi="Times New Roman"/>
          <w:sz w:val="20"/>
          <w:szCs w:val="20"/>
        </w:rPr>
        <w:t>l</w:t>
      </w:r>
      <w:r w:rsidRPr="006E18E5">
        <w:rPr>
          <w:rFonts w:ascii="Times New Roman" w:hAnsi="Times New Roman"/>
          <w:spacing w:val="-8"/>
          <w:sz w:val="20"/>
          <w:szCs w:val="20"/>
        </w:rPr>
        <w:t xml:space="preserve"> </w:t>
      </w:r>
      <w:r w:rsidRPr="006E18E5">
        <w:rPr>
          <w:rFonts w:ascii="Times New Roman" w:hAnsi="Times New Roman"/>
          <w:spacing w:val="-4"/>
          <w:sz w:val="20"/>
          <w:szCs w:val="20"/>
        </w:rPr>
        <w:t>a</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printe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i/>
          <w:spacing w:val="-3"/>
          <w:sz w:val="20"/>
          <w:szCs w:val="20"/>
        </w:rPr>
        <w:t>Reporters</w:t>
      </w:r>
      <w:r w:rsidRPr="006E18E5">
        <w:rPr>
          <w:rFonts w:ascii="Times New Roman" w:hAnsi="Times New Roman"/>
          <w:spacing w:val="-3"/>
          <w:sz w:val="20"/>
          <w:szCs w:val="20"/>
        </w:rPr>
        <w:t>.</w:t>
      </w:r>
      <w:r w:rsidRPr="006E18E5">
        <w:rPr>
          <w:rFonts w:ascii="Times New Roman" w:hAnsi="Times New Roman"/>
          <w:spacing w:val="58"/>
          <w:sz w:val="20"/>
          <w:szCs w:val="20"/>
        </w:rPr>
        <w:t xml:space="preserve"> E</w:t>
      </w:r>
      <w:r w:rsidRPr="006E18E5">
        <w:rPr>
          <w:rFonts w:ascii="Times New Roman" w:hAnsi="Times New Roman"/>
          <w:spacing w:val="-3"/>
          <w:sz w:val="20"/>
          <w:szCs w:val="20"/>
        </w:rPr>
        <w:t>xpense</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ar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wel</w:t>
      </w:r>
      <w:r w:rsidRPr="006E18E5">
        <w:rPr>
          <w:rFonts w:ascii="Times New Roman" w:hAnsi="Times New Roman"/>
          <w:sz w:val="20"/>
          <w:szCs w:val="20"/>
        </w:rPr>
        <w:t>l</w:t>
      </w:r>
      <w:r w:rsidRPr="006E18E5">
        <w:rPr>
          <w:rFonts w:ascii="Times New Roman" w:hAnsi="Times New Roman"/>
          <w:spacing w:val="-5"/>
          <w:sz w:val="20"/>
          <w:szCs w:val="20"/>
        </w:rPr>
        <w:t xml:space="preserve"> </w:t>
      </w:r>
      <w:r w:rsidRPr="006E18E5">
        <w:rPr>
          <w:rFonts w:ascii="Times New Roman" w:hAnsi="Times New Roman"/>
          <w:spacing w:val="-5"/>
          <w:sz w:val="20"/>
          <w:szCs w:val="20"/>
        </w:rPr>
        <w:tab/>
      </w:r>
      <w:r w:rsidRPr="006E18E5">
        <w:rPr>
          <w:rFonts w:ascii="Times New Roman" w:hAnsi="Times New Roman"/>
          <w:spacing w:val="-5"/>
          <w:sz w:val="20"/>
          <w:szCs w:val="20"/>
        </w:rPr>
        <w:tab/>
      </w:r>
      <w:r w:rsidRPr="006E18E5">
        <w:rPr>
          <w:rFonts w:ascii="Times New Roman" w:hAnsi="Times New Roman"/>
          <w:spacing w:val="-3"/>
          <w:sz w:val="20"/>
          <w:szCs w:val="20"/>
        </w:rPr>
        <w:t>unde</w:t>
      </w:r>
      <w:r w:rsidRPr="006E18E5">
        <w:rPr>
          <w:rFonts w:ascii="Times New Roman" w:hAnsi="Times New Roman"/>
          <w:sz w:val="20"/>
          <w:szCs w:val="20"/>
        </w:rPr>
        <w:t>r</w:t>
      </w:r>
      <w:r w:rsidRPr="006E18E5">
        <w:rPr>
          <w:rFonts w:ascii="Times New Roman" w:hAnsi="Times New Roman"/>
          <w:spacing w:val="-6"/>
          <w:sz w:val="20"/>
          <w:szCs w:val="20"/>
        </w:rPr>
        <w:t xml:space="preserve"> </w:t>
      </w:r>
      <w:r w:rsidRPr="006E18E5">
        <w:rPr>
          <w:rFonts w:ascii="Times New Roman" w:hAnsi="Times New Roman"/>
          <w:spacing w:val="-3"/>
          <w:sz w:val="20"/>
          <w:szCs w:val="20"/>
        </w:rPr>
        <w:t>budge</w:t>
      </w:r>
      <w:r w:rsidRPr="006E18E5">
        <w:rPr>
          <w:rFonts w:ascii="Times New Roman" w:hAnsi="Times New Roman"/>
          <w:sz w:val="20"/>
          <w:szCs w:val="20"/>
        </w:rPr>
        <w:t>t</w:t>
      </w:r>
      <w:r w:rsidRPr="006E18E5">
        <w:rPr>
          <w:rFonts w:ascii="Times New Roman" w:hAnsi="Times New Roman"/>
          <w:spacing w:val="-5"/>
          <w:sz w:val="20"/>
          <w:szCs w:val="20"/>
        </w:rPr>
        <w:t xml:space="preserve"> </w:t>
      </w:r>
      <w:r w:rsidRPr="006E18E5">
        <w:rPr>
          <w:rFonts w:ascii="Times New Roman" w:hAnsi="Times New Roman"/>
          <w:spacing w:val="-3"/>
          <w:sz w:val="20"/>
          <w:szCs w:val="20"/>
        </w:rPr>
        <w:t>i</w:t>
      </w:r>
      <w:r w:rsidRPr="006E18E5">
        <w:rPr>
          <w:rFonts w:ascii="Times New Roman" w:hAnsi="Times New Roman"/>
          <w:sz w:val="20"/>
          <w:szCs w:val="20"/>
        </w:rPr>
        <w:t>n</w:t>
      </w:r>
      <w:r w:rsidRPr="006E18E5">
        <w:rPr>
          <w:rFonts w:ascii="Times New Roman" w:hAnsi="Times New Roman"/>
          <w:spacing w:val="-6"/>
          <w:sz w:val="20"/>
          <w:szCs w:val="20"/>
        </w:rPr>
        <w:t xml:space="preserve"> nearly a</w:t>
      </w:r>
      <w:r w:rsidRPr="006E18E5">
        <w:rPr>
          <w:rFonts w:ascii="Times New Roman" w:hAnsi="Times New Roman"/>
          <w:spacing w:val="-3"/>
          <w:sz w:val="20"/>
          <w:szCs w:val="20"/>
        </w:rPr>
        <w:t>l</w:t>
      </w:r>
      <w:r w:rsidRPr="006E18E5">
        <w:rPr>
          <w:rFonts w:ascii="Times New Roman" w:hAnsi="Times New Roman"/>
          <w:sz w:val="20"/>
          <w:szCs w:val="20"/>
        </w:rPr>
        <w:t>l</w:t>
      </w:r>
      <w:r w:rsidRPr="006E18E5">
        <w:rPr>
          <w:rFonts w:ascii="Times New Roman" w:hAnsi="Times New Roman"/>
          <w:spacing w:val="-5"/>
          <w:sz w:val="20"/>
          <w:szCs w:val="20"/>
        </w:rPr>
        <w:t xml:space="preserve"> </w:t>
      </w:r>
      <w:r w:rsidRPr="006E18E5">
        <w:rPr>
          <w:rFonts w:ascii="Times New Roman" w:hAnsi="Times New Roman"/>
          <w:spacing w:val="-3"/>
          <w:sz w:val="20"/>
          <w:szCs w:val="20"/>
        </w:rPr>
        <w:t xml:space="preserve">expense categories.   CSU-EERFA has more than $113,000 in four </w:t>
      </w:r>
      <w:r w:rsidRPr="006E18E5">
        <w:rPr>
          <w:rFonts w:ascii="Times New Roman" w:hAnsi="Times New Roman"/>
          <w:spacing w:val="-3"/>
          <w:sz w:val="20"/>
          <w:szCs w:val="20"/>
        </w:rPr>
        <w:tab/>
      </w:r>
      <w:r w:rsidRPr="006E18E5">
        <w:rPr>
          <w:rFonts w:ascii="Times New Roman" w:hAnsi="Times New Roman"/>
          <w:spacing w:val="-3"/>
          <w:sz w:val="20"/>
          <w:szCs w:val="20"/>
        </w:rPr>
        <w:tab/>
        <w:t xml:space="preserve">separate CDs.  </w:t>
      </w:r>
      <w:r w:rsidRPr="006E18E5">
        <w:rPr>
          <w:rFonts w:ascii="Times New Roman" w:hAnsi="Times New Roman"/>
          <w:spacing w:val="-4"/>
          <w:sz w:val="20"/>
          <w:szCs w:val="20"/>
        </w:rPr>
        <w:t>  Executiv</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Director </w:t>
      </w:r>
      <w:r w:rsidRPr="006E18E5">
        <w:rPr>
          <w:rFonts w:ascii="Times New Roman" w:hAnsi="Times New Roman"/>
          <w:spacing w:val="-7"/>
          <w:sz w:val="20"/>
          <w:szCs w:val="20"/>
        </w:rPr>
        <w:t xml:space="preserve">Don </w:t>
      </w:r>
      <w:r w:rsidRPr="006E18E5">
        <w:rPr>
          <w:rFonts w:ascii="Times New Roman" w:hAnsi="Times New Roman"/>
          <w:spacing w:val="-4"/>
          <w:sz w:val="20"/>
          <w:szCs w:val="20"/>
        </w:rPr>
        <w:t>Camero</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pacing w:val="-4"/>
          <w:sz w:val="20"/>
          <w:szCs w:val="20"/>
        </w:rPr>
        <w:t>reporte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o</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initial </w:t>
      </w:r>
      <w:r w:rsidRPr="006E18E5">
        <w:rPr>
          <w:rFonts w:ascii="Times New Roman" w:hAnsi="Times New Roman"/>
          <w:spacing w:val="-4"/>
          <w:sz w:val="20"/>
          <w:szCs w:val="20"/>
        </w:rPr>
        <w:t>meetin</w:t>
      </w:r>
      <w:r w:rsidRPr="006E18E5">
        <w:rPr>
          <w:rFonts w:ascii="Times New Roman" w:hAnsi="Times New Roman"/>
          <w:sz w:val="20"/>
          <w:szCs w:val="20"/>
        </w:rPr>
        <w:t>g</w:t>
      </w:r>
      <w:r w:rsidRPr="006E18E5">
        <w:rPr>
          <w:rFonts w:ascii="Times New Roman" w:hAnsi="Times New Roman"/>
          <w:spacing w:val="-7"/>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eigh</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4"/>
          <w:sz w:val="20"/>
          <w:szCs w:val="20"/>
        </w:rPr>
        <w:t xml:space="preserve">southern </w:t>
      </w:r>
      <w:r w:rsidRPr="006E18E5">
        <w:rPr>
          <w:rFonts w:ascii="Times New Roman" w:hAnsi="Times New Roman"/>
          <w:spacing w:val="-4"/>
          <w:sz w:val="20"/>
          <w:szCs w:val="20"/>
        </w:rPr>
        <w:tab/>
      </w:r>
      <w:r w:rsidRPr="006E18E5">
        <w:rPr>
          <w:rFonts w:ascii="Times New Roman" w:hAnsi="Times New Roman"/>
          <w:spacing w:val="-4"/>
          <w:sz w:val="20"/>
          <w:szCs w:val="20"/>
        </w:rPr>
        <w:tab/>
      </w:r>
      <w:r w:rsidRPr="006E18E5">
        <w:rPr>
          <w:rFonts w:ascii="Times New Roman" w:hAnsi="Times New Roman"/>
          <w:spacing w:val="-3"/>
          <w:sz w:val="20"/>
          <w:szCs w:val="20"/>
        </w:rPr>
        <w:t>Californi</w:t>
      </w:r>
      <w:r w:rsidRPr="006E18E5">
        <w:rPr>
          <w:rFonts w:ascii="Times New Roman" w:hAnsi="Times New Roman"/>
          <w:sz w:val="20"/>
          <w:szCs w:val="20"/>
        </w:rPr>
        <w:t>a</w:t>
      </w:r>
      <w:r w:rsidRPr="006E18E5">
        <w:rPr>
          <w:rFonts w:ascii="Times New Roman" w:hAnsi="Times New Roman"/>
          <w:spacing w:val="-7"/>
          <w:sz w:val="20"/>
          <w:szCs w:val="20"/>
        </w:rPr>
        <w:t xml:space="preserve"> </w:t>
      </w:r>
      <w:r w:rsidRPr="006E18E5">
        <w:rPr>
          <w:rFonts w:ascii="Times New Roman" w:hAnsi="Times New Roman"/>
          <w:spacing w:val="-3"/>
          <w:sz w:val="20"/>
          <w:szCs w:val="20"/>
        </w:rPr>
        <w:t>CSU-ERF</w:t>
      </w:r>
      <w:r w:rsidRPr="006E18E5">
        <w:rPr>
          <w:rFonts w:ascii="Times New Roman" w:hAnsi="Times New Roman"/>
          <w:sz w:val="20"/>
          <w:szCs w:val="20"/>
        </w:rPr>
        <w:t>A</w:t>
      </w:r>
      <w:r w:rsidRPr="006E18E5">
        <w:rPr>
          <w:rFonts w:ascii="Times New Roman" w:hAnsi="Times New Roman"/>
          <w:spacing w:val="-6"/>
          <w:sz w:val="20"/>
          <w:szCs w:val="20"/>
        </w:rPr>
        <w:t xml:space="preserve"> </w:t>
      </w:r>
      <w:r w:rsidRPr="006E18E5">
        <w:rPr>
          <w:rFonts w:ascii="Times New Roman" w:hAnsi="Times New Roman"/>
          <w:spacing w:val="-3"/>
          <w:sz w:val="20"/>
          <w:szCs w:val="20"/>
        </w:rPr>
        <w:t>president</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Apri</w:t>
      </w:r>
      <w:r w:rsidRPr="006E18E5">
        <w:rPr>
          <w:rFonts w:ascii="Times New Roman" w:hAnsi="Times New Roman"/>
          <w:sz w:val="20"/>
          <w:szCs w:val="20"/>
        </w:rPr>
        <w:t>l</w:t>
      </w:r>
      <w:r w:rsidRPr="006E18E5">
        <w:rPr>
          <w:rFonts w:ascii="Times New Roman" w:hAnsi="Times New Roman"/>
          <w:spacing w:val="-6"/>
          <w:sz w:val="20"/>
          <w:szCs w:val="20"/>
        </w:rPr>
        <w:t xml:space="preserve"> </w:t>
      </w:r>
      <w:r w:rsidRPr="006E18E5">
        <w:rPr>
          <w:rFonts w:ascii="Times New Roman" w:hAnsi="Times New Roman"/>
          <w:spacing w:val="-3"/>
          <w:sz w:val="20"/>
          <w:szCs w:val="20"/>
        </w:rPr>
        <w:t>1</w:t>
      </w:r>
      <w:r w:rsidRPr="006E18E5">
        <w:rPr>
          <w:rFonts w:ascii="Times New Roman" w:hAnsi="Times New Roman"/>
          <w:sz w:val="20"/>
          <w:szCs w:val="20"/>
        </w:rPr>
        <w:t>9.</w:t>
      </w:r>
      <w:r w:rsidRPr="006E18E5">
        <w:rPr>
          <w:rFonts w:ascii="Times New Roman" w:hAnsi="Times New Roman"/>
          <w:spacing w:val="59"/>
          <w:sz w:val="20"/>
          <w:szCs w:val="20"/>
        </w:rPr>
        <w:t xml:space="preserve"> </w:t>
      </w:r>
      <w:r w:rsidRPr="006E18E5">
        <w:rPr>
          <w:rFonts w:ascii="Times New Roman" w:hAnsi="Times New Roman"/>
          <w:spacing w:val="-3"/>
          <w:sz w:val="20"/>
          <w:szCs w:val="20"/>
        </w:rPr>
        <w:t>The</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3"/>
          <w:sz w:val="20"/>
          <w:szCs w:val="20"/>
        </w:rPr>
        <w:t>share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informa</w:t>
      </w:r>
      <w:r w:rsidRPr="006E18E5">
        <w:rPr>
          <w:rFonts w:ascii="Times New Roman" w:hAnsi="Times New Roman"/>
          <w:spacing w:val="-6"/>
          <w:sz w:val="20"/>
          <w:szCs w:val="20"/>
        </w:rPr>
        <w:t>tio</w:t>
      </w:r>
      <w:r w:rsidRPr="006E18E5">
        <w:rPr>
          <w:rFonts w:ascii="Times New Roman" w:hAnsi="Times New Roman"/>
          <w:sz w:val="20"/>
          <w:szCs w:val="20"/>
        </w:rPr>
        <w:t>n</w:t>
      </w:r>
      <w:r w:rsidRPr="006E18E5">
        <w:rPr>
          <w:rFonts w:ascii="Times New Roman" w:hAnsi="Times New Roman"/>
          <w:spacing w:val="-13"/>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n</w:t>
      </w:r>
      <w:r w:rsidRPr="006E18E5">
        <w:rPr>
          <w:rFonts w:ascii="Times New Roman" w:hAnsi="Times New Roman"/>
          <w:spacing w:val="-12"/>
          <w:sz w:val="20"/>
          <w:szCs w:val="20"/>
        </w:rPr>
        <w:t xml:space="preserve"> </w:t>
      </w:r>
      <w:r w:rsidRPr="006E18E5">
        <w:rPr>
          <w:rFonts w:ascii="Times New Roman" w:hAnsi="Times New Roman"/>
          <w:spacing w:val="-6"/>
          <w:sz w:val="20"/>
          <w:szCs w:val="20"/>
        </w:rPr>
        <w:t>recruitment</w:t>
      </w:r>
      <w:r w:rsidRPr="006E18E5">
        <w:rPr>
          <w:rFonts w:ascii="Times New Roman" w:hAnsi="Times New Roman"/>
          <w:sz w:val="20"/>
          <w:szCs w:val="20"/>
        </w:rPr>
        <w:t>,</w:t>
      </w:r>
      <w:r w:rsidRPr="006E18E5">
        <w:rPr>
          <w:rFonts w:ascii="Times New Roman" w:hAnsi="Times New Roman"/>
          <w:spacing w:val="-12"/>
          <w:sz w:val="20"/>
          <w:szCs w:val="20"/>
        </w:rPr>
        <w:t xml:space="preserve"> </w:t>
      </w:r>
      <w:r w:rsidRPr="006E18E5">
        <w:rPr>
          <w:rFonts w:ascii="Times New Roman" w:hAnsi="Times New Roman"/>
          <w:spacing w:val="-6"/>
          <w:sz w:val="20"/>
          <w:szCs w:val="20"/>
        </w:rPr>
        <w:t>fun</w:t>
      </w:r>
      <w:r w:rsidRPr="006E18E5">
        <w:rPr>
          <w:rFonts w:ascii="Times New Roman" w:hAnsi="Times New Roman"/>
          <w:sz w:val="20"/>
          <w:szCs w:val="20"/>
        </w:rPr>
        <w:t>d</w:t>
      </w:r>
      <w:r w:rsidRPr="006E18E5">
        <w:rPr>
          <w:rFonts w:ascii="Times New Roman" w:hAnsi="Times New Roman"/>
          <w:spacing w:val="-12"/>
          <w:sz w:val="20"/>
          <w:szCs w:val="20"/>
        </w:rPr>
        <w:t xml:space="preserve"> </w:t>
      </w:r>
      <w:r w:rsidRPr="006E18E5">
        <w:rPr>
          <w:rFonts w:ascii="Times New Roman" w:hAnsi="Times New Roman"/>
          <w:spacing w:val="-6"/>
          <w:sz w:val="20"/>
          <w:szCs w:val="20"/>
        </w:rPr>
        <w:t>raising</w:t>
      </w:r>
      <w:r w:rsidRPr="006E18E5">
        <w:rPr>
          <w:rFonts w:ascii="Times New Roman" w:hAnsi="Times New Roman"/>
          <w:sz w:val="20"/>
          <w:szCs w:val="20"/>
        </w:rPr>
        <w:t>,</w:t>
      </w:r>
      <w:r w:rsidRPr="006E18E5">
        <w:rPr>
          <w:rFonts w:ascii="Times New Roman" w:hAnsi="Times New Roman"/>
          <w:spacing w:val="-12"/>
          <w:sz w:val="20"/>
          <w:szCs w:val="20"/>
        </w:rPr>
        <w:t xml:space="preserve"> </w:t>
      </w:r>
      <w:r w:rsidRPr="006E18E5">
        <w:rPr>
          <w:rFonts w:ascii="Times New Roman" w:hAnsi="Times New Roman"/>
          <w:spacing w:val="-12"/>
          <w:sz w:val="20"/>
          <w:szCs w:val="20"/>
        </w:rPr>
        <w:tab/>
      </w:r>
      <w:r w:rsidRPr="006E18E5">
        <w:rPr>
          <w:rFonts w:ascii="Times New Roman" w:hAnsi="Times New Roman"/>
          <w:spacing w:val="-12"/>
          <w:sz w:val="20"/>
          <w:szCs w:val="20"/>
        </w:rPr>
        <w:tab/>
        <w:t xml:space="preserve">and </w:t>
      </w:r>
      <w:r w:rsidRPr="006E18E5">
        <w:rPr>
          <w:rFonts w:ascii="Times New Roman" w:hAnsi="Times New Roman"/>
          <w:spacing w:val="-6"/>
          <w:sz w:val="20"/>
          <w:szCs w:val="20"/>
        </w:rPr>
        <w:t>universit</w:t>
      </w:r>
      <w:r w:rsidRPr="006E18E5">
        <w:rPr>
          <w:rFonts w:ascii="Times New Roman" w:hAnsi="Times New Roman"/>
          <w:sz w:val="20"/>
          <w:szCs w:val="20"/>
        </w:rPr>
        <w:t>y</w:t>
      </w:r>
      <w:r w:rsidRPr="006E18E5">
        <w:rPr>
          <w:rFonts w:ascii="Times New Roman" w:hAnsi="Times New Roman"/>
          <w:spacing w:val="-12"/>
          <w:sz w:val="20"/>
          <w:szCs w:val="20"/>
        </w:rPr>
        <w:t xml:space="preserve"> </w:t>
      </w:r>
      <w:r w:rsidRPr="006E18E5">
        <w:rPr>
          <w:rFonts w:ascii="Times New Roman" w:hAnsi="Times New Roman"/>
          <w:spacing w:val="-6"/>
          <w:sz w:val="20"/>
          <w:szCs w:val="20"/>
        </w:rPr>
        <w:t xml:space="preserve">support that </w:t>
      </w:r>
      <w:r w:rsidRPr="006E18E5">
        <w:rPr>
          <w:rFonts w:ascii="Times New Roman" w:hAnsi="Times New Roman"/>
          <w:spacing w:val="-5"/>
          <w:sz w:val="20"/>
          <w:szCs w:val="20"/>
        </w:rPr>
        <w:t>wil</w:t>
      </w:r>
      <w:r w:rsidRPr="006E18E5">
        <w:rPr>
          <w:rFonts w:ascii="Times New Roman" w:hAnsi="Times New Roman"/>
          <w:sz w:val="20"/>
          <w:szCs w:val="20"/>
        </w:rPr>
        <w:t>l</w:t>
      </w:r>
      <w:r w:rsidRPr="006E18E5">
        <w:rPr>
          <w:rFonts w:ascii="Times New Roman" w:hAnsi="Times New Roman"/>
          <w:spacing w:val="-11"/>
          <w:sz w:val="20"/>
          <w:szCs w:val="20"/>
        </w:rPr>
        <w:t xml:space="preserve"> </w:t>
      </w:r>
      <w:r w:rsidRPr="006E18E5">
        <w:rPr>
          <w:rFonts w:ascii="Times New Roman" w:hAnsi="Times New Roman"/>
          <w:spacing w:val="-5"/>
          <w:sz w:val="20"/>
          <w:szCs w:val="20"/>
        </w:rPr>
        <w:t>b</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share</w:t>
      </w:r>
      <w:r w:rsidRPr="006E18E5">
        <w:rPr>
          <w:rFonts w:ascii="Times New Roman" w:hAnsi="Times New Roman"/>
          <w:sz w:val="20"/>
          <w:szCs w:val="20"/>
        </w:rPr>
        <w:t>d</w:t>
      </w:r>
      <w:r w:rsidRPr="006E18E5">
        <w:rPr>
          <w:rFonts w:ascii="Times New Roman" w:hAnsi="Times New Roman"/>
          <w:spacing w:val="-10"/>
          <w:sz w:val="20"/>
          <w:szCs w:val="20"/>
        </w:rPr>
        <w:t xml:space="preserve"> </w:t>
      </w:r>
      <w:r w:rsidRPr="006E18E5">
        <w:rPr>
          <w:rFonts w:ascii="Times New Roman" w:hAnsi="Times New Roman"/>
          <w:spacing w:val="-5"/>
          <w:sz w:val="20"/>
          <w:szCs w:val="20"/>
        </w:rPr>
        <w:t>wit</w:t>
      </w:r>
      <w:r w:rsidRPr="006E18E5">
        <w:rPr>
          <w:rFonts w:ascii="Times New Roman" w:hAnsi="Times New Roman"/>
          <w:sz w:val="20"/>
          <w:szCs w:val="20"/>
        </w:rPr>
        <w:t>h</w:t>
      </w:r>
      <w:r w:rsidRPr="006E18E5">
        <w:rPr>
          <w:rFonts w:ascii="Times New Roman" w:hAnsi="Times New Roman"/>
          <w:spacing w:val="-10"/>
          <w:sz w:val="20"/>
          <w:szCs w:val="20"/>
        </w:rPr>
        <w:t xml:space="preserve"> </w:t>
      </w:r>
      <w:r w:rsidRPr="006E18E5">
        <w:rPr>
          <w:rFonts w:ascii="Times New Roman" w:hAnsi="Times New Roman"/>
          <w:spacing w:val="-5"/>
          <w:sz w:val="20"/>
          <w:szCs w:val="20"/>
        </w:rPr>
        <w:t>al</w:t>
      </w:r>
      <w:r w:rsidRPr="006E18E5">
        <w:rPr>
          <w:rFonts w:ascii="Times New Roman" w:hAnsi="Times New Roman"/>
          <w:sz w:val="20"/>
          <w:szCs w:val="20"/>
        </w:rPr>
        <w:t>l</w:t>
      </w:r>
      <w:r w:rsidRPr="006E18E5">
        <w:rPr>
          <w:rFonts w:ascii="Times New Roman" w:hAnsi="Times New Roman"/>
          <w:spacing w:val="-10"/>
          <w:sz w:val="20"/>
          <w:szCs w:val="20"/>
        </w:rPr>
        <w:t xml:space="preserve"> </w:t>
      </w:r>
      <w:r w:rsidRPr="006E18E5">
        <w:rPr>
          <w:rFonts w:ascii="Times New Roman" w:hAnsi="Times New Roman"/>
          <w:spacing w:val="-5"/>
          <w:sz w:val="20"/>
          <w:szCs w:val="20"/>
        </w:rPr>
        <w:t>campu</w:t>
      </w:r>
      <w:r w:rsidRPr="006E18E5">
        <w:rPr>
          <w:rFonts w:ascii="Times New Roman" w:hAnsi="Times New Roman"/>
          <w:sz w:val="20"/>
          <w:szCs w:val="20"/>
        </w:rPr>
        <w:t>s</w:t>
      </w:r>
      <w:r w:rsidRPr="006E18E5">
        <w:rPr>
          <w:rFonts w:ascii="Times New Roman" w:hAnsi="Times New Roman"/>
          <w:spacing w:val="-10"/>
          <w:sz w:val="20"/>
          <w:szCs w:val="20"/>
        </w:rPr>
        <w:t xml:space="preserve"> emeriti </w:t>
      </w:r>
      <w:r w:rsidRPr="006E18E5">
        <w:rPr>
          <w:rFonts w:ascii="Times New Roman" w:hAnsi="Times New Roman"/>
          <w:spacing w:val="-5"/>
          <w:sz w:val="20"/>
          <w:szCs w:val="20"/>
        </w:rPr>
        <w:t>presidents</w:t>
      </w:r>
      <w:r w:rsidRPr="006E18E5">
        <w:rPr>
          <w:rFonts w:ascii="Times New Roman" w:hAnsi="Times New Roman"/>
          <w:sz w:val="20"/>
          <w:szCs w:val="20"/>
        </w:rPr>
        <w:t>.</w:t>
      </w:r>
      <w:r w:rsidRPr="006E18E5">
        <w:rPr>
          <w:rFonts w:ascii="Times New Roman" w:hAnsi="Times New Roman"/>
          <w:spacing w:val="53"/>
          <w:sz w:val="20"/>
          <w:szCs w:val="20"/>
        </w:rPr>
        <w:t xml:space="preserve"> A</w:t>
      </w:r>
      <w:r w:rsidRPr="006E18E5">
        <w:rPr>
          <w:rFonts w:ascii="Times New Roman" w:hAnsi="Times New Roman"/>
          <w:spacing w:val="-5"/>
          <w:sz w:val="20"/>
          <w:szCs w:val="20"/>
        </w:rPr>
        <w:t xml:space="preserve"> similar </w:t>
      </w:r>
      <w:r w:rsidRPr="006E18E5">
        <w:rPr>
          <w:rFonts w:ascii="Times New Roman" w:hAnsi="Times New Roman"/>
          <w:spacing w:val="-4"/>
          <w:sz w:val="20"/>
          <w:szCs w:val="20"/>
        </w:rPr>
        <w:t>meetin</w:t>
      </w:r>
      <w:r w:rsidRPr="006E18E5">
        <w:rPr>
          <w:rFonts w:ascii="Times New Roman" w:hAnsi="Times New Roman"/>
          <w:sz w:val="20"/>
          <w:szCs w:val="20"/>
        </w:rPr>
        <w:t>g</w:t>
      </w:r>
      <w:r w:rsidRPr="006E18E5">
        <w:rPr>
          <w:rFonts w:ascii="Times New Roman" w:hAnsi="Times New Roman"/>
          <w:spacing w:val="-9"/>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8"/>
          <w:sz w:val="20"/>
          <w:szCs w:val="20"/>
        </w:rPr>
        <w:t xml:space="preserve"> </w:t>
      </w:r>
      <w:r w:rsidRPr="006E18E5">
        <w:rPr>
          <w:rFonts w:ascii="Times New Roman" w:hAnsi="Times New Roman"/>
          <w:spacing w:val="-8"/>
          <w:sz w:val="20"/>
          <w:szCs w:val="20"/>
        </w:rPr>
        <w:tab/>
      </w:r>
      <w:r w:rsidRPr="006E18E5">
        <w:rPr>
          <w:rFonts w:ascii="Times New Roman" w:hAnsi="Times New Roman"/>
          <w:spacing w:val="-8"/>
          <w:sz w:val="20"/>
          <w:szCs w:val="20"/>
        </w:rPr>
        <w:tab/>
      </w:r>
      <w:r w:rsidRPr="006E18E5">
        <w:rPr>
          <w:rFonts w:ascii="Times New Roman" w:hAnsi="Times New Roman"/>
          <w:spacing w:val="-4"/>
          <w:sz w:val="20"/>
          <w:szCs w:val="20"/>
        </w:rPr>
        <w:t>Norther</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Californi</w:t>
      </w:r>
      <w:r w:rsidRPr="006E18E5">
        <w:rPr>
          <w:rFonts w:ascii="Times New Roman" w:hAnsi="Times New Roman"/>
          <w:sz w:val="20"/>
          <w:szCs w:val="20"/>
        </w:rPr>
        <w:t>a</w:t>
      </w:r>
      <w:r w:rsidRPr="006E18E5">
        <w:rPr>
          <w:rFonts w:ascii="Times New Roman" w:hAnsi="Times New Roman"/>
          <w:spacing w:val="-8"/>
          <w:sz w:val="20"/>
          <w:szCs w:val="20"/>
        </w:rPr>
        <w:t xml:space="preserve"> </w:t>
      </w:r>
      <w:r w:rsidRPr="006E18E5">
        <w:rPr>
          <w:rFonts w:ascii="Times New Roman" w:hAnsi="Times New Roman"/>
          <w:spacing w:val="-4"/>
          <w:sz w:val="20"/>
          <w:szCs w:val="20"/>
        </w:rPr>
        <w:t>president</w:t>
      </w:r>
      <w:r w:rsidRPr="006E18E5">
        <w:rPr>
          <w:rFonts w:ascii="Times New Roman" w:hAnsi="Times New Roman"/>
          <w:sz w:val="20"/>
          <w:szCs w:val="20"/>
        </w:rPr>
        <w:t>s</w:t>
      </w:r>
      <w:r w:rsidRPr="006E18E5">
        <w:rPr>
          <w:rFonts w:ascii="Times New Roman" w:hAnsi="Times New Roman"/>
          <w:spacing w:val="-9"/>
          <w:sz w:val="20"/>
          <w:szCs w:val="20"/>
        </w:rPr>
        <w:t xml:space="preserve"> will be held </w:t>
      </w:r>
      <w:r w:rsidRPr="006E18E5">
        <w:rPr>
          <w:rFonts w:ascii="Times New Roman" w:hAnsi="Times New Roman"/>
          <w:spacing w:val="-4"/>
          <w:sz w:val="20"/>
          <w:szCs w:val="20"/>
        </w:rPr>
        <w:t>prio</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5"/>
          <w:sz w:val="20"/>
          <w:szCs w:val="20"/>
        </w:rPr>
        <w:t>t</w:t>
      </w:r>
      <w:r w:rsidRPr="006E18E5">
        <w:rPr>
          <w:rFonts w:ascii="Times New Roman" w:hAnsi="Times New Roman"/>
          <w:sz w:val="20"/>
          <w:szCs w:val="20"/>
        </w:rPr>
        <w:t>o</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the October meeting in San Jose.  </w:t>
      </w:r>
      <w:r w:rsidRPr="006E18E5">
        <w:rPr>
          <w:rFonts w:ascii="Times New Roman" w:hAnsi="Times New Roman"/>
          <w:spacing w:val="-5"/>
          <w:sz w:val="20"/>
          <w:szCs w:val="20"/>
        </w:rPr>
        <w:t xml:space="preserve"> Bill Taylor was </w:t>
      </w:r>
      <w:r w:rsidRPr="006E18E5">
        <w:rPr>
          <w:rFonts w:ascii="Times New Roman" w:hAnsi="Times New Roman"/>
          <w:spacing w:val="-5"/>
          <w:sz w:val="20"/>
          <w:szCs w:val="20"/>
        </w:rPr>
        <w:tab/>
      </w:r>
      <w:r w:rsidRPr="006E18E5">
        <w:rPr>
          <w:rFonts w:ascii="Times New Roman" w:hAnsi="Times New Roman"/>
          <w:spacing w:val="-5"/>
          <w:sz w:val="20"/>
          <w:szCs w:val="20"/>
        </w:rPr>
        <w:tab/>
        <w:t>very pleased with the southern meeting and hopes they will continue. </w:t>
      </w:r>
    </w:p>
    <w:p w:rsidR="004A139E" w:rsidRPr="006E18E5" w:rsidRDefault="004A139E" w:rsidP="004A139E">
      <w:pPr>
        <w:spacing w:beforeLines="1" w:before="2" w:afterLines="1" w:after="2" w:line="240" w:lineRule="exact"/>
        <w:ind w:right="106"/>
        <w:rPr>
          <w:rFonts w:ascii="Times New Roman" w:hAnsi="Times New Roman"/>
          <w:sz w:val="20"/>
          <w:szCs w:val="20"/>
        </w:rPr>
      </w:pPr>
      <w:r w:rsidRPr="006E18E5">
        <w:rPr>
          <w:rFonts w:ascii="Times New Roman" w:hAnsi="Times New Roman"/>
          <w:spacing w:val="-5"/>
          <w:sz w:val="20"/>
          <w:szCs w:val="20"/>
        </w:rPr>
        <w:t xml:space="preserve"> </w:t>
      </w:r>
      <w:r w:rsidRPr="006E18E5">
        <w:rPr>
          <w:rFonts w:ascii="Times New Roman" w:hAnsi="Times New Roman"/>
          <w:spacing w:val="-4"/>
          <w:sz w:val="20"/>
          <w:szCs w:val="20"/>
        </w:rPr>
        <w:t> </w:t>
      </w:r>
    </w:p>
    <w:p w:rsidR="004A139E" w:rsidRPr="006E18E5" w:rsidRDefault="004A139E" w:rsidP="004A139E">
      <w:pPr>
        <w:spacing w:beforeLines="1" w:before="2" w:afterLines="1" w:after="2" w:line="240" w:lineRule="exact"/>
        <w:ind w:right="307"/>
        <w:rPr>
          <w:rFonts w:ascii="Times New Roman" w:hAnsi="Times New Roman"/>
          <w:sz w:val="20"/>
          <w:szCs w:val="20"/>
        </w:rPr>
      </w:pPr>
      <w:r w:rsidRPr="006E18E5">
        <w:rPr>
          <w:rFonts w:ascii="Times New Roman" w:hAnsi="Times New Roman"/>
          <w:spacing w:val="-2"/>
          <w:sz w:val="20"/>
          <w:szCs w:val="20"/>
        </w:rPr>
        <w:t xml:space="preserve">         </w:t>
      </w:r>
      <w:r w:rsidRPr="006E18E5">
        <w:rPr>
          <w:rFonts w:ascii="Times New Roman" w:hAnsi="Times New Roman"/>
          <w:spacing w:val="-2"/>
          <w:sz w:val="20"/>
          <w:szCs w:val="20"/>
        </w:rPr>
        <w:tab/>
      </w:r>
      <w:r w:rsidRPr="006E18E5">
        <w:rPr>
          <w:rFonts w:ascii="Times New Roman" w:hAnsi="Times New Roman"/>
          <w:spacing w:val="-2"/>
          <w:sz w:val="20"/>
          <w:szCs w:val="20"/>
        </w:rPr>
        <w:tab/>
        <w:t>Emeritus Senator Harold Goldwhit</w:t>
      </w:r>
      <w:r w:rsidRPr="006E18E5">
        <w:rPr>
          <w:rFonts w:ascii="Times New Roman" w:hAnsi="Times New Roman"/>
          <w:sz w:val="20"/>
          <w:szCs w:val="20"/>
        </w:rPr>
        <w:t>e</w:t>
      </w:r>
      <w:r w:rsidRPr="006E18E5">
        <w:rPr>
          <w:rFonts w:ascii="Times New Roman" w:hAnsi="Times New Roman"/>
          <w:spacing w:val="-5"/>
          <w:sz w:val="20"/>
          <w:szCs w:val="20"/>
        </w:rPr>
        <w:t xml:space="preserve"> anticipates closer </w:t>
      </w:r>
      <w:r w:rsidRPr="006E18E5">
        <w:rPr>
          <w:rFonts w:ascii="Times New Roman" w:hAnsi="Times New Roman"/>
          <w:spacing w:val="-4"/>
          <w:sz w:val="20"/>
          <w:szCs w:val="20"/>
        </w:rPr>
        <w:t>collaboratio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betwee</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Chancello</w:t>
      </w:r>
      <w:r w:rsidRPr="006E18E5">
        <w:rPr>
          <w:rFonts w:ascii="Times New Roman" w:hAnsi="Times New Roman"/>
          <w:sz w:val="20"/>
          <w:szCs w:val="20"/>
        </w:rPr>
        <w:t>r</w:t>
      </w:r>
      <w:r w:rsidRPr="006E18E5">
        <w:rPr>
          <w:rFonts w:ascii="Times New Roman" w:hAnsi="Times New Roman"/>
          <w:spacing w:val="-8"/>
          <w:sz w:val="20"/>
          <w:szCs w:val="20"/>
        </w:rPr>
        <w:t xml:space="preserve"> Timothy </w:t>
      </w:r>
      <w:r w:rsidRPr="006E18E5">
        <w:rPr>
          <w:rFonts w:ascii="Times New Roman" w:hAnsi="Times New Roman"/>
          <w:spacing w:val="-8"/>
          <w:sz w:val="20"/>
          <w:szCs w:val="20"/>
        </w:rPr>
        <w:tab/>
      </w:r>
      <w:r w:rsidRPr="006E18E5">
        <w:rPr>
          <w:rFonts w:ascii="Times New Roman" w:hAnsi="Times New Roman"/>
          <w:spacing w:val="-8"/>
          <w:sz w:val="20"/>
          <w:szCs w:val="20"/>
        </w:rPr>
        <w:tab/>
      </w:r>
      <w:r w:rsidRPr="006E18E5">
        <w:rPr>
          <w:rFonts w:ascii="Times New Roman" w:hAnsi="Times New Roman"/>
          <w:spacing w:val="-4"/>
          <w:sz w:val="20"/>
          <w:szCs w:val="20"/>
        </w:rPr>
        <w:t>Whit</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an</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Academi</w:t>
      </w:r>
      <w:r w:rsidRPr="006E18E5">
        <w:rPr>
          <w:rFonts w:ascii="Times New Roman" w:hAnsi="Times New Roman"/>
          <w:sz w:val="20"/>
          <w:szCs w:val="20"/>
        </w:rPr>
        <w:t>c</w:t>
      </w:r>
      <w:r w:rsidRPr="006E18E5">
        <w:rPr>
          <w:rFonts w:ascii="Times New Roman" w:hAnsi="Times New Roman"/>
          <w:spacing w:val="-8"/>
          <w:sz w:val="20"/>
          <w:szCs w:val="20"/>
        </w:rPr>
        <w:t xml:space="preserve"> </w:t>
      </w:r>
      <w:r w:rsidRPr="006E18E5">
        <w:rPr>
          <w:rFonts w:ascii="Times New Roman" w:hAnsi="Times New Roman"/>
          <w:spacing w:val="-4"/>
          <w:sz w:val="20"/>
          <w:szCs w:val="20"/>
        </w:rPr>
        <w:t>Senat</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a</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4"/>
          <w:sz w:val="20"/>
          <w:szCs w:val="20"/>
        </w:rPr>
        <w:t>he ha</w:t>
      </w:r>
      <w:r w:rsidRPr="006E18E5">
        <w:rPr>
          <w:rFonts w:ascii="Times New Roman" w:hAnsi="Times New Roman"/>
          <w:sz w:val="20"/>
          <w:szCs w:val="20"/>
        </w:rPr>
        <w:t>s</w:t>
      </w:r>
      <w:r w:rsidRPr="006E18E5">
        <w:rPr>
          <w:rFonts w:ascii="Times New Roman" w:hAnsi="Times New Roman"/>
          <w:spacing w:val="-9"/>
          <w:sz w:val="20"/>
          <w:szCs w:val="20"/>
        </w:rPr>
        <w:t xml:space="preserve"> already </w:t>
      </w:r>
      <w:r w:rsidRPr="006E18E5">
        <w:rPr>
          <w:rFonts w:ascii="Times New Roman" w:hAnsi="Times New Roman"/>
          <w:spacing w:val="-4"/>
          <w:sz w:val="20"/>
          <w:szCs w:val="20"/>
        </w:rPr>
        <w:t>attende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4"/>
          <w:sz w:val="20"/>
          <w:szCs w:val="20"/>
        </w:rPr>
        <w:t>on</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meetin</w:t>
      </w:r>
      <w:r w:rsidRPr="006E18E5">
        <w:rPr>
          <w:rFonts w:ascii="Times New Roman" w:hAnsi="Times New Roman"/>
          <w:sz w:val="20"/>
          <w:szCs w:val="20"/>
        </w:rPr>
        <w:t>g Harold also</w:t>
      </w:r>
      <w:r w:rsidRPr="006E18E5">
        <w:rPr>
          <w:rFonts w:ascii="Times New Roman" w:hAnsi="Times New Roman"/>
          <w:spacing w:val="-6"/>
          <w:sz w:val="20"/>
          <w:szCs w:val="20"/>
        </w:rPr>
        <w:t xml:space="preserve"> </w:t>
      </w:r>
      <w:r w:rsidRPr="006E18E5">
        <w:rPr>
          <w:rFonts w:ascii="Times New Roman" w:hAnsi="Times New Roman"/>
          <w:spacing w:val="-3"/>
          <w:sz w:val="20"/>
          <w:szCs w:val="20"/>
        </w:rPr>
        <w:t>expresse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6"/>
          <w:sz w:val="20"/>
          <w:szCs w:val="20"/>
        </w:rPr>
        <w:tab/>
      </w:r>
      <w:r w:rsidRPr="006E18E5">
        <w:rPr>
          <w:rFonts w:ascii="Times New Roman" w:hAnsi="Times New Roman"/>
          <w:spacing w:val="-6"/>
          <w:sz w:val="20"/>
          <w:szCs w:val="20"/>
        </w:rPr>
        <w:tab/>
      </w:r>
      <w:r w:rsidRPr="006E18E5">
        <w:rPr>
          <w:rFonts w:ascii="Times New Roman" w:hAnsi="Times New Roman"/>
          <w:spacing w:val="-3"/>
          <w:sz w:val="20"/>
          <w:szCs w:val="20"/>
        </w:rPr>
        <w:t>concer</w:t>
      </w:r>
      <w:r w:rsidRPr="006E18E5">
        <w:rPr>
          <w:rFonts w:ascii="Times New Roman" w:hAnsi="Times New Roman"/>
          <w:sz w:val="20"/>
          <w:szCs w:val="20"/>
        </w:rPr>
        <w:t>n</w:t>
      </w:r>
      <w:r w:rsidRPr="006E18E5">
        <w:rPr>
          <w:rFonts w:ascii="Times New Roman" w:hAnsi="Times New Roman"/>
          <w:spacing w:val="-6"/>
          <w:sz w:val="20"/>
          <w:szCs w:val="20"/>
        </w:rPr>
        <w:t xml:space="preserve"> that </w:t>
      </w:r>
      <w:r w:rsidRPr="006E18E5">
        <w:rPr>
          <w:rFonts w:ascii="Times New Roman" w:hAnsi="Times New Roman"/>
          <w:spacing w:val="-4"/>
          <w:sz w:val="20"/>
          <w:szCs w:val="20"/>
        </w:rPr>
        <w:t>movemen</w:t>
      </w:r>
      <w:r w:rsidRPr="006E18E5">
        <w:rPr>
          <w:rFonts w:ascii="Times New Roman" w:hAnsi="Times New Roman"/>
          <w:sz w:val="20"/>
          <w:szCs w:val="20"/>
        </w:rPr>
        <w:t>t</w:t>
      </w:r>
      <w:r w:rsidRPr="006E18E5">
        <w:rPr>
          <w:rFonts w:ascii="Times New Roman" w:hAnsi="Times New Roman"/>
          <w:spacing w:val="-9"/>
          <w:sz w:val="20"/>
          <w:szCs w:val="20"/>
        </w:rPr>
        <w:t xml:space="preserve"> </w:t>
      </w:r>
      <w:r w:rsidRPr="006E18E5">
        <w:rPr>
          <w:rFonts w:ascii="Times New Roman" w:hAnsi="Times New Roman"/>
          <w:spacing w:val="-4"/>
          <w:sz w:val="20"/>
          <w:szCs w:val="20"/>
        </w:rPr>
        <w:t>toward</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on-lin</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educatio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CS</w:t>
      </w:r>
      <w:r w:rsidRPr="006E18E5">
        <w:rPr>
          <w:rFonts w:ascii="Times New Roman" w:hAnsi="Times New Roman"/>
          <w:sz w:val="20"/>
          <w:szCs w:val="20"/>
        </w:rPr>
        <w:t>U</w:t>
      </w:r>
      <w:r w:rsidRPr="006E18E5">
        <w:rPr>
          <w:rFonts w:ascii="Times New Roman" w:hAnsi="Times New Roman"/>
          <w:spacing w:val="-8"/>
          <w:sz w:val="20"/>
          <w:szCs w:val="20"/>
        </w:rPr>
        <w:t xml:space="preserve"> </w:t>
      </w:r>
      <w:r w:rsidRPr="006E18E5">
        <w:rPr>
          <w:rFonts w:ascii="Times New Roman" w:hAnsi="Times New Roman"/>
          <w:spacing w:val="-4"/>
          <w:sz w:val="20"/>
          <w:szCs w:val="20"/>
        </w:rPr>
        <w:t>campuse</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ma</w:t>
      </w:r>
      <w:r w:rsidRPr="006E18E5">
        <w:rPr>
          <w:rFonts w:ascii="Times New Roman" w:hAnsi="Times New Roman"/>
          <w:sz w:val="20"/>
          <w:szCs w:val="20"/>
        </w:rPr>
        <w:t>y</w:t>
      </w:r>
      <w:r w:rsidRPr="006E18E5">
        <w:rPr>
          <w:rFonts w:ascii="Times New Roman" w:hAnsi="Times New Roman"/>
          <w:spacing w:val="-8"/>
          <w:sz w:val="20"/>
          <w:szCs w:val="20"/>
        </w:rPr>
        <w:t xml:space="preserve"> </w:t>
      </w:r>
      <w:r w:rsidRPr="006E18E5">
        <w:rPr>
          <w:rFonts w:ascii="Times New Roman" w:hAnsi="Times New Roman"/>
          <w:spacing w:val="-4"/>
          <w:sz w:val="20"/>
          <w:szCs w:val="20"/>
        </w:rPr>
        <w:t>dilut</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qualit</w:t>
      </w:r>
      <w:r w:rsidRPr="006E18E5">
        <w:rPr>
          <w:rFonts w:ascii="Times New Roman" w:hAnsi="Times New Roman"/>
          <w:sz w:val="20"/>
          <w:szCs w:val="20"/>
        </w:rPr>
        <w:t>y</w:t>
      </w:r>
      <w:r w:rsidRPr="006E18E5">
        <w:rPr>
          <w:rFonts w:ascii="Times New Roman" w:hAnsi="Times New Roman"/>
          <w:spacing w:val="-8"/>
          <w:sz w:val="20"/>
          <w:szCs w:val="20"/>
        </w:rPr>
        <w:t xml:space="preserve"> </w:t>
      </w:r>
      <w:r w:rsidRPr="006E18E5">
        <w:rPr>
          <w:rFonts w:ascii="Times New Roman" w:hAnsi="Times New Roman"/>
          <w:spacing w:val="-5"/>
          <w:sz w:val="20"/>
          <w:szCs w:val="20"/>
        </w:rPr>
        <w:t>of</w:t>
      </w:r>
      <w:r w:rsidRPr="006E18E5">
        <w:rPr>
          <w:rFonts w:ascii="Times New Roman" w:hAnsi="Times New Roman"/>
          <w:spacing w:val="-4"/>
          <w:sz w:val="20"/>
          <w:szCs w:val="20"/>
        </w:rPr>
        <w:t xml:space="preserve"> </w:t>
      </w:r>
      <w:r w:rsidRPr="006E18E5">
        <w:rPr>
          <w:rFonts w:ascii="Times New Roman" w:hAnsi="Times New Roman"/>
          <w:spacing w:val="-13"/>
          <w:sz w:val="20"/>
          <w:szCs w:val="20"/>
        </w:rPr>
        <w:t>th</w:t>
      </w:r>
      <w:r w:rsidRPr="006E18E5">
        <w:rPr>
          <w:rFonts w:ascii="Times New Roman" w:hAnsi="Times New Roman"/>
          <w:sz w:val="20"/>
          <w:szCs w:val="20"/>
        </w:rPr>
        <w:t>e</w:t>
      </w:r>
      <w:r w:rsidRPr="006E18E5">
        <w:rPr>
          <w:rFonts w:ascii="Times New Roman" w:hAnsi="Times New Roman"/>
          <w:spacing w:val="-25"/>
          <w:sz w:val="20"/>
          <w:szCs w:val="20"/>
        </w:rPr>
        <w:t xml:space="preserve"> </w:t>
      </w:r>
      <w:r w:rsidRPr="006E18E5">
        <w:rPr>
          <w:rFonts w:ascii="Times New Roman" w:hAnsi="Times New Roman"/>
          <w:spacing w:val="-25"/>
          <w:sz w:val="20"/>
          <w:szCs w:val="20"/>
        </w:rPr>
        <w:tab/>
      </w:r>
      <w:r w:rsidRPr="006E18E5">
        <w:rPr>
          <w:rFonts w:ascii="Times New Roman" w:hAnsi="Times New Roman"/>
          <w:spacing w:val="-25"/>
          <w:sz w:val="20"/>
          <w:szCs w:val="20"/>
        </w:rPr>
        <w:tab/>
      </w:r>
      <w:r w:rsidRPr="006E18E5">
        <w:rPr>
          <w:rFonts w:ascii="Times New Roman" w:hAnsi="Times New Roman"/>
          <w:spacing w:val="-13"/>
          <w:sz w:val="20"/>
          <w:szCs w:val="20"/>
        </w:rPr>
        <w:t>curriculum.</w:t>
      </w:r>
    </w:p>
    <w:p w:rsidR="004A139E" w:rsidRPr="006E18E5" w:rsidRDefault="004A139E" w:rsidP="004A139E">
      <w:pPr>
        <w:spacing w:beforeLines="1" w:before="2" w:afterLines="1" w:after="2" w:line="240" w:lineRule="exact"/>
        <w:ind w:right="147"/>
        <w:rPr>
          <w:rFonts w:ascii="Times New Roman" w:hAnsi="Times New Roman"/>
          <w:spacing w:val="-3"/>
          <w:sz w:val="20"/>
          <w:szCs w:val="20"/>
        </w:rPr>
      </w:pPr>
      <w:r w:rsidRPr="006E18E5">
        <w:rPr>
          <w:rFonts w:ascii="Times New Roman" w:hAnsi="Times New Roman"/>
          <w:spacing w:val="-3"/>
          <w:sz w:val="20"/>
          <w:szCs w:val="20"/>
        </w:rPr>
        <w:t xml:space="preserve">        </w:t>
      </w:r>
    </w:p>
    <w:p w:rsidR="004A139E" w:rsidRPr="006E18E5" w:rsidRDefault="004A139E" w:rsidP="004A139E">
      <w:pPr>
        <w:spacing w:beforeLines="1" w:before="2" w:afterLines="1" w:after="2" w:line="240" w:lineRule="exact"/>
        <w:ind w:right="147"/>
        <w:rPr>
          <w:rFonts w:ascii="Times New Roman" w:hAnsi="Times New Roman"/>
          <w:sz w:val="20"/>
          <w:szCs w:val="20"/>
        </w:rPr>
      </w:pPr>
      <w:r w:rsidRPr="006E18E5">
        <w:rPr>
          <w:rFonts w:ascii="Times New Roman" w:hAnsi="Times New Roman"/>
          <w:spacing w:val="-3"/>
          <w:sz w:val="20"/>
          <w:szCs w:val="20"/>
        </w:rPr>
        <w:tab/>
      </w:r>
      <w:r w:rsidRPr="006E18E5">
        <w:rPr>
          <w:rFonts w:ascii="Times New Roman" w:hAnsi="Times New Roman"/>
          <w:spacing w:val="-3"/>
          <w:sz w:val="20"/>
          <w:szCs w:val="20"/>
        </w:rPr>
        <w:tab/>
        <w:t>Guest Dian</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Guerin, Chair of the CS</w:t>
      </w:r>
      <w:r w:rsidRPr="006E18E5">
        <w:rPr>
          <w:rFonts w:ascii="Times New Roman" w:hAnsi="Times New Roman"/>
          <w:sz w:val="20"/>
          <w:szCs w:val="20"/>
        </w:rPr>
        <w:t>U</w:t>
      </w:r>
      <w:r w:rsidRPr="006E18E5">
        <w:rPr>
          <w:rFonts w:ascii="Times New Roman" w:hAnsi="Times New Roman"/>
          <w:spacing w:val="-5"/>
          <w:sz w:val="20"/>
          <w:szCs w:val="20"/>
        </w:rPr>
        <w:t xml:space="preserve"> </w:t>
      </w:r>
      <w:r w:rsidRPr="006E18E5">
        <w:rPr>
          <w:rFonts w:ascii="Times New Roman" w:hAnsi="Times New Roman"/>
          <w:spacing w:val="-3"/>
          <w:sz w:val="20"/>
          <w:szCs w:val="20"/>
        </w:rPr>
        <w:t>Academi</w:t>
      </w:r>
      <w:r w:rsidRPr="006E18E5">
        <w:rPr>
          <w:rFonts w:ascii="Times New Roman" w:hAnsi="Times New Roman"/>
          <w:sz w:val="20"/>
          <w:szCs w:val="20"/>
        </w:rPr>
        <w:t>c</w:t>
      </w:r>
      <w:r w:rsidRPr="006E18E5">
        <w:rPr>
          <w:rFonts w:ascii="Times New Roman" w:hAnsi="Times New Roman"/>
          <w:spacing w:val="-7"/>
          <w:sz w:val="20"/>
          <w:szCs w:val="20"/>
        </w:rPr>
        <w:t xml:space="preserve"> </w:t>
      </w:r>
      <w:r w:rsidRPr="006E18E5">
        <w:rPr>
          <w:rFonts w:ascii="Times New Roman" w:hAnsi="Times New Roman"/>
          <w:spacing w:val="-3"/>
          <w:sz w:val="20"/>
          <w:szCs w:val="20"/>
        </w:rPr>
        <w:t>Senate, described a state</w:t>
      </w:r>
      <w:r w:rsidRPr="006E18E5">
        <w:rPr>
          <w:rFonts w:ascii="Times New Roman" w:hAnsi="Times New Roman"/>
          <w:spacing w:val="-12"/>
          <w:sz w:val="20"/>
          <w:szCs w:val="20"/>
        </w:rPr>
        <w:t xml:space="preserve"> </w:t>
      </w:r>
      <w:r w:rsidRPr="006E18E5">
        <w:rPr>
          <w:rFonts w:ascii="Times New Roman" w:hAnsi="Times New Roman"/>
          <w:spacing w:val="-6"/>
          <w:sz w:val="20"/>
          <w:szCs w:val="20"/>
        </w:rPr>
        <w:t>priority</w:t>
      </w:r>
      <w:r w:rsidRPr="006E18E5">
        <w:rPr>
          <w:rFonts w:ascii="Times New Roman" w:hAnsi="Times New Roman"/>
          <w:spacing w:val="-11"/>
          <w:sz w:val="20"/>
          <w:szCs w:val="20"/>
        </w:rPr>
        <w:t xml:space="preserve"> to advance </w:t>
      </w:r>
      <w:r w:rsidRPr="006E18E5">
        <w:rPr>
          <w:rFonts w:ascii="Times New Roman" w:hAnsi="Times New Roman"/>
          <w:spacing w:val="-11"/>
          <w:sz w:val="20"/>
          <w:szCs w:val="20"/>
        </w:rPr>
        <w:tab/>
      </w:r>
      <w:r w:rsidRPr="006E18E5">
        <w:rPr>
          <w:rFonts w:ascii="Times New Roman" w:hAnsi="Times New Roman"/>
          <w:spacing w:val="-11"/>
          <w:sz w:val="20"/>
          <w:szCs w:val="20"/>
        </w:rPr>
        <w:tab/>
      </w:r>
      <w:r w:rsidRPr="006E18E5">
        <w:rPr>
          <w:rFonts w:ascii="Times New Roman" w:hAnsi="Times New Roman"/>
          <w:spacing w:val="-11"/>
          <w:sz w:val="20"/>
          <w:szCs w:val="20"/>
        </w:rPr>
        <w:tab/>
      </w:r>
      <w:r w:rsidRPr="006E18E5">
        <w:rPr>
          <w:rFonts w:ascii="Times New Roman" w:hAnsi="Times New Roman"/>
          <w:spacing w:val="-6"/>
          <w:sz w:val="20"/>
          <w:szCs w:val="20"/>
        </w:rPr>
        <w:t>student</w:t>
      </w:r>
      <w:r w:rsidRPr="006E18E5">
        <w:rPr>
          <w:rFonts w:ascii="Times New Roman" w:hAnsi="Times New Roman"/>
          <w:sz w:val="20"/>
          <w:szCs w:val="20"/>
        </w:rPr>
        <w:t>s</w:t>
      </w:r>
      <w:r w:rsidRPr="006E18E5">
        <w:rPr>
          <w:rFonts w:ascii="Times New Roman" w:hAnsi="Times New Roman"/>
          <w:spacing w:val="-11"/>
          <w:sz w:val="20"/>
          <w:szCs w:val="20"/>
        </w:rPr>
        <w:t xml:space="preserve"> in less time and less money </w:t>
      </w:r>
      <w:r w:rsidRPr="006E18E5">
        <w:rPr>
          <w:rFonts w:ascii="Times New Roman" w:hAnsi="Times New Roman"/>
          <w:spacing w:val="-6"/>
          <w:sz w:val="20"/>
          <w:szCs w:val="20"/>
        </w:rPr>
        <w:t>throug</w:t>
      </w:r>
      <w:r w:rsidRPr="006E18E5">
        <w:rPr>
          <w:rFonts w:ascii="Times New Roman" w:hAnsi="Times New Roman"/>
          <w:sz w:val="20"/>
          <w:szCs w:val="20"/>
        </w:rPr>
        <w:t>h</w:t>
      </w:r>
      <w:r w:rsidRPr="006E18E5">
        <w:rPr>
          <w:rFonts w:ascii="Times New Roman" w:hAnsi="Times New Roman"/>
          <w:spacing w:val="-12"/>
          <w:sz w:val="20"/>
          <w:szCs w:val="20"/>
        </w:rPr>
        <w:t xml:space="preserve"> </w:t>
      </w:r>
      <w:r w:rsidRPr="006E18E5">
        <w:rPr>
          <w:rFonts w:ascii="Times New Roman" w:hAnsi="Times New Roman"/>
          <w:spacing w:val="-6"/>
          <w:sz w:val="20"/>
          <w:szCs w:val="20"/>
        </w:rPr>
        <w:t>highe</w:t>
      </w:r>
      <w:r w:rsidRPr="006E18E5">
        <w:rPr>
          <w:rFonts w:ascii="Times New Roman" w:hAnsi="Times New Roman"/>
          <w:sz w:val="20"/>
          <w:szCs w:val="20"/>
        </w:rPr>
        <w:t>r</w:t>
      </w:r>
      <w:r w:rsidRPr="006E18E5">
        <w:rPr>
          <w:rFonts w:ascii="Times New Roman" w:hAnsi="Times New Roman"/>
          <w:spacing w:val="-11"/>
          <w:sz w:val="20"/>
          <w:szCs w:val="20"/>
        </w:rPr>
        <w:t xml:space="preserve"> </w:t>
      </w:r>
      <w:r w:rsidRPr="006E18E5">
        <w:rPr>
          <w:rFonts w:ascii="Times New Roman" w:hAnsi="Times New Roman"/>
          <w:spacing w:val="-6"/>
          <w:sz w:val="20"/>
          <w:szCs w:val="20"/>
        </w:rPr>
        <w:t xml:space="preserve">education </w:t>
      </w:r>
      <w:r w:rsidRPr="006E18E5">
        <w:rPr>
          <w:rFonts w:ascii="Times New Roman" w:hAnsi="Times New Roman"/>
          <w:spacing w:val="-5"/>
          <w:sz w:val="20"/>
          <w:szCs w:val="20"/>
        </w:rPr>
        <w:t>program</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6"/>
          <w:sz w:val="20"/>
          <w:szCs w:val="20"/>
        </w:rPr>
        <w:t xml:space="preserve">by limiting units in BA and BS </w:t>
      </w:r>
      <w:r w:rsidRPr="006E18E5">
        <w:rPr>
          <w:rFonts w:ascii="Times New Roman" w:hAnsi="Times New Roman"/>
          <w:spacing w:val="-6"/>
          <w:sz w:val="20"/>
          <w:szCs w:val="20"/>
        </w:rPr>
        <w:tab/>
      </w:r>
      <w:r w:rsidRPr="006E18E5">
        <w:rPr>
          <w:rFonts w:ascii="Times New Roman" w:hAnsi="Times New Roman"/>
          <w:spacing w:val="-6"/>
          <w:sz w:val="20"/>
          <w:szCs w:val="20"/>
        </w:rPr>
        <w:tab/>
        <w:t xml:space="preserve">degrees and by </w:t>
      </w:r>
      <w:r w:rsidRPr="006E18E5">
        <w:rPr>
          <w:rFonts w:ascii="Times New Roman" w:hAnsi="Times New Roman"/>
          <w:spacing w:val="-3"/>
          <w:sz w:val="20"/>
          <w:szCs w:val="20"/>
        </w:rPr>
        <w:t>expan</w:t>
      </w:r>
      <w:r w:rsidRPr="006E18E5">
        <w:rPr>
          <w:rFonts w:ascii="Times New Roman" w:hAnsi="Times New Roman"/>
          <w:sz w:val="20"/>
          <w:szCs w:val="20"/>
        </w:rPr>
        <w:t xml:space="preserve">ding </w:t>
      </w:r>
      <w:r w:rsidRPr="006E18E5">
        <w:rPr>
          <w:rFonts w:ascii="Times New Roman" w:hAnsi="Times New Roman"/>
          <w:spacing w:val="-3"/>
          <w:sz w:val="20"/>
          <w:szCs w:val="20"/>
        </w:rPr>
        <w:t>on-lin</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educatio</w:t>
      </w:r>
      <w:r w:rsidRPr="006E18E5">
        <w:rPr>
          <w:rFonts w:ascii="Times New Roman" w:hAnsi="Times New Roman"/>
          <w:sz w:val="20"/>
          <w:szCs w:val="20"/>
        </w:rPr>
        <w:t>n</w:t>
      </w:r>
      <w:r w:rsidRPr="006E18E5">
        <w:rPr>
          <w:rFonts w:ascii="Times New Roman" w:hAnsi="Times New Roman"/>
          <w:spacing w:val="-6"/>
          <w:sz w:val="20"/>
          <w:szCs w:val="20"/>
        </w:rPr>
        <w:t xml:space="preserve"> through</w:t>
      </w:r>
      <w:r w:rsidRPr="006E18E5">
        <w:rPr>
          <w:rFonts w:ascii="Times New Roman" w:hAnsi="Times New Roman"/>
          <w:spacing w:val="-3"/>
          <w:sz w:val="20"/>
          <w:szCs w:val="20"/>
        </w:rPr>
        <w:t xml:space="preserve"> partnerin</w:t>
      </w:r>
      <w:r w:rsidRPr="006E18E5">
        <w:rPr>
          <w:rFonts w:ascii="Times New Roman" w:hAnsi="Times New Roman"/>
          <w:sz w:val="20"/>
          <w:szCs w:val="20"/>
        </w:rPr>
        <w:t>g</w:t>
      </w:r>
      <w:r w:rsidRPr="006E18E5">
        <w:rPr>
          <w:rFonts w:ascii="Times New Roman" w:hAnsi="Times New Roman"/>
          <w:spacing w:val="-8"/>
          <w:sz w:val="20"/>
          <w:szCs w:val="20"/>
        </w:rPr>
        <w:t xml:space="preserve"> </w:t>
      </w:r>
      <w:r w:rsidRPr="006E18E5">
        <w:rPr>
          <w:rFonts w:ascii="Times New Roman" w:hAnsi="Times New Roman"/>
          <w:spacing w:val="-3"/>
          <w:sz w:val="20"/>
          <w:szCs w:val="20"/>
        </w:rPr>
        <w:t>wit</w:t>
      </w:r>
      <w:r w:rsidRPr="006E18E5">
        <w:rPr>
          <w:rFonts w:ascii="Times New Roman" w:hAnsi="Times New Roman"/>
          <w:sz w:val="20"/>
          <w:szCs w:val="20"/>
        </w:rPr>
        <w:t>h</w:t>
      </w:r>
      <w:r w:rsidRPr="006E18E5">
        <w:rPr>
          <w:rFonts w:ascii="Times New Roman" w:hAnsi="Times New Roman"/>
          <w:spacing w:val="-6"/>
          <w:sz w:val="20"/>
          <w:szCs w:val="20"/>
        </w:rPr>
        <w:t xml:space="preserve"> </w:t>
      </w:r>
      <w:r w:rsidRPr="006E18E5">
        <w:rPr>
          <w:rFonts w:ascii="Times New Roman" w:hAnsi="Times New Roman"/>
          <w:spacing w:val="-3"/>
          <w:sz w:val="20"/>
          <w:szCs w:val="20"/>
        </w:rPr>
        <w:t>thir</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part</w:t>
      </w:r>
      <w:r w:rsidRPr="006E18E5">
        <w:rPr>
          <w:rFonts w:ascii="Times New Roman" w:hAnsi="Times New Roman"/>
          <w:sz w:val="20"/>
          <w:szCs w:val="20"/>
        </w:rPr>
        <w:t>y</w:t>
      </w:r>
      <w:r w:rsidRPr="006E18E5">
        <w:rPr>
          <w:rFonts w:ascii="Times New Roman" w:hAnsi="Times New Roman"/>
          <w:spacing w:val="-6"/>
          <w:sz w:val="20"/>
          <w:szCs w:val="20"/>
        </w:rPr>
        <w:t xml:space="preserve"> </w:t>
      </w:r>
      <w:r w:rsidRPr="006E18E5">
        <w:rPr>
          <w:rFonts w:ascii="Times New Roman" w:hAnsi="Times New Roman"/>
          <w:spacing w:val="-3"/>
          <w:sz w:val="20"/>
          <w:szCs w:val="20"/>
        </w:rPr>
        <w:t>providers</w:t>
      </w:r>
      <w:r w:rsidRPr="006E18E5">
        <w:rPr>
          <w:rFonts w:ascii="Times New Roman" w:hAnsi="Times New Roman"/>
          <w:sz w:val="20"/>
          <w:szCs w:val="20"/>
        </w:rPr>
        <w:t>.</w:t>
      </w:r>
      <w:r w:rsidRPr="006E18E5">
        <w:rPr>
          <w:rFonts w:ascii="Times New Roman" w:hAnsi="Times New Roman"/>
          <w:spacing w:val="56"/>
          <w:sz w:val="20"/>
          <w:szCs w:val="20"/>
        </w:rPr>
        <w:t xml:space="preserve"> </w:t>
      </w:r>
      <w:r w:rsidRPr="006E18E5">
        <w:rPr>
          <w:rFonts w:ascii="Times New Roman" w:hAnsi="Times New Roman"/>
          <w:spacing w:val="-3"/>
          <w:sz w:val="20"/>
          <w:szCs w:val="20"/>
        </w:rPr>
        <w:t xml:space="preserve">Senate </w:t>
      </w:r>
      <w:r w:rsidRPr="006E18E5">
        <w:rPr>
          <w:rFonts w:ascii="Times New Roman" w:hAnsi="Times New Roman"/>
          <w:spacing w:val="-3"/>
          <w:sz w:val="20"/>
          <w:szCs w:val="20"/>
        </w:rPr>
        <w:tab/>
      </w:r>
      <w:r w:rsidRPr="006E18E5">
        <w:rPr>
          <w:rFonts w:ascii="Times New Roman" w:hAnsi="Times New Roman"/>
          <w:spacing w:val="-3"/>
          <w:sz w:val="20"/>
          <w:szCs w:val="20"/>
        </w:rPr>
        <w:tab/>
        <w:t>Bill</w:t>
      </w:r>
      <w:r w:rsidRPr="006E18E5">
        <w:rPr>
          <w:rFonts w:ascii="Times New Roman" w:hAnsi="Times New Roman"/>
          <w:spacing w:val="-6"/>
          <w:sz w:val="20"/>
          <w:szCs w:val="20"/>
        </w:rPr>
        <w:t xml:space="preserve"> </w:t>
      </w:r>
      <w:r w:rsidRPr="006E18E5">
        <w:rPr>
          <w:rFonts w:ascii="Times New Roman" w:hAnsi="Times New Roman"/>
          <w:spacing w:val="-3"/>
          <w:sz w:val="20"/>
          <w:szCs w:val="20"/>
        </w:rPr>
        <w:t>52</w:t>
      </w:r>
      <w:r w:rsidRPr="006E18E5">
        <w:rPr>
          <w:rFonts w:ascii="Times New Roman" w:hAnsi="Times New Roman"/>
          <w:sz w:val="20"/>
          <w:szCs w:val="20"/>
        </w:rPr>
        <w:t>0</w:t>
      </w:r>
      <w:r w:rsidRPr="006E18E5">
        <w:rPr>
          <w:rFonts w:ascii="Times New Roman" w:hAnsi="Times New Roman"/>
          <w:spacing w:val="-6"/>
          <w:sz w:val="20"/>
          <w:szCs w:val="20"/>
        </w:rPr>
        <w:t xml:space="preserve"> </w:t>
      </w:r>
      <w:r w:rsidRPr="006E18E5">
        <w:rPr>
          <w:rFonts w:ascii="Times New Roman" w:hAnsi="Times New Roman"/>
          <w:spacing w:val="-3"/>
          <w:sz w:val="20"/>
          <w:szCs w:val="20"/>
        </w:rPr>
        <w:t>proposes tha</w:t>
      </w:r>
      <w:r w:rsidRPr="006E18E5">
        <w:rPr>
          <w:rFonts w:ascii="Times New Roman" w:hAnsi="Times New Roman"/>
          <w:sz w:val="20"/>
          <w:szCs w:val="20"/>
        </w:rPr>
        <w:t>t</w:t>
      </w:r>
      <w:r w:rsidRPr="006E18E5">
        <w:rPr>
          <w:rFonts w:ascii="Times New Roman" w:hAnsi="Times New Roman"/>
          <w:spacing w:val="-6"/>
          <w:sz w:val="20"/>
          <w:szCs w:val="20"/>
        </w:rPr>
        <w:t xml:space="preserve"> </w:t>
      </w:r>
      <w:r w:rsidRPr="006E18E5">
        <w:rPr>
          <w:rFonts w:ascii="Times New Roman" w:hAnsi="Times New Roman"/>
          <w:spacing w:val="-3"/>
          <w:sz w:val="20"/>
          <w:szCs w:val="20"/>
        </w:rPr>
        <w:t>b</w:t>
      </w:r>
      <w:r w:rsidRPr="006E18E5">
        <w:rPr>
          <w:rFonts w:ascii="Times New Roman" w:hAnsi="Times New Roman"/>
          <w:sz w:val="20"/>
          <w:szCs w:val="20"/>
        </w:rPr>
        <w:t>y</w:t>
      </w:r>
      <w:r w:rsidRPr="006E18E5">
        <w:rPr>
          <w:rFonts w:ascii="Times New Roman" w:hAnsi="Times New Roman"/>
          <w:spacing w:val="-6"/>
          <w:sz w:val="20"/>
          <w:szCs w:val="20"/>
        </w:rPr>
        <w:t xml:space="preserve"> </w:t>
      </w:r>
      <w:r w:rsidRPr="006E18E5">
        <w:rPr>
          <w:rFonts w:ascii="Times New Roman" w:hAnsi="Times New Roman"/>
          <w:spacing w:val="-3"/>
          <w:sz w:val="20"/>
          <w:szCs w:val="20"/>
        </w:rPr>
        <w:t>2014</w:t>
      </w:r>
      <w:r w:rsidRPr="006E18E5">
        <w:rPr>
          <w:rFonts w:ascii="Times New Roman" w:hAnsi="Times New Roman"/>
          <w:sz w:val="20"/>
          <w:szCs w:val="20"/>
        </w:rPr>
        <w:t>,</w:t>
      </w:r>
      <w:r w:rsidRPr="006E18E5">
        <w:rPr>
          <w:rFonts w:ascii="Times New Roman" w:hAnsi="Times New Roman"/>
          <w:spacing w:val="-7"/>
          <w:sz w:val="20"/>
          <w:szCs w:val="20"/>
        </w:rPr>
        <w:t xml:space="preserve"> </w:t>
      </w:r>
      <w:r w:rsidRPr="006E18E5">
        <w:rPr>
          <w:rFonts w:ascii="Times New Roman" w:hAnsi="Times New Roman"/>
          <w:spacing w:val="-3"/>
          <w:sz w:val="20"/>
          <w:szCs w:val="20"/>
        </w:rPr>
        <w:t>fift</w:t>
      </w:r>
      <w:r w:rsidRPr="006E18E5">
        <w:rPr>
          <w:rFonts w:ascii="Times New Roman" w:hAnsi="Times New Roman"/>
          <w:sz w:val="20"/>
          <w:szCs w:val="20"/>
        </w:rPr>
        <w:t>y</w:t>
      </w:r>
      <w:r w:rsidRPr="006E18E5">
        <w:rPr>
          <w:rFonts w:ascii="Times New Roman" w:hAnsi="Times New Roman"/>
          <w:spacing w:val="-6"/>
          <w:sz w:val="20"/>
          <w:szCs w:val="20"/>
        </w:rPr>
        <w:t xml:space="preserve"> </w:t>
      </w:r>
      <w:r w:rsidRPr="006E18E5">
        <w:rPr>
          <w:rFonts w:ascii="Times New Roman" w:hAnsi="Times New Roman"/>
          <w:spacing w:val="-3"/>
          <w:sz w:val="20"/>
          <w:szCs w:val="20"/>
        </w:rPr>
        <w:t>course</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wil</w:t>
      </w:r>
      <w:r w:rsidRPr="006E18E5">
        <w:rPr>
          <w:rFonts w:ascii="Times New Roman" w:hAnsi="Times New Roman"/>
          <w:sz w:val="20"/>
          <w:szCs w:val="20"/>
        </w:rPr>
        <w:t>l</w:t>
      </w:r>
      <w:r w:rsidRPr="006E18E5">
        <w:rPr>
          <w:rFonts w:ascii="Times New Roman" w:hAnsi="Times New Roman"/>
          <w:spacing w:val="-7"/>
          <w:sz w:val="20"/>
          <w:szCs w:val="20"/>
        </w:rPr>
        <w:t xml:space="preserve"> </w:t>
      </w:r>
      <w:r w:rsidRPr="006E18E5">
        <w:rPr>
          <w:rFonts w:ascii="Times New Roman" w:hAnsi="Times New Roman"/>
          <w:spacing w:val="-3"/>
          <w:sz w:val="20"/>
          <w:szCs w:val="20"/>
        </w:rPr>
        <w:t xml:space="preserve">be </w:t>
      </w:r>
      <w:r w:rsidRPr="006E18E5">
        <w:rPr>
          <w:rFonts w:ascii="Times New Roman" w:hAnsi="Times New Roman"/>
          <w:spacing w:val="-1"/>
          <w:sz w:val="20"/>
          <w:szCs w:val="20"/>
        </w:rPr>
        <w:t>produce</w:t>
      </w:r>
      <w:r w:rsidRPr="006E18E5">
        <w:rPr>
          <w:rFonts w:ascii="Times New Roman" w:hAnsi="Times New Roman"/>
          <w:sz w:val="20"/>
          <w:szCs w:val="20"/>
        </w:rPr>
        <w:t>d</w:t>
      </w:r>
      <w:r w:rsidRPr="006E18E5">
        <w:rPr>
          <w:rFonts w:ascii="Times New Roman" w:hAnsi="Times New Roman"/>
          <w:spacing w:val="-1"/>
          <w:sz w:val="20"/>
          <w:szCs w:val="20"/>
        </w:rPr>
        <w:t xml:space="preserve"> b</w:t>
      </w:r>
      <w:r w:rsidRPr="006E18E5">
        <w:rPr>
          <w:rFonts w:ascii="Times New Roman" w:hAnsi="Times New Roman"/>
          <w:sz w:val="20"/>
          <w:szCs w:val="20"/>
        </w:rPr>
        <w:t>y</w:t>
      </w:r>
      <w:r w:rsidRPr="006E18E5">
        <w:rPr>
          <w:rFonts w:ascii="Times New Roman" w:hAnsi="Times New Roman"/>
          <w:spacing w:val="-1"/>
          <w:sz w:val="20"/>
          <w:szCs w:val="20"/>
        </w:rPr>
        <w:t xml:space="preserve"> privat</w:t>
      </w:r>
      <w:r w:rsidRPr="006E18E5">
        <w:rPr>
          <w:rFonts w:ascii="Times New Roman" w:hAnsi="Times New Roman"/>
          <w:sz w:val="20"/>
          <w:szCs w:val="20"/>
        </w:rPr>
        <w:t>e</w:t>
      </w:r>
      <w:r w:rsidRPr="006E18E5">
        <w:rPr>
          <w:rFonts w:ascii="Times New Roman" w:hAnsi="Times New Roman"/>
          <w:spacing w:val="-1"/>
          <w:sz w:val="20"/>
          <w:szCs w:val="20"/>
        </w:rPr>
        <w:t xml:space="preserve"> providers</w:t>
      </w:r>
      <w:r w:rsidRPr="006E18E5">
        <w:rPr>
          <w:rFonts w:ascii="Times New Roman" w:hAnsi="Times New Roman"/>
          <w:sz w:val="20"/>
          <w:szCs w:val="20"/>
        </w:rPr>
        <w:t>.</w:t>
      </w:r>
      <w:r w:rsidRPr="006E18E5">
        <w:rPr>
          <w:rFonts w:ascii="Times New Roman" w:hAnsi="Times New Roman"/>
          <w:spacing w:val="65"/>
          <w:sz w:val="20"/>
          <w:szCs w:val="20"/>
        </w:rPr>
        <w:t xml:space="preserve"> </w:t>
      </w:r>
      <w:r w:rsidRPr="006E18E5">
        <w:rPr>
          <w:rFonts w:ascii="Times New Roman" w:hAnsi="Times New Roman"/>
          <w:spacing w:val="-1"/>
          <w:sz w:val="20"/>
          <w:szCs w:val="20"/>
        </w:rPr>
        <w:t>Th</w:t>
      </w:r>
      <w:r w:rsidRPr="006E18E5">
        <w:rPr>
          <w:rFonts w:ascii="Times New Roman" w:hAnsi="Times New Roman"/>
          <w:sz w:val="20"/>
          <w:szCs w:val="20"/>
        </w:rPr>
        <w:t>e</w:t>
      </w:r>
      <w:r w:rsidRPr="006E18E5">
        <w:rPr>
          <w:rFonts w:ascii="Times New Roman" w:hAnsi="Times New Roman"/>
          <w:spacing w:val="-1"/>
          <w:sz w:val="20"/>
          <w:szCs w:val="20"/>
        </w:rPr>
        <w:t xml:space="preserve"> Academi</w:t>
      </w:r>
      <w:r w:rsidRPr="006E18E5">
        <w:rPr>
          <w:rFonts w:ascii="Times New Roman" w:hAnsi="Times New Roman"/>
          <w:sz w:val="20"/>
          <w:szCs w:val="20"/>
        </w:rPr>
        <w:t>c</w:t>
      </w:r>
      <w:r w:rsidRPr="006E18E5">
        <w:rPr>
          <w:rFonts w:ascii="Times New Roman" w:hAnsi="Times New Roman"/>
          <w:spacing w:val="-1"/>
          <w:sz w:val="20"/>
          <w:szCs w:val="20"/>
        </w:rPr>
        <w:t xml:space="preserve"> </w:t>
      </w:r>
      <w:r w:rsidRPr="006E18E5">
        <w:rPr>
          <w:rFonts w:ascii="Times New Roman" w:hAnsi="Times New Roman"/>
          <w:spacing w:val="-1"/>
          <w:sz w:val="20"/>
          <w:szCs w:val="20"/>
        </w:rPr>
        <w:tab/>
      </w:r>
      <w:r w:rsidRPr="006E18E5">
        <w:rPr>
          <w:rFonts w:ascii="Times New Roman" w:hAnsi="Times New Roman"/>
          <w:spacing w:val="-1"/>
          <w:sz w:val="20"/>
          <w:szCs w:val="20"/>
        </w:rPr>
        <w:tab/>
        <w:t>Senat</w:t>
      </w:r>
      <w:r w:rsidRPr="006E18E5">
        <w:rPr>
          <w:rFonts w:ascii="Times New Roman" w:hAnsi="Times New Roman"/>
          <w:sz w:val="20"/>
          <w:szCs w:val="20"/>
        </w:rPr>
        <w:t>e</w:t>
      </w:r>
      <w:r w:rsidRPr="006E18E5">
        <w:rPr>
          <w:rFonts w:ascii="Times New Roman" w:hAnsi="Times New Roman"/>
          <w:spacing w:val="-1"/>
          <w:sz w:val="20"/>
          <w:szCs w:val="20"/>
        </w:rPr>
        <w:t xml:space="preserve"> opposed SB 520 and supported a c</w:t>
      </w:r>
      <w:r w:rsidRPr="006E18E5">
        <w:rPr>
          <w:rFonts w:ascii="Times New Roman" w:hAnsi="Times New Roman"/>
          <w:spacing w:val="-4"/>
          <w:sz w:val="20"/>
          <w:szCs w:val="20"/>
        </w:rPr>
        <w:t>learinghouse</w:t>
      </w:r>
      <w:r w:rsidRPr="006E18E5">
        <w:rPr>
          <w:rFonts w:ascii="Times New Roman" w:hAnsi="Times New Roman"/>
          <w:spacing w:val="-8"/>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4"/>
          <w:sz w:val="20"/>
          <w:szCs w:val="20"/>
        </w:rPr>
        <w:t>on-lin</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4"/>
          <w:sz w:val="20"/>
          <w:szCs w:val="20"/>
        </w:rPr>
        <w:t>course</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wit</w:t>
      </w:r>
      <w:r w:rsidRPr="006E18E5">
        <w:rPr>
          <w:rFonts w:ascii="Times New Roman" w:hAnsi="Times New Roman"/>
          <w:sz w:val="20"/>
          <w:szCs w:val="20"/>
        </w:rPr>
        <w:t>h</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other campuses. It </w:t>
      </w:r>
      <w:r w:rsidRPr="006E18E5">
        <w:rPr>
          <w:rFonts w:ascii="Times New Roman" w:hAnsi="Times New Roman"/>
          <w:spacing w:val="-4"/>
          <w:sz w:val="20"/>
          <w:szCs w:val="20"/>
        </w:rPr>
        <w:tab/>
      </w:r>
      <w:r w:rsidRPr="006E18E5">
        <w:rPr>
          <w:rFonts w:ascii="Times New Roman" w:hAnsi="Times New Roman"/>
          <w:spacing w:val="-4"/>
          <w:sz w:val="20"/>
          <w:szCs w:val="20"/>
        </w:rPr>
        <w:tab/>
        <w:t>also aske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Chancello</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4"/>
          <w:sz w:val="20"/>
          <w:szCs w:val="20"/>
        </w:rPr>
        <w:t>Whit</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5"/>
          <w:sz w:val="20"/>
          <w:szCs w:val="20"/>
        </w:rPr>
        <w:t>t</w:t>
      </w:r>
      <w:r w:rsidRPr="006E18E5">
        <w:rPr>
          <w:rFonts w:ascii="Times New Roman" w:hAnsi="Times New Roman"/>
          <w:sz w:val="20"/>
          <w:szCs w:val="20"/>
        </w:rPr>
        <w:t>o</w:t>
      </w:r>
      <w:r w:rsidRPr="006E18E5">
        <w:rPr>
          <w:rFonts w:ascii="Times New Roman" w:hAnsi="Times New Roman"/>
          <w:spacing w:val="-7"/>
          <w:sz w:val="20"/>
          <w:szCs w:val="20"/>
        </w:rPr>
        <w:t xml:space="preserve"> clarify </w:t>
      </w:r>
      <w:r w:rsidRPr="006E18E5">
        <w:rPr>
          <w:rFonts w:ascii="Times New Roman" w:hAnsi="Times New Roman"/>
          <w:spacing w:val="-4"/>
          <w:sz w:val="20"/>
          <w:szCs w:val="20"/>
        </w:rPr>
        <w:t>wha</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4"/>
          <w:sz w:val="20"/>
          <w:szCs w:val="20"/>
        </w:rPr>
        <w: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mean</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4"/>
          <w:sz w:val="20"/>
          <w:szCs w:val="20"/>
        </w:rPr>
        <w:t>b</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4"/>
          <w:sz w:val="20"/>
          <w:szCs w:val="20"/>
        </w:rPr>
        <w:t>“share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leadership” ra</w:t>
      </w:r>
      <w:r w:rsidRPr="006E18E5">
        <w:rPr>
          <w:rFonts w:ascii="Times New Roman" w:hAnsi="Times New Roman"/>
          <w:spacing w:val="-5"/>
          <w:sz w:val="20"/>
          <w:szCs w:val="20"/>
        </w:rPr>
        <w:t>the</w:t>
      </w:r>
      <w:r w:rsidRPr="006E18E5">
        <w:rPr>
          <w:rFonts w:ascii="Times New Roman" w:hAnsi="Times New Roman"/>
          <w:sz w:val="20"/>
          <w:szCs w:val="20"/>
        </w:rPr>
        <w:t>r</w:t>
      </w:r>
      <w:r w:rsidRPr="006E18E5">
        <w:rPr>
          <w:rFonts w:ascii="Times New Roman" w:hAnsi="Times New Roman"/>
          <w:spacing w:val="-10"/>
          <w:sz w:val="20"/>
          <w:szCs w:val="20"/>
        </w:rPr>
        <w:t xml:space="preserve"> </w:t>
      </w:r>
      <w:r w:rsidRPr="006E18E5">
        <w:rPr>
          <w:rFonts w:ascii="Times New Roman" w:hAnsi="Times New Roman"/>
          <w:spacing w:val="-5"/>
          <w:sz w:val="20"/>
          <w:szCs w:val="20"/>
        </w:rPr>
        <w:t>tha</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“share</w:t>
      </w:r>
      <w:r w:rsidRPr="006E18E5">
        <w:rPr>
          <w:rFonts w:ascii="Times New Roman" w:hAnsi="Times New Roman"/>
          <w:sz w:val="20"/>
          <w:szCs w:val="20"/>
        </w:rPr>
        <w:t>d</w:t>
      </w:r>
      <w:r w:rsidRPr="006E18E5">
        <w:rPr>
          <w:rFonts w:ascii="Times New Roman" w:hAnsi="Times New Roman"/>
          <w:spacing w:val="-11"/>
          <w:sz w:val="20"/>
          <w:szCs w:val="20"/>
        </w:rPr>
        <w:t xml:space="preserve"> </w:t>
      </w:r>
      <w:r w:rsidRPr="006E18E5">
        <w:rPr>
          <w:rFonts w:ascii="Times New Roman" w:hAnsi="Times New Roman"/>
          <w:spacing w:val="-11"/>
          <w:sz w:val="20"/>
          <w:szCs w:val="20"/>
        </w:rPr>
        <w:tab/>
      </w:r>
      <w:r w:rsidRPr="006E18E5">
        <w:rPr>
          <w:rFonts w:ascii="Times New Roman" w:hAnsi="Times New Roman"/>
          <w:spacing w:val="-11"/>
          <w:sz w:val="20"/>
          <w:szCs w:val="20"/>
        </w:rPr>
        <w:tab/>
      </w:r>
      <w:r w:rsidRPr="006E18E5">
        <w:rPr>
          <w:rFonts w:ascii="Times New Roman" w:hAnsi="Times New Roman"/>
          <w:spacing w:val="-5"/>
          <w:sz w:val="20"/>
          <w:szCs w:val="20"/>
        </w:rPr>
        <w:t>governance</w:t>
      </w:r>
      <w:r>
        <w:rPr>
          <w:rFonts w:ascii="Times New Roman" w:hAnsi="Times New Roman"/>
          <w:spacing w:val="-5"/>
          <w:sz w:val="20"/>
          <w:szCs w:val="20"/>
        </w:rPr>
        <w:t>;</w:t>
      </w:r>
      <w:r w:rsidRPr="006E18E5">
        <w:rPr>
          <w:rFonts w:ascii="Times New Roman" w:hAnsi="Times New Roman"/>
          <w:sz w:val="20"/>
          <w:szCs w:val="20"/>
        </w:rPr>
        <w:t>”</w:t>
      </w:r>
      <w:r w:rsidRPr="006E18E5">
        <w:rPr>
          <w:rFonts w:ascii="Times New Roman" w:hAnsi="Times New Roman"/>
          <w:spacing w:val="50"/>
          <w:sz w:val="20"/>
          <w:szCs w:val="20"/>
        </w:rPr>
        <w:t xml:space="preserve"> </w:t>
      </w:r>
      <w:r w:rsidRPr="006E18E5">
        <w:rPr>
          <w:rFonts w:ascii="Times New Roman" w:hAnsi="Times New Roman"/>
          <w:spacing w:val="-3"/>
          <w:sz w:val="20"/>
          <w:szCs w:val="20"/>
        </w:rPr>
        <w:t>Sh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als</w:t>
      </w:r>
      <w:r w:rsidRPr="006E18E5">
        <w:rPr>
          <w:rFonts w:ascii="Times New Roman" w:hAnsi="Times New Roman"/>
          <w:sz w:val="20"/>
          <w:szCs w:val="20"/>
        </w:rPr>
        <w:t>o</w:t>
      </w:r>
      <w:r w:rsidRPr="006E18E5">
        <w:rPr>
          <w:rFonts w:ascii="Times New Roman" w:hAnsi="Times New Roman"/>
          <w:spacing w:val="-7"/>
          <w:sz w:val="20"/>
          <w:szCs w:val="20"/>
        </w:rPr>
        <w:t xml:space="preserve"> reported </w:t>
      </w:r>
      <w:r w:rsidRPr="006E18E5">
        <w:rPr>
          <w:rFonts w:ascii="Times New Roman" w:hAnsi="Times New Roman"/>
          <w:spacing w:val="-3"/>
          <w:sz w:val="20"/>
          <w:szCs w:val="20"/>
        </w:rPr>
        <w:t>tha</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Senat</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ha</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3"/>
          <w:sz w:val="20"/>
          <w:szCs w:val="20"/>
        </w:rPr>
        <w:t>vote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3"/>
          <w:sz w:val="20"/>
          <w:szCs w:val="20"/>
        </w:rPr>
        <w:t xml:space="preserve">to </w:t>
      </w:r>
      <w:r w:rsidRPr="006E18E5">
        <w:rPr>
          <w:rFonts w:ascii="Times New Roman" w:hAnsi="Times New Roman"/>
          <w:spacing w:val="-5"/>
          <w:sz w:val="20"/>
          <w:szCs w:val="20"/>
        </w:rPr>
        <w:t>withdra</w:t>
      </w:r>
      <w:r w:rsidRPr="006E18E5">
        <w:rPr>
          <w:rFonts w:ascii="Times New Roman" w:hAnsi="Times New Roman"/>
          <w:sz w:val="20"/>
          <w:szCs w:val="20"/>
        </w:rPr>
        <w:t>w</w:t>
      </w:r>
      <w:r w:rsidRPr="006E18E5">
        <w:rPr>
          <w:rFonts w:ascii="Times New Roman" w:hAnsi="Times New Roman"/>
          <w:spacing w:val="-12"/>
          <w:sz w:val="20"/>
          <w:szCs w:val="20"/>
        </w:rPr>
        <w:t xml:space="preserve"> </w:t>
      </w:r>
      <w:r w:rsidRPr="006E18E5">
        <w:rPr>
          <w:rFonts w:ascii="Times New Roman" w:hAnsi="Times New Roman"/>
          <w:spacing w:val="-5"/>
          <w:sz w:val="20"/>
          <w:szCs w:val="20"/>
        </w:rPr>
        <w:t>fro</w:t>
      </w:r>
      <w:r w:rsidRPr="006E18E5">
        <w:rPr>
          <w:rFonts w:ascii="Times New Roman" w:hAnsi="Times New Roman"/>
          <w:sz w:val="20"/>
          <w:szCs w:val="20"/>
        </w:rPr>
        <w:t>m</w:t>
      </w:r>
      <w:r w:rsidRPr="006E18E5">
        <w:rPr>
          <w:rFonts w:ascii="Times New Roman" w:hAnsi="Times New Roman"/>
          <w:spacing w:val="-10"/>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proces</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f</w:t>
      </w:r>
      <w:r w:rsidRPr="006E18E5">
        <w:rPr>
          <w:rFonts w:ascii="Times New Roman" w:hAnsi="Times New Roman"/>
          <w:spacing w:val="-10"/>
          <w:sz w:val="20"/>
          <w:szCs w:val="20"/>
        </w:rPr>
        <w:t xml:space="preserve"> </w:t>
      </w:r>
      <w:r w:rsidRPr="006E18E5">
        <w:rPr>
          <w:rFonts w:ascii="Times New Roman" w:hAnsi="Times New Roman"/>
          <w:spacing w:val="-10"/>
          <w:sz w:val="20"/>
          <w:szCs w:val="20"/>
        </w:rPr>
        <w:tab/>
      </w:r>
      <w:r w:rsidRPr="006E18E5">
        <w:rPr>
          <w:rFonts w:ascii="Times New Roman" w:hAnsi="Times New Roman"/>
          <w:spacing w:val="-10"/>
          <w:sz w:val="20"/>
          <w:szCs w:val="20"/>
        </w:rPr>
        <w:tab/>
      </w:r>
      <w:r w:rsidRPr="006E18E5">
        <w:rPr>
          <w:rFonts w:ascii="Times New Roman" w:hAnsi="Times New Roman"/>
          <w:spacing w:val="-10"/>
          <w:sz w:val="20"/>
          <w:szCs w:val="20"/>
        </w:rPr>
        <w:tab/>
      </w:r>
      <w:r w:rsidRPr="006E18E5">
        <w:rPr>
          <w:rFonts w:ascii="Times New Roman" w:hAnsi="Times New Roman"/>
          <w:spacing w:val="-5"/>
          <w:sz w:val="20"/>
          <w:szCs w:val="20"/>
        </w:rPr>
        <w:t>showcasin</w:t>
      </w:r>
      <w:r w:rsidRPr="006E18E5">
        <w:rPr>
          <w:rFonts w:ascii="Times New Roman" w:hAnsi="Times New Roman"/>
          <w:sz w:val="20"/>
          <w:szCs w:val="20"/>
        </w:rPr>
        <w:t>g</w:t>
      </w:r>
      <w:r w:rsidRPr="006E18E5">
        <w:rPr>
          <w:rFonts w:ascii="Times New Roman" w:hAnsi="Times New Roman"/>
          <w:spacing w:val="-11"/>
          <w:sz w:val="20"/>
          <w:szCs w:val="20"/>
        </w:rPr>
        <w:t xml:space="preserve"> </w:t>
      </w:r>
      <w:r w:rsidRPr="006E18E5">
        <w:rPr>
          <w:rFonts w:ascii="Times New Roman" w:hAnsi="Times New Roman"/>
          <w:spacing w:val="-5"/>
          <w:sz w:val="20"/>
          <w:szCs w:val="20"/>
        </w:rPr>
        <w:t>outstandin</w:t>
      </w:r>
      <w:r w:rsidRPr="006E18E5">
        <w:rPr>
          <w:rFonts w:ascii="Times New Roman" w:hAnsi="Times New Roman"/>
          <w:sz w:val="20"/>
          <w:szCs w:val="20"/>
        </w:rPr>
        <w:t>g</w:t>
      </w:r>
      <w:r w:rsidRPr="006E18E5">
        <w:rPr>
          <w:rFonts w:ascii="Times New Roman" w:hAnsi="Times New Roman"/>
          <w:spacing w:val="-11"/>
          <w:sz w:val="20"/>
          <w:szCs w:val="20"/>
        </w:rPr>
        <w:t xml:space="preserve"> </w:t>
      </w:r>
      <w:r w:rsidRPr="006E18E5">
        <w:rPr>
          <w:rFonts w:ascii="Times New Roman" w:hAnsi="Times New Roman"/>
          <w:spacing w:val="-6"/>
          <w:sz w:val="20"/>
          <w:szCs w:val="20"/>
        </w:rPr>
        <w:t>faculty, without further clarification</w:t>
      </w:r>
      <w:r w:rsidRPr="006E18E5">
        <w:rPr>
          <w:rFonts w:ascii="Times New Roman" w:hAnsi="Times New Roman"/>
          <w:sz w:val="20"/>
          <w:szCs w:val="20"/>
        </w:rPr>
        <w:t>.</w:t>
      </w:r>
      <w:r w:rsidRPr="006E18E5">
        <w:rPr>
          <w:rFonts w:ascii="Times New Roman" w:hAnsi="Times New Roman"/>
          <w:spacing w:val="51"/>
          <w:sz w:val="20"/>
          <w:szCs w:val="20"/>
        </w:rPr>
        <w:t xml:space="preserve"> </w:t>
      </w:r>
    </w:p>
    <w:p w:rsidR="004A139E" w:rsidRPr="006E18E5" w:rsidRDefault="004A139E" w:rsidP="004A139E">
      <w:pPr>
        <w:spacing w:beforeLines="1" w:before="2" w:afterLines="1" w:after="2" w:line="240" w:lineRule="exact"/>
        <w:ind w:right="147"/>
        <w:rPr>
          <w:rFonts w:ascii="Times New Roman" w:hAnsi="Times New Roman"/>
          <w:spacing w:val="-3"/>
          <w:sz w:val="20"/>
          <w:szCs w:val="20"/>
        </w:rPr>
      </w:pPr>
      <w:r w:rsidRPr="006E18E5">
        <w:rPr>
          <w:rFonts w:ascii="Times New Roman" w:hAnsi="Times New Roman"/>
          <w:spacing w:val="-3"/>
          <w:sz w:val="20"/>
          <w:szCs w:val="20"/>
        </w:rPr>
        <w:t xml:space="preserve">        </w:t>
      </w:r>
    </w:p>
    <w:p w:rsidR="004A139E" w:rsidRPr="006E18E5" w:rsidRDefault="004A139E" w:rsidP="004A139E">
      <w:pPr>
        <w:spacing w:beforeLines="1" w:before="2" w:afterLines="1" w:after="2" w:line="240" w:lineRule="exact"/>
        <w:ind w:right="147"/>
        <w:rPr>
          <w:rFonts w:ascii="Times New Roman" w:hAnsi="Times New Roman"/>
          <w:sz w:val="20"/>
          <w:szCs w:val="20"/>
        </w:rPr>
      </w:pPr>
      <w:r w:rsidRPr="006E18E5">
        <w:rPr>
          <w:rFonts w:ascii="Times New Roman" w:hAnsi="Times New Roman"/>
          <w:spacing w:val="-3"/>
          <w:sz w:val="20"/>
          <w:szCs w:val="20"/>
        </w:rPr>
        <w:tab/>
      </w:r>
      <w:r w:rsidRPr="006E18E5">
        <w:rPr>
          <w:rFonts w:ascii="Times New Roman" w:hAnsi="Times New Roman"/>
          <w:spacing w:val="-3"/>
          <w:sz w:val="20"/>
          <w:szCs w:val="20"/>
        </w:rPr>
        <w:tab/>
        <w:t>Archivist Judson Grenie</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3"/>
          <w:sz w:val="20"/>
          <w:szCs w:val="20"/>
        </w:rPr>
        <w:t>reporte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tha</w:t>
      </w:r>
      <w:r w:rsidRPr="006E18E5">
        <w:rPr>
          <w:rFonts w:ascii="Times New Roman" w:hAnsi="Times New Roman"/>
          <w:sz w:val="20"/>
          <w:szCs w:val="20"/>
        </w:rPr>
        <w:t>t</w:t>
      </w:r>
      <w:r w:rsidRPr="006E18E5">
        <w:rPr>
          <w:rFonts w:ascii="Times New Roman" w:hAnsi="Times New Roman"/>
          <w:spacing w:val="-6"/>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CS</w:t>
      </w:r>
      <w:r w:rsidRPr="006E18E5">
        <w:rPr>
          <w:rFonts w:ascii="Times New Roman" w:hAnsi="Times New Roman"/>
          <w:sz w:val="20"/>
          <w:szCs w:val="20"/>
        </w:rPr>
        <w:t>U</w:t>
      </w:r>
      <w:r w:rsidRPr="006E18E5">
        <w:rPr>
          <w:rFonts w:ascii="Times New Roman" w:hAnsi="Times New Roman"/>
          <w:spacing w:val="-6"/>
          <w:sz w:val="20"/>
          <w:szCs w:val="20"/>
        </w:rPr>
        <w:t xml:space="preserve"> </w:t>
      </w:r>
      <w:r w:rsidRPr="006E18E5">
        <w:rPr>
          <w:rFonts w:ascii="Times New Roman" w:hAnsi="Times New Roman"/>
          <w:spacing w:val="-3"/>
          <w:sz w:val="20"/>
          <w:szCs w:val="20"/>
        </w:rPr>
        <w:t>Archive</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wil</w:t>
      </w:r>
      <w:r w:rsidRPr="006E18E5">
        <w:rPr>
          <w:rFonts w:ascii="Times New Roman" w:hAnsi="Times New Roman"/>
          <w:sz w:val="20"/>
          <w:szCs w:val="20"/>
        </w:rPr>
        <w:t>l</w:t>
      </w:r>
      <w:r w:rsidRPr="006E18E5">
        <w:rPr>
          <w:rFonts w:ascii="Times New Roman" w:hAnsi="Times New Roman"/>
          <w:spacing w:val="-6"/>
          <w:sz w:val="20"/>
          <w:szCs w:val="20"/>
        </w:rPr>
        <w:t xml:space="preserve"> </w:t>
      </w:r>
      <w:r w:rsidRPr="006E18E5">
        <w:rPr>
          <w:rFonts w:ascii="Times New Roman" w:hAnsi="Times New Roman"/>
          <w:spacing w:val="-3"/>
          <w:sz w:val="20"/>
          <w:szCs w:val="20"/>
        </w:rPr>
        <w:t>expand</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their </w:t>
      </w:r>
      <w:r w:rsidRPr="006E18E5">
        <w:rPr>
          <w:rFonts w:ascii="Times New Roman" w:hAnsi="Times New Roman"/>
          <w:spacing w:val="-7"/>
          <w:sz w:val="20"/>
          <w:szCs w:val="20"/>
        </w:rPr>
        <w:t>curren</w:t>
      </w:r>
      <w:r w:rsidRPr="006E18E5">
        <w:rPr>
          <w:rFonts w:ascii="Times New Roman" w:hAnsi="Times New Roman"/>
          <w:sz w:val="20"/>
          <w:szCs w:val="20"/>
        </w:rPr>
        <w:t>t</w:t>
      </w:r>
      <w:r w:rsidRPr="006E18E5">
        <w:rPr>
          <w:rFonts w:ascii="Times New Roman" w:hAnsi="Times New Roman"/>
          <w:spacing w:val="-15"/>
          <w:sz w:val="20"/>
          <w:szCs w:val="20"/>
        </w:rPr>
        <w:t xml:space="preserve"> </w:t>
      </w:r>
      <w:r w:rsidRPr="006E18E5">
        <w:rPr>
          <w:rFonts w:ascii="Times New Roman" w:hAnsi="Times New Roman"/>
          <w:spacing w:val="-7"/>
          <w:sz w:val="20"/>
          <w:szCs w:val="20"/>
        </w:rPr>
        <w:t>focu</w:t>
      </w:r>
      <w:r w:rsidRPr="006E18E5">
        <w:rPr>
          <w:rFonts w:ascii="Times New Roman" w:hAnsi="Times New Roman"/>
          <w:sz w:val="20"/>
          <w:szCs w:val="20"/>
        </w:rPr>
        <w:t>s</w:t>
      </w:r>
      <w:r w:rsidRPr="006E18E5">
        <w:rPr>
          <w:rFonts w:ascii="Times New Roman" w:hAnsi="Times New Roman"/>
          <w:spacing w:val="-14"/>
          <w:sz w:val="20"/>
          <w:szCs w:val="20"/>
        </w:rPr>
        <w:t xml:space="preserve"> </w:t>
      </w:r>
      <w:r w:rsidRPr="006E18E5">
        <w:rPr>
          <w:rFonts w:ascii="Times New Roman" w:hAnsi="Times New Roman"/>
          <w:spacing w:val="-7"/>
          <w:sz w:val="20"/>
          <w:szCs w:val="20"/>
        </w:rPr>
        <w:t>o</w:t>
      </w:r>
      <w:r w:rsidRPr="006E18E5">
        <w:rPr>
          <w:rFonts w:ascii="Times New Roman" w:hAnsi="Times New Roman"/>
          <w:sz w:val="20"/>
          <w:szCs w:val="20"/>
        </w:rPr>
        <w:t>n</w:t>
      </w:r>
      <w:r w:rsidRPr="006E18E5">
        <w:rPr>
          <w:rFonts w:ascii="Times New Roman" w:hAnsi="Times New Roman"/>
          <w:spacing w:val="-14"/>
          <w:sz w:val="20"/>
          <w:szCs w:val="20"/>
        </w:rPr>
        <w:t xml:space="preserve"> </w:t>
      </w:r>
      <w:r w:rsidRPr="006E18E5">
        <w:rPr>
          <w:rFonts w:ascii="Times New Roman" w:hAnsi="Times New Roman"/>
          <w:spacing w:val="-7"/>
          <w:sz w:val="20"/>
          <w:szCs w:val="20"/>
        </w:rPr>
        <w:t>writte</w:t>
      </w:r>
      <w:r w:rsidRPr="006E18E5">
        <w:rPr>
          <w:rFonts w:ascii="Times New Roman" w:hAnsi="Times New Roman"/>
          <w:sz w:val="20"/>
          <w:szCs w:val="20"/>
        </w:rPr>
        <w:t>n</w:t>
      </w:r>
      <w:r w:rsidRPr="006E18E5">
        <w:rPr>
          <w:rFonts w:ascii="Times New Roman" w:hAnsi="Times New Roman"/>
          <w:spacing w:val="-14"/>
          <w:sz w:val="20"/>
          <w:szCs w:val="20"/>
        </w:rPr>
        <w:t xml:space="preserve"> </w:t>
      </w:r>
      <w:r w:rsidRPr="006E18E5">
        <w:rPr>
          <w:rFonts w:ascii="Times New Roman" w:hAnsi="Times New Roman"/>
          <w:spacing w:val="-14"/>
          <w:sz w:val="20"/>
          <w:szCs w:val="20"/>
        </w:rPr>
        <w:tab/>
      </w:r>
      <w:r w:rsidRPr="006E18E5">
        <w:rPr>
          <w:rFonts w:ascii="Times New Roman" w:hAnsi="Times New Roman"/>
          <w:spacing w:val="-14"/>
          <w:sz w:val="20"/>
          <w:szCs w:val="20"/>
        </w:rPr>
        <w:tab/>
      </w:r>
      <w:r w:rsidRPr="006E18E5">
        <w:rPr>
          <w:rFonts w:ascii="Times New Roman" w:hAnsi="Times New Roman"/>
          <w:spacing w:val="-7"/>
          <w:sz w:val="20"/>
          <w:szCs w:val="20"/>
        </w:rPr>
        <w:t>document</w:t>
      </w:r>
      <w:r w:rsidRPr="006E18E5">
        <w:rPr>
          <w:rFonts w:ascii="Times New Roman" w:hAnsi="Times New Roman"/>
          <w:sz w:val="20"/>
          <w:szCs w:val="20"/>
        </w:rPr>
        <w:t>s</w:t>
      </w:r>
      <w:r w:rsidRPr="006E18E5">
        <w:rPr>
          <w:rFonts w:ascii="Times New Roman" w:hAnsi="Times New Roman"/>
          <w:spacing w:val="-14"/>
          <w:sz w:val="20"/>
          <w:szCs w:val="20"/>
        </w:rPr>
        <w:t xml:space="preserve"> </w:t>
      </w:r>
      <w:r w:rsidRPr="006E18E5">
        <w:rPr>
          <w:rFonts w:ascii="Times New Roman" w:hAnsi="Times New Roman"/>
          <w:spacing w:val="-8"/>
          <w:sz w:val="20"/>
          <w:szCs w:val="20"/>
        </w:rPr>
        <w:t>t</w:t>
      </w:r>
      <w:r w:rsidRPr="006E18E5">
        <w:rPr>
          <w:rFonts w:ascii="Times New Roman" w:hAnsi="Times New Roman"/>
          <w:sz w:val="20"/>
          <w:szCs w:val="20"/>
        </w:rPr>
        <w:t>o</w:t>
      </w:r>
      <w:r w:rsidRPr="006E18E5">
        <w:rPr>
          <w:rFonts w:ascii="Times New Roman" w:hAnsi="Times New Roman"/>
          <w:spacing w:val="-14"/>
          <w:sz w:val="20"/>
          <w:szCs w:val="20"/>
        </w:rPr>
        <w:t xml:space="preserve"> </w:t>
      </w:r>
      <w:r w:rsidRPr="006E18E5">
        <w:rPr>
          <w:rFonts w:ascii="Times New Roman" w:hAnsi="Times New Roman"/>
          <w:spacing w:val="-7"/>
          <w:sz w:val="20"/>
          <w:szCs w:val="20"/>
        </w:rPr>
        <w:t>includ</w:t>
      </w:r>
      <w:r w:rsidRPr="006E18E5">
        <w:rPr>
          <w:rFonts w:ascii="Times New Roman" w:hAnsi="Times New Roman"/>
          <w:sz w:val="20"/>
          <w:szCs w:val="20"/>
        </w:rPr>
        <w:t>e</w:t>
      </w:r>
      <w:r w:rsidRPr="006E18E5">
        <w:rPr>
          <w:rFonts w:ascii="Times New Roman" w:hAnsi="Times New Roman"/>
          <w:spacing w:val="-14"/>
          <w:sz w:val="20"/>
          <w:szCs w:val="20"/>
        </w:rPr>
        <w:t xml:space="preserve"> </w:t>
      </w:r>
      <w:r w:rsidRPr="006E18E5">
        <w:rPr>
          <w:rFonts w:ascii="Times New Roman" w:hAnsi="Times New Roman"/>
          <w:spacing w:val="-7"/>
          <w:sz w:val="20"/>
          <w:szCs w:val="20"/>
        </w:rPr>
        <w:t>visua</w:t>
      </w:r>
      <w:r w:rsidRPr="006E18E5">
        <w:rPr>
          <w:rFonts w:ascii="Times New Roman" w:hAnsi="Times New Roman"/>
          <w:sz w:val="20"/>
          <w:szCs w:val="20"/>
        </w:rPr>
        <w:t>l</w:t>
      </w:r>
      <w:r w:rsidRPr="006E18E5">
        <w:rPr>
          <w:rFonts w:ascii="Times New Roman" w:hAnsi="Times New Roman"/>
          <w:spacing w:val="-14"/>
          <w:sz w:val="20"/>
          <w:szCs w:val="20"/>
        </w:rPr>
        <w:t xml:space="preserve"> </w:t>
      </w:r>
      <w:r w:rsidRPr="006E18E5">
        <w:rPr>
          <w:rFonts w:ascii="Times New Roman" w:hAnsi="Times New Roman"/>
          <w:spacing w:val="-7"/>
          <w:sz w:val="20"/>
          <w:szCs w:val="20"/>
        </w:rPr>
        <w:t>an</w:t>
      </w:r>
      <w:r w:rsidRPr="006E18E5">
        <w:rPr>
          <w:rFonts w:ascii="Times New Roman" w:hAnsi="Times New Roman"/>
          <w:sz w:val="20"/>
          <w:szCs w:val="20"/>
        </w:rPr>
        <w:t>d</w:t>
      </w:r>
      <w:r w:rsidRPr="006E18E5">
        <w:rPr>
          <w:rFonts w:ascii="Times New Roman" w:hAnsi="Times New Roman"/>
          <w:spacing w:val="-14"/>
          <w:sz w:val="20"/>
          <w:szCs w:val="20"/>
        </w:rPr>
        <w:t xml:space="preserve"> </w:t>
      </w:r>
      <w:r w:rsidRPr="006E18E5">
        <w:rPr>
          <w:rFonts w:ascii="Times New Roman" w:hAnsi="Times New Roman"/>
          <w:spacing w:val="-7"/>
          <w:sz w:val="20"/>
          <w:szCs w:val="20"/>
        </w:rPr>
        <w:t>ora</w:t>
      </w:r>
      <w:r w:rsidRPr="006E18E5">
        <w:rPr>
          <w:rFonts w:ascii="Times New Roman" w:hAnsi="Times New Roman"/>
          <w:sz w:val="20"/>
          <w:szCs w:val="20"/>
        </w:rPr>
        <w:t>l</w:t>
      </w:r>
      <w:r w:rsidRPr="006E18E5">
        <w:rPr>
          <w:rFonts w:ascii="Times New Roman" w:hAnsi="Times New Roman"/>
          <w:spacing w:val="-14"/>
          <w:sz w:val="20"/>
          <w:szCs w:val="20"/>
        </w:rPr>
        <w:t xml:space="preserve"> </w:t>
      </w:r>
      <w:r w:rsidRPr="006E18E5">
        <w:rPr>
          <w:rFonts w:ascii="Times New Roman" w:hAnsi="Times New Roman"/>
          <w:spacing w:val="-7"/>
          <w:sz w:val="20"/>
          <w:szCs w:val="20"/>
        </w:rPr>
        <w:t>resources</w:t>
      </w:r>
      <w:r w:rsidRPr="006E18E5">
        <w:rPr>
          <w:rFonts w:ascii="Times New Roman" w:hAnsi="Times New Roman"/>
          <w:sz w:val="20"/>
          <w:szCs w:val="20"/>
        </w:rPr>
        <w:t>.</w:t>
      </w:r>
      <w:r w:rsidRPr="006E18E5">
        <w:rPr>
          <w:rFonts w:ascii="Times New Roman" w:hAnsi="Times New Roman"/>
          <w:spacing w:val="46"/>
          <w:sz w:val="20"/>
          <w:szCs w:val="20"/>
        </w:rPr>
        <w:t xml:space="preserve"> </w:t>
      </w:r>
      <w:r w:rsidRPr="006E18E5">
        <w:rPr>
          <w:rFonts w:ascii="Times New Roman" w:hAnsi="Times New Roman"/>
          <w:spacing w:val="-7"/>
          <w:sz w:val="20"/>
          <w:szCs w:val="20"/>
        </w:rPr>
        <w:t>This resulted from the slide show prepared for the 50</w:t>
      </w:r>
      <w:r w:rsidRPr="006E18E5">
        <w:rPr>
          <w:rFonts w:ascii="Times New Roman" w:hAnsi="Times New Roman"/>
          <w:spacing w:val="-7"/>
          <w:sz w:val="20"/>
          <w:szCs w:val="20"/>
          <w:vertAlign w:val="superscript"/>
        </w:rPr>
        <w:t>th</w:t>
      </w:r>
      <w:r w:rsidRPr="006E18E5">
        <w:rPr>
          <w:rFonts w:ascii="Times New Roman" w:hAnsi="Times New Roman"/>
          <w:spacing w:val="-7"/>
          <w:sz w:val="20"/>
          <w:szCs w:val="20"/>
        </w:rPr>
        <w:t xml:space="preserve"> </w:t>
      </w:r>
      <w:r w:rsidRPr="006E18E5">
        <w:rPr>
          <w:rFonts w:ascii="Times New Roman" w:hAnsi="Times New Roman"/>
          <w:spacing w:val="-7"/>
          <w:sz w:val="20"/>
          <w:szCs w:val="20"/>
        </w:rPr>
        <w:tab/>
      </w:r>
      <w:r w:rsidRPr="006E18E5">
        <w:rPr>
          <w:rFonts w:ascii="Times New Roman" w:hAnsi="Times New Roman"/>
          <w:spacing w:val="-7"/>
          <w:sz w:val="20"/>
          <w:szCs w:val="20"/>
        </w:rPr>
        <w:tab/>
        <w:t xml:space="preserve">anniversary of the CSU Academic Senate.  </w:t>
      </w:r>
      <w:r w:rsidRPr="006E18E5">
        <w:rPr>
          <w:rFonts w:ascii="Times New Roman" w:hAnsi="Times New Roman"/>
          <w:spacing w:val="-1"/>
          <w:sz w:val="20"/>
          <w:szCs w:val="20"/>
        </w:rPr>
        <w:t xml:space="preserve">Legislative Activities Chair Adam Wade urged closer </w:t>
      </w:r>
      <w:r w:rsidRPr="006E18E5">
        <w:rPr>
          <w:rFonts w:ascii="Times New Roman" w:hAnsi="Times New Roman"/>
          <w:spacing w:val="-1"/>
          <w:sz w:val="20"/>
          <w:szCs w:val="20"/>
        </w:rPr>
        <w:tab/>
      </w:r>
      <w:r w:rsidRPr="006E18E5">
        <w:rPr>
          <w:rFonts w:ascii="Times New Roman" w:hAnsi="Times New Roman"/>
          <w:spacing w:val="-1"/>
          <w:sz w:val="20"/>
          <w:szCs w:val="20"/>
        </w:rPr>
        <w:tab/>
        <w:t xml:space="preserve">cooperation with RPEA, because it has so many more members.  He has accepted a position on </w:t>
      </w:r>
      <w:r w:rsidRPr="006E18E5">
        <w:rPr>
          <w:rFonts w:ascii="Times New Roman" w:hAnsi="Times New Roman"/>
          <w:spacing w:val="-1"/>
          <w:sz w:val="20"/>
          <w:szCs w:val="20"/>
        </w:rPr>
        <w:tab/>
      </w:r>
      <w:r w:rsidRPr="006E18E5">
        <w:rPr>
          <w:rFonts w:ascii="Times New Roman" w:hAnsi="Times New Roman"/>
          <w:spacing w:val="-1"/>
          <w:sz w:val="20"/>
          <w:szCs w:val="20"/>
        </w:rPr>
        <w:tab/>
        <w:t>the RPEA Board.</w:t>
      </w:r>
    </w:p>
    <w:p w:rsidR="004A139E" w:rsidRPr="006E18E5" w:rsidRDefault="004A139E" w:rsidP="004A139E">
      <w:pPr>
        <w:spacing w:beforeLines="1" w:before="2" w:afterLines="1" w:after="2" w:line="240" w:lineRule="exact"/>
        <w:ind w:right="147"/>
        <w:rPr>
          <w:rFonts w:ascii="Times New Roman" w:hAnsi="Times New Roman"/>
          <w:spacing w:val="-2"/>
          <w:sz w:val="20"/>
          <w:szCs w:val="20"/>
        </w:rPr>
      </w:pPr>
      <w:r w:rsidRPr="006E18E5">
        <w:rPr>
          <w:rFonts w:ascii="Times New Roman" w:hAnsi="Times New Roman"/>
          <w:spacing w:val="-2"/>
          <w:sz w:val="20"/>
          <w:szCs w:val="20"/>
        </w:rPr>
        <w:t xml:space="preserve">        </w:t>
      </w:r>
    </w:p>
    <w:p w:rsidR="004A139E" w:rsidRPr="006E18E5" w:rsidRDefault="004A139E" w:rsidP="004A139E">
      <w:pPr>
        <w:spacing w:beforeLines="1" w:before="2" w:afterLines="1" w:after="2" w:line="240" w:lineRule="exact"/>
        <w:ind w:right="147"/>
        <w:rPr>
          <w:rFonts w:ascii="Times New Roman" w:hAnsi="Times New Roman"/>
          <w:sz w:val="20"/>
          <w:szCs w:val="20"/>
        </w:rPr>
      </w:pPr>
      <w:r w:rsidRPr="006E18E5">
        <w:rPr>
          <w:rFonts w:ascii="Times New Roman" w:hAnsi="Times New Roman"/>
          <w:spacing w:val="-2"/>
          <w:sz w:val="20"/>
          <w:szCs w:val="20"/>
        </w:rPr>
        <w:tab/>
      </w:r>
      <w:r w:rsidRPr="006E18E5">
        <w:rPr>
          <w:rFonts w:ascii="Times New Roman" w:hAnsi="Times New Roman"/>
          <w:spacing w:val="-2"/>
          <w:sz w:val="20"/>
          <w:szCs w:val="20"/>
        </w:rPr>
        <w:tab/>
        <w:t>Retiring Healt</w:t>
      </w:r>
      <w:r w:rsidRPr="006E18E5">
        <w:rPr>
          <w:rFonts w:ascii="Times New Roman" w:hAnsi="Times New Roman"/>
          <w:sz w:val="20"/>
          <w:szCs w:val="20"/>
        </w:rPr>
        <w:t>h</w:t>
      </w:r>
      <w:r w:rsidRPr="006E18E5">
        <w:rPr>
          <w:rFonts w:ascii="Times New Roman" w:hAnsi="Times New Roman"/>
          <w:spacing w:val="-5"/>
          <w:sz w:val="20"/>
          <w:szCs w:val="20"/>
        </w:rPr>
        <w:t xml:space="preserve"> </w:t>
      </w:r>
      <w:r w:rsidRPr="006E18E5">
        <w:rPr>
          <w:rFonts w:ascii="Times New Roman" w:hAnsi="Times New Roman"/>
          <w:spacing w:val="-2"/>
          <w:sz w:val="20"/>
          <w:szCs w:val="20"/>
        </w:rPr>
        <w:t>Benefit</w:t>
      </w:r>
      <w:r w:rsidRPr="006E18E5">
        <w:rPr>
          <w:rFonts w:ascii="Times New Roman" w:hAnsi="Times New Roman"/>
          <w:sz w:val="20"/>
          <w:szCs w:val="20"/>
        </w:rPr>
        <w:t>s</w:t>
      </w:r>
      <w:r w:rsidRPr="006E18E5">
        <w:rPr>
          <w:rFonts w:ascii="Times New Roman" w:hAnsi="Times New Roman"/>
          <w:spacing w:val="-4"/>
          <w:sz w:val="20"/>
          <w:szCs w:val="20"/>
        </w:rPr>
        <w:t xml:space="preserve"> Chairman David </w:t>
      </w:r>
      <w:r w:rsidRPr="006E18E5">
        <w:rPr>
          <w:rFonts w:ascii="Times New Roman" w:hAnsi="Times New Roman"/>
          <w:spacing w:val="-2"/>
          <w:sz w:val="20"/>
          <w:szCs w:val="20"/>
        </w:rPr>
        <w:t>Humpher</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2"/>
          <w:sz w:val="20"/>
          <w:szCs w:val="20"/>
        </w:rPr>
        <w:t>reporte</w:t>
      </w:r>
      <w:r w:rsidRPr="006E18E5">
        <w:rPr>
          <w:rFonts w:ascii="Times New Roman" w:hAnsi="Times New Roman"/>
          <w:sz w:val="20"/>
          <w:szCs w:val="20"/>
        </w:rPr>
        <w:t>d</w:t>
      </w:r>
      <w:r w:rsidRPr="006E18E5">
        <w:rPr>
          <w:rFonts w:ascii="Times New Roman" w:hAnsi="Times New Roman"/>
          <w:spacing w:val="-4"/>
          <w:sz w:val="20"/>
          <w:szCs w:val="20"/>
        </w:rPr>
        <w:t xml:space="preserve"> </w:t>
      </w:r>
      <w:r w:rsidRPr="006E18E5">
        <w:rPr>
          <w:rFonts w:ascii="Times New Roman" w:hAnsi="Times New Roman"/>
          <w:spacing w:val="-2"/>
          <w:sz w:val="20"/>
          <w:szCs w:val="20"/>
        </w:rPr>
        <w:t>tha</w:t>
      </w:r>
      <w:r w:rsidRPr="006E18E5">
        <w:rPr>
          <w:rFonts w:ascii="Times New Roman" w:hAnsi="Times New Roman"/>
          <w:sz w:val="20"/>
          <w:szCs w:val="20"/>
        </w:rPr>
        <w:t>t</w:t>
      </w:r>
      <w:r w:rsidRPr="006E18E5">
        <w:rPr>
          <w:rFonts w:ascii="Times New Roman" w:hAnsi="Times New Roman"/>
          <w:spacing w:val="-5"/>
          <w:sz w:val="20"/>
          <w:szCs w:val="20"/>
        </w:rPr>
        <w:t xml:space="preserve"> </w:t>
      </w:r>
      <w:r w:rsidRPr="006E18E5">
        <w:rPr>
          <w:rFonts w:ascii="Times New Roman" w:hAnsi="Times New Roman"/>
          <w:spacing w:val="-2"/>
          <w:sz w:val="20"/>
          <w:szCs w:val="20"/>
        </w:rPr>
        <w:t xml:space="preserve">CVS </w:t>
      </w:r>
      <w:r w:rsidRPr="006E18E5">
        <w:rPr>
          <w:rFonts w:ascii="Times New Roman" w:hAnsi="Times New Roman"/>
          <w:spacing w:val="-5"/>
          <w:sz w:val="20"/>
          <w:szCs w:val="20"/>
        </w:rPr>
        <w:t>Pharmac</w:t>
      </w:r>
      <w:r w:rsidRPr="006E18E5">
        <w:rPr>
          <w:rFonts w:ascii="Times New Roman" w:hAnsi="Times New Roman"/>
          <w:sz w:val="20"/>
          <w:szCs w:val="20"/>
        </w:rPr>
        <w:t>y</w:t>
      </w:r>
      <w:r w:rsidRPr="006E18E5">
        <w:rPr>
          <w:rFonts w:ascii="Times New Roman" w:hAnsi="Times New Roman"/>
          <w:spacing w:val="-10"/>
          <w:sz w:val="20"/>
          <w:szCs w:val="20"/>
        </w:rPr>
        <w:t xml:space="preserve"> </w:t>
      </w:r>
      <w:r w:rsidRPr="006E18E5">
        <w:rPr>
          <w:rFonts w:ascii="Times New Roman" w:hAnsi="Times New Roman"/>
          <w:spacing w:val="-5"/>
          <w:sz w:val="20"/>
          <w:szCs w:val="20"/>
        </w:rPr>
        <w:t>wil</w:t>
      </w:r>
      <w:r w:rsidRPr="006E18E5">
        <w:rPr>
          <w:rFonts w:ascii="Times New Roman" w:hAnsi="Times New Roman"/>
          <w:sz w:val="20"/>
          <w:szCs w:val="20"/>
        </w:rPr>
        <w:t>l</w:t>
      </w:r>
      <w:r w:rsidRPr="006E18E5">
        <w:rPr>
          <w:rFonts w:ascii="Times New Roman" w:hAnsi="Times New Roman"/>
          <w:spacing w:val="-9"/>
          <w:sz w:val="20"/>
          <w:szCs w:val="20"/>
        </w:rPr>
        <w:t xml:space="preserve"> </w:t>
      </w:r>
      <w:r w:rsidRPr="006E18E5">
        <w:rPr>
          <w:rFonts w:ascii="Times New Roman" w:hAnsi="Times New Roman"/>
          <w:spacing w:val="-5"/>
          <w:sz w:val="20"/>
          <w:szCs w:val="20"/>
        </w:rPr>
        <w:t>requir</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9"/>
          <w:sz w:val="20"/>
          <w:szCs w:val="20"/>
        </w:rPr>
        <w:tab/>
      </w:r>
      <w:r w:rsidRPr="006E18E5">
        <w:rPr>
          <w:rFonts w:ascii="Times New Roman" w:hAnsi="Times New Roman"/>
          <w:spacing w:val="-9"/>
          <w:sz w:val="20"/>
          <w:szCs w:val="20"/>
        </w:rPr>
        <w:tab/>
      </w:r>
      <w:r w:rsidRPr="006E18E5">
        <w:rPr>
          <w:rFonts w:ascii="Times New Roman" w:hAnsi="Times New Roman"/>
          <w:spacing w:val="-5"/>
          <w:sz w:val="20"/>
          <w:szCs w:val="20"/>
        </w:rPr>
        <w:t>employee</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6"/>
          <w:sz w:val="20"/>
          <w:szCs w:val="20"/>
        </w:rPr>
        <w:t>t</w:t>
      </w:r>
      <w:r w:rsidRPr="006E18E5">
        <w:rPr>
          <w:rFonts w:ascii="Times New Roman" w:hAnsi="Times New Roman"/>
          <w:sz w:val="20"/>
          <w:szCs w:val="20"/>
        </w:rPr>
        <w:t>o</w:t>
      </w:r>
      <w:r w:rsidRPr="006E18E5">
        <w:rPr>
          <w:rFonts w:ascii="Times New Roman" w:hAnsi="Times New Roman"/>
          <w:spacing w:val="-9"/>
          <w:sz w:val="20"/>
          <w:szCs w:val="20"/>
        </w:rPr>
        <w:t xml:space="preserve"> </w:t>
      </w:r>
      <w:r w:rsidRPr="006E18E5">
        <w:rPr>
          <w:rFonts w:ascii="Times New Roman" w:hAnsi="Times New Roman"/>
          <w:spacing w:val="-5"/>
          <w:sz w:val="20"/>
          <w:szCs w:val="20"/>
        </w:rPr>
        <w:t>provid</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privat</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healt</w:t>
      </w:r>
      <w:r w:rsidRPr="006E18E5">
        <w:rPr>
          <w:rFonts w:ascii="Times New Roman" w:hAnsi="Times New Roman"/>
          <w:sz w:val="20"/>
          <w:szCs w:val="20"/>
        </w:rPr>
        <w:t>h</w:t>
      </w:r>
      <w:r w:rsidRPr="006E18E5">
        <w:rPr>
          <w:rFonts w:ascii="Times New Roman" w:hAnsi="Times New Roman"/>
          <w:spacing w:val="-9"/>
          <w:sz w:val="20"/>
          <w:szCs w:val="20"/>
        </w:rPr>
        <w:t xml:space="preserve"> </w:t>
      </w:r>
      <w:r w:rsidRPr="006E18E5">
        <w:rPr>
          <w:rFonts w:ascii="Times New Roman" w:hAnsi="Times New Roman"/>
          <w:spacing w:val="-5"/>
          <w:sz w:val="20"/>
          <w:szCs w:val="20"/>
        </w:rPr>
        <w:t>information</w:t>
      </w:r>
      <w:r w:rsidRPr="006E18E5">
        <w:rPr>
          <w:rFonts w:ascii="Times New Roman" w:hAnsi="Times New Roman"/>
          <w:sz w:val="20"/>
          <w:szCs w:val="20"/>
        </w:rPr>
        <w:t>.</w:t>
      </w:r>
      <w:r w:rsidRPr="006E18E5">
        <w:rPr>
          <w:rFonts w:ascii="Times New Roman" w:hAnsi="Times New Roman"/>
          <w:spacing w:val="52"/>
          <w:sz w:val="20"/>
          <w:szCs w:val="20"/>
        </w:rPr>
        <w:t xml:space="preserve"> </w:t>
      </w:r>
      <w:r w:rsidRPr="006E18E5">
        <w:rPr>
          <w:rFonts w:ascii="Times New Roman" w:hAnsi="Times New Roman"/>
          <w:spacing w:val="-5"/>
          <w:sz w:val="20"/>
          <w:szCs w:val="20"/>
        </w:rPr>
        <w:t>H</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elaborate</w:t>
      </w:r>
      <w:r w:rsidRPr="006E18E5">
        <w:rPr>
          <w:rFonts w:ascii="Times New Roman" w:hAnsi="Times New Roman"/>
          <w:sz w:val="20"/>
          <w:szCs w:val="20"/>
        </w:rPr>
        <w:t>d</w:t>
      </w:r>
      <w:r w:rsidRPr="006E18E5">
        <w:rPr>
          <w:rFonts w:ascii="Times New Roman" w:hAnsi="Times New Roman"/>
          <w:spacing w:val="-10"/>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confusio</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ove</w:t>
      </w:r>
      <w:r w:rsidRPr="006E18E5">
        <w:rPr>
          <w:rFonts w:ascii="Times New Roman" w:hAnsi="Times New Roman"/>
          <w:sz w:val="20"/>
          <w:szCs w:val="20"/>
        </w:rPr>
        <w:t>r</w:t>
      </w:r>
      <w:r w:rsidRPr="006E18E5">
        <w:rPr>
          <w:rFonts w:ascii="Times New Roman" w:hAnsi="Times New Roman"/>
          <w:spacing w:val="-10"/>
          <w:sz w:val="20"/>
          <w:szCs w:val="20"/>
        </w:rPr>
        <w:t xml:space="preserve"> </w:t>
      </w:r>
      <w:r w:rsidRPr="006E18E5">
        <w:rPr>
          <w:rFonts w:ascii="Times New Roman" w:hAnsi="Times New Roman"/>
          <w:spacing w:val="-5"/>
          <w:sz w:val="20"/>
          <w:szCs w:val="20"/>
        </w:rPr>
        <w:t>Medicar</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Pla</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10"/>
          <w:sz w:val="20"/>
          <w:szCs w:val="20"/>
        </w:rPr>
        <w:tab/>
      </w:r>
      <w:r w:rsidRPr="006E18E5">
        <w:rPr>
          <w:rFonts w:ascii="Times New Roman" w:hAnsi="Times New Roman"/>
          <w:spacing w:val="-10"/>
          <w:sz w:val="20"/>
          <w:szCs w:val="20"/>
        </w:rPr>
        <w:tab/>
      </w:r>
      <w:r w:rsidRPr="006E18E5">
        <w:rPr>
          <w:rFonts w:ascii="Times New Roman" w:hAnsi="Times New Roman"/>
          <w:sz w:val="20"/>
          <w:szCs w:val="20"/>
        </w:rPr>
        <w:t>D</w:t>
      </w:r>
      <w:r w:rsidRPr="006E18E5">
        <w:rPr>
          <w:rFonts w:ascii="Times New Roman" w:hAnsi="Times New Roman"/>
          <w:spacing w:val="-10"/>
          <w:sz w:val="20"/>
          <w:szCs w:val="20"/>
        </w:rPr>
        <w:t xml:space="preserve"> </w:t>
      </w:r>
      <w:r w:rsidRPr="006E18E5">
        <w:rPr>
          <w:rFonts w:ascii="Times New Roman" w:hAnsi="Times New Roman"/>
          <w:spacing w:val="-5"/>
          <w:sz w:val="20"/>
          <w:szCs w:val="20"/>
        </w:rPr>
        <w:t xml:space="preserve">as </w:t>
      </w:r>
      <w:r w:rsidRPr="006E18E5">
        <w:rPr>
          <w:rFonts w:ascii="Times New Roman" w:hAnsi="Times New Roman"/>
          <w:spacing w:val="-3"/>
          <w:sz w:val="20"/>
          <w:szCs w:val="20"/>
        </w:rPr>
        <w:t>CalPER</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Medicar</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healt</w:t>
      </w:r>
      <w:r w:rsidRPr="006E18E5">
        <w:rPr>
          <w:rFonts w:ascii="Times New Roman" w:hAnsi="Times New Roman"/>
          <w:sz w:val="20"/>
          <w:szCs w:val="20"/>
        </w:rPr>
        <w:t>h</w:t>
      </w:r>
      <w:r w:rsidRPr="006E18E5">
        <w:rPr>
          <w:rFonts w:ascii="Times New Roman" w:hAnsi="Times New Roman"/>
          <w:spacing w:val="-5"/>
          <w:sz w:val="20"/>
          <w:szCs w:val="20"/>
        </w:rPr>
        <w:t xml:space="preserve"> </w:t>
      </w:r>
      <w:r w:rsidRPr="006E18E5">
        <w:rPr>
          <w:rFonts w:ascii="Times New Roman" w:hAnsi="Times New Roman"/>
          <w:spacing w:val="-3"/>
          <w:sz w:val="20"/>
          <w:szCs w:val="20"/>
        </w:rPr>
        <w:t>plan</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provid</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prescriptio</w:t>
      </w:r>
      <w:r w:rsidRPr="006E18E5">
        <w:rPr>
          <w:rFonts w:ascii="Times New Roman" w:hAnsi="Times New Roman"/>
          <w:sz w:val="20"/>
          <w:szCs w:val="20"/>
        </w:rPr>
        <w:t>n</w:t>
      </w:r>
      <w:r w:rsidRPr="006E18E5">
        <w:rPr>
          <w:rFonts w:ascii="Times New Roman" w:hAnsi="Times New Roman"/>
          <w:spacing w:val="-5"/>
          <w:sz w:val="20"/>
          <w:szCs w:val="20"/>
        </w:rPr>
        <w:t xml:space="preserve"> </w:t>
      </w:r>
      <w:r w:rsidRPr="006E18E5">
        <w:rPr>
          <w:rFonts w:ascii="Times New Roman" w:hAnsi="Times New Roman"/>
          <w:spacing w:val="-3"/>
          <w:sz w:val="20"/>
          <w:szCs w:val="20"/>
        </w:rPr>
        <w:t>dru</w:t>
      </w:r>
      <w:r w:rsidRPr="006E18E5">
        <w:rPr>
          <w:rFonts w:ascii="Times New Roman" w:hAnsi="Times New Roman"/>
          <w:sz w:val="20"/>
          <w:szCs w:val="20"/>
        </w:rPr>
        <w:t>g</w:t>
      </w:r>
      <w:r w:rsidRPr="006E18E5">
        <w:rPr>
          <w:rFonts w:ascii="Times New Roman" w:hAnsi="Times New Roman"/>
          <w:spacing w:val="-5"/>
          <w:sz w:val="20"/>
          <w:szCs w:val="20"/>
        </w:rPr>
        <w:t xml:space="preserve"> </w:t>
      </w:r>
      <w:r w:rsidRPr="006E18E5">
        <w:rPr>
          <w:rFonts w:ascii="Times New Roman" w:hAnsi="Times New Roman"/>
          <w:spacing w:val="-3"/>
          <w:sz w:val="20"/>
          <w:szCs w:val="20"/>
        </w:rPr>
        <w:t>coverage</w:t>
      </w:r>
      <w:r w:rsidRPr="006E18E5">
        <w:rPr>
          <w:rFonts w:ascii="Times New Roman" w:hAnsi="Times New Roman"/>
          <w:sz w:val="20"/>
          <w:szCs w:val="20"/>
        </w:rPr>
        <w:t>.</w:t>
      </w:r>
      <w:r w:rsidRPr="006E18E5">
        <w:rPr>
          <w:rFonts w:ascii="Times New Roman" w:hAnsi="Times New Roman"/>
          <w:spacing w:val="59"/>
          <w:sz w:val="20"/>
          <w:szCs w:val="20"/>
        </w:rPr>
        <w:t xml:space="preserve"> </w:t>
      </w:r>
      <w:r w:rsidRPr="006E18E5">
        <w:rPr>
          <w:rFonts w:ascii="Times New Roman" w:hAnsi="Times New Roman"/>
          <w:spacing w:val="-3"/>
          <w:sz w:val="20"/>
          <w:szCs w:val="20"/>
        </w:rPr>
        <w:t>Al</w:t>
      </w:r>
      <w:r w:rsidRPr="006E18E5">
        <w:rPr>
          <w:rFonts w:ascii="Times New Roman" w:hAnsi="Times New Roman"/>
          <w:sz w:val="20"/>
          <w:szCs w:val="20"/>
        </w:rPr>
        <w:t>l</w:t>
      </w:r>
      <w:r w:rsidRPr="006E18E5">
        <w:rPr>
          <w:rFonts w:ascii="Times New Roman" w:hAnsi="Times New Roman"/>
          <w:spacing w:val="-5"/>
          <w:sz w:val="20"/>
          <w:szCs w:val="20"/>
        </w:rPr>
        <w:t xml:space="preserve"> </w:t>
      </w:r>
      <w:r w:rsidRPr="006E18E5">
        <w:rPr>
          <w:rFonts w:ascii="Times New Roman" w:hAnsi="Times New Roman"/>
          <w:spacing w:val="-3"/>
          <w:sz w:val="20"/>
          <w:szCs w:val="20"/>
        </w:rPr>
        <w:t xml:space="preserve">CalPERS </w:t>
      </w:r>
      <w:r w:rsidRPr="006E18E5">
        <w:rPr>
          <w:rFonts w:ascii="Times New Roman" w:hAnsi="Times New Roman"/>
          <w:spacing w:val="-5"/>
          <w:sz w:val="20"/>
          <w:szCs w:val="20"/>
        </w:rPr>
        <w:t>retiree</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10"/>
          <w:sz w:val="20"/>
          <w:szCs w:val="20"/>
        </w:rPr>
        <w:tab/>
      </w:r>
      <w:r w:rsidRPr="006E18E5">
        <w:rPr>
          <w:rFonts w:ascii="Times New Roman" w:hAnsi="Times New Roman"/>
          <w:spacing w:val="-10"/>
          <w:sz w:val="20"/>
          <w:szCs w:val="20"/>
        </w:rPr>
        <w:tab/>
      </w:r>
      <w:r w:rsidRPr="006E18E5">
        <w:rPr>
          <w:rFonts w:ascii="Times New Roman" w:hAnsi="Times New Roman"/>
          <w:spacing w:val="-5"/>
          <w:sz w:val="20"/>
          <w:szCs w:val="20"/>
        </w:rPr>
        <w:t>wh</w:t>
      </w:r>
      <w:r w:rsidRPr="006E18E5">
        <w:rPr>
          <w:rFonts w:ascii="Times New Roman" w:hAnsi="Times New Roman"/>
          <w:sz w:val="20"/>
          <w:szCs w:val="20"/>
        </w:rPr>
        <w:t>o</w:t>
      </w:r>
      <w:r w:rsidRPr="006E18E5">
        <w:rPr>
          <w:rFonts w:ascii="Times New Roman" w:hAnsi="Times New Roman"/>
          <w:spacing w:val="-9"/>
          <w:sz w:val="20"/>
          <w:szCs w:val="20"/>
        </w:rPr>
        <w:t xml:space="preserve"> </w:t>
      </w:r>
      <w:r w:rsidRPr="006E18E5">
        <w:rPr>
          <w:rFonts w:ascii="Times New Roman" w:hAnsi="Times New Roman"/>
          <w:spacing w:val="-5"/>
          <w:sz w:val="20"/>
          <w:szCs w:val="20"/>
        </w:rPr>
        <w:t>participat</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an</w:t>
      </w:r>
      <w:r w:rsidRPr="006E18E5">
        <w:rPr>
          <w:rFonts w:ascii="Times New Roman" w:hAnsi="Times New Roman"/>
          <w:sz w:val="20"/>
          <w:szCs w:val="20"/>
        </w:rPr>
        <w:t>y</w:t>
      </w:r>
      <w:r w:rsidRPr="006E18E5">
        <w:rPr>
          <w:rFonts w:ascii="Times New Roman" w:hAnsi="Times New Roman"/>
          <w:spacing w:val="-9"/>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f</w:t>
      </w:r>
      <w:r w:rsidRPr="006E18E5">
        <w:rPr>
          <w:rFonts w:ascii="Times New Roman" w:hAnsi="Times New Roman"/>
          <w:spacing w:val="-9"/>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CalPER</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5"/>
          <w:sz w:val="20"/>
          <w:szCs w:val="20"/>
        </w:rPr>
        <w:t>prescriptio</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plan</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ar</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6"/>
          <w:sz w:val="20"/>
          <w:szCs w:val="20"/>
        </w:rPr>
        <w:t>effec</w:t>
      </w:r>
      <w:r w:rsidRPr="006E18E5">
        <w:rPr>
          <w:rFonts w:ascii="Times New Roman" w:hAnsi="Times New Roman"/>
          <w:sz w:val="20"/>
          <w:szCs w:val="20"/>
        </w:rPr>
        <w:t>t</w:t>
      </w:r>
      <w:r w:rsidRPr="006E18E5">
        <w:rPr>
          <w:rFonts w:ascii="Times New Roman" w:hAnsi="Times New Roman"/>
          <w:spacing w:val="-9"/>
          <w:sz w:val="20"/>
          <w:szCs w:val="20"/>
        </w:rPr>
        <w:t xml:space="preserve"> </w:t>
      </w:r>
      <w:r w:rsidRPr="006E18E5">
        <w:rPr>
          <w:rFonts w:ascii="Times New Roman" w:hAnsi="Times New Roman"/>
          <w:spacing w:val="-5"/>
          <w:sz w:val="20"/>
          <w:szCs w:val="20"/>
        </w:rPr>
        <w:t>no</w:t>
      </w:r>
      <w:r w:rsidRPr="006E18E5">
        <w:rPr>
          <w:rFonts w:ascii="Times New Roman" w:hAnsi="Times New Roman"/>
          <w:sz w:val="20"/>
          <w:szCs w:val="20"/>
        </w:rPr>
        <w:t>w</w:t>
      </w:r>
      <w:r w:rsidRPr="006E18E5">
        <w:rPr>
          <w:rFonts w:ascii="Times New Roman" w:hAnsi="Times New Roman"/>
          <w:spacing w:val="-9"/>
          <w:sz w:val="20"/>
          <w:szCs w:val="20"/>
        </w:rPr>
        <w:t xml:space="preserve"> </w:t>
      </w:r>
      <w:r w:rsidRPr="006E18E5">
        <w:rPr>
          <w:rFonts w:ascii="Times New Roman" w:hAnsi="Times New Roman"/>
          <w:spacing w:val="-5"/>
          <w:sz w:val="20"/>
          <w:szCs w:val="20"/>
        </w:rPr>
        <w:t xml:space="preserve">enrolled </w:t>
      </w:r>
      <w:r w:rsidRPr="006E18E5">
        <w:rPr>
          <w:rFonts w:ascii="Times New Roman" w:hAnsi="Times New Roman"/>
          <w:spacing w:val="-3"/>
          <w:sz w:val="20"/>
          <w:szCs w:val="20"/>
        </w:rPr>
        <w:t>i</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pacing w:val="-3"/>
          <w:sz w:val="20"/>
          <w:szCs w:val="20"/>
        </w:rPr>
        <w:t>Medicar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Pla</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6"/>
          <w:sz w:val="20"/>
          <w:szCs w:val="20"/>
        </w:rPr>
        <w:tab/>
      </w:r>
      <w:r w:rsidRPr="006E18E5">
        <w:rPr>
          <w:rFonts w:ascii="Times New Roman" w:hAnsi="Times New Roman"/>
          <w:spacing w:val="-6"/>
          <w:sz w:val="20"/>
          <w:szCs w:val="20"/>
        </w:rPr>
        <w:tab/>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unde</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Affordabl</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Car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Ac</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3"/>
          <w:sz w:val="20"/>
          <w:szCs w:val="20"/>
        </w:rPr>
        <w:t>(ACA)</w:t>
      </w:r>
      <w:r w:rsidRPr="006E18E5">
        <w:rPr>
          <w:rFonts w:ascii="Times New Roman" w:hAnsi="Times New Roman"/>
          <w:sz w:val="20"/>
          <w:szCs w:val="20"/>
        </w:rPr>
        <w:t>.</w:t>
      </w:r>
      <w:r w:rsidRPr="006E18E5">
        <w:rPr>
          <w:rFonts w:ascii="Times New Roman" w:hAnsi="Times New Roman"/>
          <w:spacing w:val="59"/>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premiu</w:t>
      </w:r>
      <w:r w:rsidRPr="006E18E5">
        <w:rPr>
          <w:rFonts w:ascii="Times New Roman" w:hAnsi="Times New Roman"/>
          <w:sz w:val="20"/>
          <w:szCs w:val="20"/>
        </w:rPr>
        <w:t>m</w:t>
      </w:r>
      <w:r w:rsidRPr="006E18E5">
        <w:rPr>
          <w:rFonts w:ascii="Times New Roman" w:hAnsi="Times New Roman"/>
          <w:spacing w:val="-6"/>
          <w:sz w:val="20"/>
          <w:szCs w:val="20"/>
        </w:rPr>
        <w:t xml:space="preserve"> </w:t>
      </w:r>
      <w:r w:rsidRPr="006E18E5">
        <w:rPr>
          <w:rFonts w:ascii="Times New Roman" w:hAnsi="Times New Roman"/>
          <w:spacing w:val="-3"/>
          <w:sz w:val="20"/>
          <w:szCs w:val="20"/>
        </w:rPr>
        <w:t>i</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base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on </w:t>
      </w:r>
      <w:r w:rsidRPr="006E18E5">
        <w:rPr>
          <w:rFonts w:ascii="Times New Roman" w:hAnsi="Times New Roman"/>
          <w:spacing w:val="-5"/>
          <w:sz w:val="20"/>
          <w:szCs w:val="20"/>
        </w:rPr>
        <w:t>income</w:t>
      </w:r>
      <w:r w:rsidRPr="006E18E5">
        <w:rPr>
          <w:rFonts w:ascii="Times New Roman" w:hAnsi="Times New Roman"/>
          <w:sz w:val="20"/>
          <w:szCs w:val="20"/>
        </w:rPr>
        <w:t>.</w:t>
      </w:r>
      <w:r w:rsidRPr="006E18E5">
        <w:rPr>
          <w:rFonts w:ascii="Times New Roman" w:hAnsi="Times New Roman"/>
          <w:spacing w:val="-11"/>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AC</w:t>
      </w:r>
      <w:r w:rsidRPr="006E18E5">
        <w:rPr>
          <w:rFonts w:ascii="Times New Roman" w:hAnsi="Times New Roman"/>
          <w:sz w:val="20"/>
          <w:szCs w:val="20"/>
        </w:rPr>
        <w:t>A</w:t>
      </w:r>
      <w:r w:rsidRPr="006E18E5">
        <w:rPr>
          <w:rFonts w:ascii="Times New Roman" w:hAnsi="Times New Roman"/>
          <w:spacing w:val="-10"/>
          <w:sz w:val="20"/>
          <w:szCs w:val="20"/>
        </w:rPr>
        <w:t xml:space="preserve"> </w:t>
      </w:r>
      <w:r w:rsidRPr="006E18E5">
        <w:rPr>
          <w:rFonts w:ascii="Times New Roman" w:hAnsi="Times New Roman"/>
          <w:spacing w:val="-5"/>
          <w:sz w:val="20"/>
          <w:szCs w:val="20"/>
        </w:rPr>
        <w:t>include</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z w:val="20"/>
          <w:szCs w:val="20"/>
        </w:rPr>
        <w:t>a</w:t>
      </w:r>
      <w:r w:rsidRPr="006E18E5">
        <w:rPr>
          <w:rFonts w:ascii="Times New Roman" w:hAnsi="Times New Roman"/>
          <w:spacing w:val="-10"/>
          <w:sz w:val="20"/>
          <w:szCs w:val="20"/>
        </w:rPr>
        <w:t xml:space="preserve"> </w:t>
      </w:r>
      <w:r w:rsidRPr="006E18E5">
        <w:rPr>
          <w:rFonts w:ascii="Times New Roman" w:hAnsi="Times New Roman"/>
          <w:spacing w:val="-10"/>
          <w:sz w:val="20"/>
          <w:szCs w:val="20"/>
        </w:rPr>
        <w:tab/>
      </w:r>
      <w:r w:rsidRPr="006E18E5">
        <w:rPr>
          <w:rFonts w:ascii="Times New Roman" w:hAnsi="Times New Roman"/>
          <w:spacing w:val="-10"/>
          <w:sz w:val="20"/>
          <w:szCs w:val="20"/>
        </w:rPr>
        <w:tab/>
      </w:r>
      <w:r w:rsidRPr="006E18E5">
        <w:rPr>
          <w:rFonts w:ascii="Times New Roman" w:hAnsi="Times New Roman"/>
          <w:spacing w:val="-5"/>
          <w:sz w:val="20"/>
          <w:szCs w:val="20"/>
        </w:rPr>
        <w:t>provisio</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6"/>
          <w:sz w:val="20"/>
          <w:szCs w:val="20"/>
        </w:rPr>
        <w:t>tha</w:t>
      </w:r>
      <w:r w:rsidRPr="006E18E5">
        <w:rPr>
          <w:rFonts w:ascii="Times New Roman" w:hAnsi="Times New Roman"/>
          <w:sz w:val="20"/>
          <w:szCs w:val="20"/>
        </w:rPr>
        <w:t>t</w:t>
      </w:r>
      <w:r w:rsidRPr="006E18E5">
        <w:rPr>
          <w:rFonts w:ascii="Times New Roman" w:hAnsi="Times New Roman"/>
          <w:spacing w:val="-10"/>
          <w:sz w:val="20"/>
          <w:szCs w:val="20"/>
        </w:rPr>
        <w:t xml:space="preserve"> </w:t>
      </w:r>
      <w:r w:rsidRPr="006E18E5">
        <w:rPr>
          <w:rFonts w:ascii="Times New Roman" w:hAnsi="Times New Roman"/>
          <w:spacing w:val="-5"/>
          <w:sz w:val="20"/>
          <w:szCs w:val="20"/>
        </w:rPr>
        <w:t>require</w:t>
      </w:r>
      <w:r w:rsidRPr="006E18E5">
        <w:rPr>
          <w:rFonts w:ascii="Times New Roman" w:hAnsi="Times New Roman"/>
          <w:sz w:val="20"/>
          <w:szCs w:val="20"/>
        </w:rPr>
        <w:t>s</w:t>
      </w:r>
      <w:r w:rsidRPr="006E18E5">
        <w:rPr>
          <w:rFonts w:ascii="Times New Roman" w:hAnsi="Times New Roman"/>
          <w:spacing w:val="-10"/>
          <w:sz w:val="20"/>
          <w:szCs w:val="20"/>
        </w:rPr>
        <w:t xml:space="preserve"> that </w:t>
      </w:r>
      <w:r w:rsidRPr="006E18E5">
        <w:rPr>
          <w:rFonts w:ascii="Times New Roman" w:hAnsi="Times New Roman"/>
          <w:spacing w:val="-5"/>
          <w:sz w:val="20"/>
          <w:szCs w:val="20"/>
        </w:rPr>
        <w:t>highe</w:t>
      </w:r>
      <w:r w:rsidRPr="006E18E5">
        <w:rPr>
          <w:rFonts w:ascii="Times New Roman" w:hAnsi="Times New Roman"/>
          <w:sz w:val="20"/>
          <w:szCs w:val="20"/>
        </w:rPr>
        <w:t>r</w:t>
      </w:r>
      <w:r w:rsidRPr="006E18E5">
        <w:rPr>
          <w:rFonts w:ascii="Times New Roman" w:hAnsi="Times New Roman"/>
          <w:spacing w:val="-10"/>
          <w:sz w:val="20"/>
          <w:szCs w:val="20"/>
        </w:rPr>
        <w:t xml:space="preserve"> </w:t>
      </w:r>
      <w:r w:rsidRPr="006E18E5">
        <w:rPr>
          <w:rFonts w:ascii="Times New Roman" w:hAnsi="Times New Roman"/>
          <w:spacing w:val="-5"/>
          <w:sz w:val="20"/>
          <w:szCs w:val="20"/>
        </w:rPr>
        <w:t>incom</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earner</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5"/>
          <w:sz w:val="20"/>
          <w:szCs w:val="20"/>
        </w:rPr>
        <w:t>pa</w:t>
      </w:r>
      <w:r w:rsidRPr="006E18E5">
        <w:rPr>
          <w:rFonts w:ascii="Times New Roman" w:hAnsi="Times New Roman"/>
          <w:sz w:val="20"/>
          <w:szCs w:val="20"/>
        </w:rPr>
        <w:t>y</w:t>
      </w:r>
      <w:r w:rsidRPr="006E18E5">
        <w:rPr>
          <w:rFonts w:ascii="Times New Roman" w:hAnsi="Times New Roman"/>
          <w:spacing w:val="-10"/>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 xml:space="preserve">Income </w:t>
      </w:r>
      <w:r w:rsidRPr="006E18E5">
        <w:rPr>
          <w:rFonts w:ascii="Times New Roman" w:hAnsi="Times New Roman"/>
          <w:spacing w:val="-4"/>
          <w:sz w:val="20"/>
          <w:szCs w:val="20"/>
        </w:rPr>
        <w:t>Relate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4"/>
          <w:sz w:val="20"/>
          <w:szCs w:val="20"/>
        </w:rPr>
        <w:t>Monthl</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4"/>
          <w:sz w:val="20"/>
          <w:szCs w:val="20"/>
        </w:rPr>
        <w:t>Adjustmen</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7"/>
          <w:sz w:val="20"/>
          <w:szCs w:val="20"/>
        </w:rPr>
        <w:tab/>
      </w:r>
      <w:r w:rsidRPr="006E18E5">
        <w:rPr>
          <w:rFonts w:ascii="Times New Roman" w:hAnsi="Times New Roman"/>
          <w:spacing w:val="-7"/>
          <w:sz w:val="20"/>
          <w:szCs w:val="20"/>
        </w:rPr>
        <w:tab/>
      </w:r>
      <w:r w:rsidRPr="006E18E5">
        <w:rPr>
          <w:rFonts w:ascii="Times New Roman" w:hAnsi="Times New Roman"/>
          <w:spacing w:val="-7"/>
          <w:sz w:val="20"/>
          <w:szCs w:val="20"/>
        </w:rPr>
        <w:tab/>
      </w:r>
      <w:r w:rsidRPr="006E18E5">
        <w:rPr>
          <w:rFonts w:ascii="Times New Roman" w:hAnsi="Times New Roman"/>
          <w:spacing w:val="-4"/>
          <w:sz w:val="20"/>
          <w:szCs w:val="20"/>
        </w:rPr>
        <w:t>Amoun</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Medicar</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Pla</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beginnin</w:t>
      </w:r>
      <w:r w:rsidRPr="006E18E5">
        <w:rPr>
          <w:rFonts w:ascii="Times New Roman" w:hAnsi="Times New Roman"/>
          <w:sz w:val="20"/>
          <w:szCs w:val="20"/>
        </w:rPr>
        <w:t>g</w:t>
      </w:r>
      <w:r w:rsidRPr="006E18E5">
        <w:rPr>
          <w:rFonts w:ascii="Times New Roman" w:hAnsi="Times New Roman"/>
          <w:spacing w:val="-7"/>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$85,00</w:t>
      </w:r>
      <w:r w:rsidRPr="006E18E5">
        <w:rPr>
          <w:rFonts w:ascii="Times New Roman" w:hAnsi="Times New Roman"/>
          <w:sz w:val="20"/>
          <w:szCs w:val="20"/>
        </w:rPr>
        <w:t>0</w:t>
      </w:r>
      <w:r w:rsidRPr="006E18E5">
        <w:rPr>
          <w:rFonts w:ascii="Times New Roman" w:hAnsi="Times New Roman"/>
          <w:spacing w:val="-7"/>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4"/>
          <w:sz w:val="20"/>
          <w:szCs w:val="20"/>
        </w:rPr>
        <w:t>single filer</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4"/>
          <w:sz w:val="20"/>
          <w:szCs w:val="20"/>
        </w:rPr>
        <w:t>an</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4"/>
          <w:sz w:val="20"/>
          <w:szCs w:val="20"/>
        </w:rPr>
        <w:t>$170,00</w:t>
      </w:r>
      <w:r w:rsidRPr="006E18E5">
        <w:rPr>
          <w:rFonts w:ascii="Times New Roman" w:hAnsi="Times New Roman"/>
          <w:sz w:val="20"/>
          <w:szCs w:val="20"/>
        </w:rPr>
        <w:t>0</w:t>
      </w:r>
      <w:r w:rsidRPr="006E18E5">
        <w:rPr>
          <w:rFonts w:ascii="Times New Roman" w:hAnsi="Times New Roman"/>
          <w:spacing w:val="-9"/>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join</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filers</w:t>
      </w:r>
      <w:r w:rsidRPr="006E18E5">
        <w:rPr>
          <w:rFonts w:ascii="Times New Roman" w:hAnsi="Times New Roman"/>
          <w:sz w:val="20"/>
          <w:szCs w:val="20"/>
        </w:rPr>
        <w:t>.</w:t>
      </w:r>
      <w:r w:rsidRPr="006E18E5">
        <w:rPr>
          <w:rFonts w:ascii="Times New Roman" w:hAnsi="Times New Roman"/>
          <w:spacing w:val="54"/>
          <w:sz w:val="20"/>
          <w:szCs w:val="20"/>
        </w:rPr>
        <w:t xml:space="preserve"> </w:t>
      </w:r>
      <w:r w:rsidRPr="006E18E5">
        <w:rPr>
          <w:rFonts w:ascii="Times New Roman" w:hAnsi="Times New Roman"/>
          <w:sz w:val="20"/>
          <w:szCs w:val="20"/>
        </w:rPr>
        <w:t>A</w:t>
      </w:r>
      <w:r w:rsidRPr="006E18E5">
        <w:rPr>
          <w:rFonts w:ascii="Times New Roman" w:hAnsi="Times New Roman"/>
          <w:spacing w:val="-8"/>
          <w:sz w:val="20"/>
          <w:szCs w:val="20"/>
        </w:rPr>
        <w:t xml:space="preserve"> </w:t>
      </w:r>
      <w:r w:rsidRPr="006E18E5">
        <w:rPr>
          <w:rFonts w:ascii="Times New Roman" w:hAnsi="Times New Roman"/>
          <w:spacing w:val="-8"/>
          <w:sz w:val="20"/>
          <w:szCs w:val="20"/>
        </w:rPr>
        <w:tab/>
      </w:r>
      <w:r w:rsidRPr="006E18E5">
        <w:rPr>
          <w:rFonts w:ascii="Times New Roman" w:hAnsi="Times New Roman"/>
          <w:spacing w:val="-8"/>
          <w:sz w:val="20"/>
          <w:szCs w:val="20"/>
        </w:rPr>
        <w:tab/>
      </w:r>
      <w:r w:rsidRPr="006E18E5">
        <w:rPr>
          <w:rFonts w:ascii="Times New Roman" w:hAnsi="Times New Roman"/>
          <w:spacing w:val="-4"/>
          <w:sz w:val="20"/>
          <w:szCs w:val="20"/>
        </w:rPr>
        <w:t>“Dependen</w:t>
      </w:r>
      <w:r w:rsidRPr="006E18E5">
        <w:rPr>
          <w:rFonts w:ascii="Times New Roman" w:hAnsi="Times New Roman"/>
          <w:sz w:val="20"/>
          <w:szCs w:val="20"/>
        </w:rPr>
        <w:t>t</w:t>
      </w:r>
      <w:r w:rsidRPr="006E18E5">
        <w:rPr>
          <w:rFonts w:ascii="Times New Roman" w:hAnsi="Times New Roman"/>
          <w:spacing w:val="-10"/>
          <w:sz w:val="20"/>
          <w:szCs w:val="20"/>
        </w:rPr>
        <w:t xml:space="preserve"> </w:t>
      </w:r>
      <w:r w:rsidRPr="006E18E5">
        <w:rPr>
          <w:rFonts w:ascii="Times New Roman" w:hAnsi="Times New Roman"/>
          <w:spacing w:val="-4"/>
          <w:sz w:val="20"/>
          <w:szCs w:val="20"/>
        </w:rPr>
        <w:t>Eligibilit</w:t>
      </w:r>
      <w:r w:rsidRPr="006E18E5">
        <w:rPr>
          <w:rFonts w:ascii="Times New Roman" w:hAnsi="Times New Roman"/>
          <w:sz w:val="20"/>
          <w:szCs w:val="20"/>
        </w:rPr>
        <w:t>y</w:t>
      </w:r>
      <w:r w:rsidRPr="006E18E5">
        <w:rPr>
          <w:rFonts w:ascii="Times New Roman" w:hAnsi="Times New Roman"/>
          <w:spacing w:val="-9"/>
          <w:sz w:val="20"/>
          <w:szCs w:val="20"/>
        </w:rPr>
        <w:t xml:space="preserve"> </w:t>
      </w:r>
      <w:r w:rsidRPr="006E18E5">
        <w:rPr>
          <w:rFonts w:ascii="Times New Roman" w:hAnsi="Times New Roman"/>
          <w:spacing w:val="-4"/>
          <w:sz w:val="20"/>
          <w:szCs w:val="20"/>
        </w:rPr>
        <w:t>Verification (DEV</w:t>
      </w:r>
      <w:r w:rsidRPr="006E18E5">
        <w:rPr>
          <w:rFonts w:ascii="Times New Roman" w:hAnsi="Times New Roman"/>
          <w:sz w:val="20"/>
          <w:szCs w:val="20"/>
        </w:rPr>
        <w:t>)</w:t>
      </w:r>
      <w:r w:rsidRPr="006E18E5">
        <w:rPr>
          <w:rFonts w:ascii="Times New Roman" w:hAnsi="Times New Roman"/>
          <w:spacing w:val="-9"/>
          <w:sz w:val="20"/>
          <w:szCs w:val="20"/>
        </w:rPr>
        <w:t xml:space="preserve"> </w:t>
      </w:r>
      <w:r w:rsidRPr="006E18E5">
        <w:rPr>
          <w:rFonts w:ascii="Times New Roman" w:hAnsi="Times New Roman"/>
          <w:spacing w:val="-4"/>
          <w:sz w:val="20"/>
          <w:szCs w:val="20"/>
        </w:rPr>
        <w:t>audi</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will </w:t>
      </w:r>
      <w:r w:rsidRPr="006E18E5">
        <w:rPr>
          <w:rFonts w:ascii="Times New Roman" w:hAnsi="Times New Roman"/>
          <w:spacing w:val="-3"/>
          <w:sz w:val="20"/>
          <w:szCs w:val="20"/>
        </w:rPr>
        <w:t>requir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ever</w:t>
      </w:r>
      <w:r w:rsidRPr="006E18E5">
        <w:rPr>
          <w:rFonts w:ascii="Times New Roman" w:hAnsi="Times New Roman"/>
          <w:sz w:val="20"/>
          <w:szCs w:val="20"/>
        </w:rPr>
        <w:t>y</w:t>
      </w:r>
      <w:r w:rsidRPr="006E18E5">
        <w:rPr>
          <w:rFonts w:ascii="Times New Roman" w:hAnsi="Times New Roman"/>
          <w:spacing w:val="-5"/>
          <w:sz w:val="20"/>
          <w:szCs w:val="20"/>
        </w:rPr>
        <w:t xml:space="preserve"> </w:t>
      </w:r>
      <w:r w:rsidRPr="006E18E5">
        <w:rPr>
          <w:rFonts w:ascii="Times New Roman" w:hAnsi="Times New Roman"/>
          <w:spacing w:val="-3"/>
          <w:sz w:val="20"/>
          <w:szCs w:val="20"/>
        </w:rPr>
        <w:t>retire</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an</w:t>
      </w:r>
      <w:r w:rsidRPr="006E18E5">
        <w:rPr>
          <w:rFonts w:ascii="Times New Roman" w:hAnsi="Times New Roman"/>
          <w:sz w:val="20"/>
          <w:szCs w:val="20"/>
        </w:rPr>
        <w:t>d</w:t>
      </w:r>
      <w:r w:rsidRPr="006E18E5">
        <w:rPr>
          <w:rFonts w:ascii="Times New Roman" w:hAnsi="Times New Roman"/>
          <w:spacing w:val="-5"/>
          <w:sz w:val="20"/>
          <w:szCs w:val="20"/>
        </w:rPr>
        <w:t xml:space="preserve"> </w:t>
      </w:r>
      <w:r w:rsidRPr="006E18E5">
        <w:rPr>
          <w:rFonts w:ascii="Times New Roman" w:hAnsi="Times New Roman"/>
          <w:spacing w:val="-3"/>
          <w:sz w:val="20"/>
          <w:szCs w:val="20"/>
        </w:rPr>
        <w:t>activ</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employee</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t</w:t>
      </w:r>
      <w:r w:rsidRPr="006E18E5">
        <w:rPr>
          <w:rFonts w:ascii="Times New Roman" w:hAnsi="Times New Roman"/>
          <w:sz w:val="20"/>
          <w:szCs w:val="20"/>
        </w:rPr>
        <w:t>o</w:t>
      </w:r>
      <w:r w:rsidRPr="006E18E5">
        <w:rPr>
          <w:rFonts w:ascii="Times New Roman" w:hAnsi="Times New Roman"/>
          <w:spacing w:val="-6"/>
          <w:sz w:val="20"/>
          <w:szCs w:val="20"/>
        </w:rPr>
        <w:t xml:space="preserve"> </w:t>
      </w:r>
      <w:r w:rsidRPr="006E18E5">
        <w:rPr>
          <w:rFonts w:ascii="Times New Roman" w:hAnsi="Times New Roman"/>
          <w:spacing w:val="-6"/>
          <w:sz w:val="20"/>
          <w:szCs w:val="20"/>
        </w:rPr>
        <w:tab/>
      </w:r>
      <w:r w:rsidRPr="006E18E5">
        <w:rPr>
          <w:rFonts w:ascii="Times New Roman" w:hAnsi="Times New Roman"/>
          <w:spacing w:val="-6"/>
          <w:sz w:val="20"/>
          <w:szCs w:val="20"/>
        </w:rPr>
        <w:tab/>
      </w:r>
      <w:r w:rsidRPr="006E18E5">
        <w:rPr>
          <w:rFonts w:ascii="Times New Roman" w:hAnsi="Times New Roman"/>
          <w:spacing w:val="-3"/>
          <w:sz w:val="20"/>
          <w:szCs w:val="20"/>
        </w:rPr>
        <w:t>verif</w:t>
      </w:r>
      <w:r w:rsidRPr="006E18E5">
        <w:rPr>
          <w:rFonts w:ascii="Times New Roman" w:hAnsi="Times New Roman"/>
          <w:sz w:val="20"/>
          <w:szCs w:val="20"/>
        </w:rPr>
        <w:t>y</w:t>
      </w:r>
      <w:r w:rsidRPr="006E18E5">
        <w:rPr>
          <w:rFonts w:ascii="Times New Roman" w:hAnsi="Times New Roman"/>
          <w:spacing w:val="-5"/>
          <w:sz w:val="20"/>
          <w:szCs w:val="20"/>
        </w:rPr>
        <w:t xml:space="preserve"> </w:t>
      </w:r>
      <w:r w:rsidRPr="006E18E5">
        <w:rPr>
          <w:rFonts w:ascii="Times New Roman" w:hAnsi="Times New Roman"/>
          <w:spacing w:val="-3"/>
          <w:sz w:val="20"/>
          <w:szCs w:val="20"/>
        </w:rPr>
        <w:t>tha</w:t>
      </w:r>
      <w:r w:rsidRPr="006E18E5">
        <w:rPr>
          <w:rFonts w:ascii="Times New Roman" w:hAnsi="Times New Roman"/>
          <w:sz w:val="20"/>
          <w:szCs w:val="20"/>
        </w:rPr>
        <w:t>t</w:t>
      </w:r>
      <w:r w:rsidRPr="006E18E5">
        <w:rPr>
          <w:rFonts w:ascii="Times New Roman" w:hAnsi="Times New Roman"/>
          <w:spacing w:val="-6"/>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perso</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meet</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 xml:space="preserve">eligibility </w:t>
      </w:r>
      <w:r w:rsidRPr="006E18E5">
        <w:rPr>
          <w:rFonts w:ascii="Times New Roman" w:hAnsi="Times New Roman"/>
          <w:spacing w:val="-4"/>
          <w:sz w:val="20"/>
          <w:szCs w:val="20"/>
        </w:rPr>
        <w:t>requirement</w:t>
      </w:r>
      <w:r w:rsidRPr="006E18E5">
        <w:rPr>
          <w:rFonts w:ascii="Times New Roman" w:hAnsi="Times New Roman"/>
          <w:sz w:val="20"/>
          <w:szCs w:val="20"/>
        </w:rPr>
        <w:t>.</w:t>
      </w:r>
      <w:r w:rsidRPr="006E18E5">
        <w:rPr>
          <w:rFonts w:ascii="Times New Roman" w:hAnsi="Times New Roman"/>
          <w:spacing w:val="53"/>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4"/>
          <w:sz w:val="20"/>
          <w:szCs w:val="20"/>
        </w:rPr>
        <w:t>amnest</w:t>
      </w:r>
      <w:r w:rsidRPr="006E18E5">
        <w:rPr>
          <w:rFonts w:ascii="Times New Roman" w:hAnsi="Times New Roman"/>
          <w:sz w:val="20"/>
          <w:szCs w:val="20"/>
        </w:rPr>
        <w:t>y</w:t>
      </w:r>
      <w:r w:rsidRPr="006E18E5">
        <w:rPr>
          <w:rFonts w:ascii="Times New Roman" w:hAnsi="Times New Roman"/>
          <w:spacing w:val="-9"/>
          <w:sz w:val="20"/>
          <w:szCs w:val="20"/>
        </w:rPr>
        <w:t xml:space="preserve"> </w:t>
      </w:r>
      <w:r w:rsidRPr="006E18E5">
        <w:rPr>
          <w:rFonts w:ascii="Times New Roman" w:hAnsi="Times New Roman"/>
          <w:spacing w:val="-4"/>
          <w:sz w:val="20"/>
          <w:szCs w:val="20"/>
        </w:rPr>
        <w:t>perio</w:t>
      </w:r>
      <w:r w:rsidRPr="006E18E5">
        <w:rPr>
          <w:rFonts w:ascii="Times New Roman" w:hAnsi="Times New Roman"/>
          <w:sz w:val="20"/>
          <w:szCs w:val="20"/>
        </w:rPr>
        <w:t>d</w:t>
      </w:r>
      <w:r w:rsidRPr="006E18E5">
        <w:rPr>
          <w:rFonts w:ascii="Times New Roman" w:hAnsi="Times New Roman"/>
          <w:spacing w:val="-9"/>
          <w:sz w:val="20"/>
          <w:szCs w:val="20"/>
        </w:rPr>
        <w:t xml:space="preserve"> </w:t>
      </w:r>
      <w:r w:rsidRPr="006E18E5">
        <w:rPr>
          <w:rFonts w:ascii="Times New Roman" w:hAnsi="Times New Roman"/>
          <w:spacing w:val="-4"/>
          <w:sz w:val="20"/>
          <w:szCs w:val="20"/>
        </w:rPr>
        <w:t>run</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4"/>
          <w:sz w:val="20"/>
          <w:szCs w:val="20"/>
        </w:rPr>
        <w:t>throug</w:t>
      </w:r>
      <w:r w:rsidRPr="006E18E5">
        <w:rPr>
          <w:rFonts w:ascii="Times New Roman" w:hAnsi="Times New Roman"/>
          <w:sz w:val="20"/>
          <w:szCs w:val="20"/>
        </w:rPr>
        <w:t>h</w:t>
      </w:r>
      <w:r w:rsidRPr="006E18E5">
        <w:rPr>
          <w:rFonts w:ascii="Times New Roman" w:hAnsi="Times New Roman"/>
          <w:spacing w:val="-9"/>
          <w:sz w:val="20"/>
          <w:szCs w:val="20"/>
        </w:rPr>
        <w:t xml:space="preserve"> </w:t>
      </w:r>
      <w:r w:rsidRPr="006E18E5">
        <w:rPr>
          <w:rFonts w:ascii="Times New Roman" w:hAnsi="Times New Roman"/>
          <w:spacing w:val="-4"/>
          <w:sz w:val="20"/>
          <w:szCs w:val="20"/>
        </w:rPr>
        <w:t>Jun</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4"/>
          <w:sz w:val="20"/>
          <w:szCs w:val="20"/>
        </w:rPr>
        <w:t>30</w:t>
      </w:r>
      <w:r w:rsidRPr="006E18E5">
        <w:rPr>
          <w:rFonts w:ascii="Times New Roman" w:hAnsi="Times New Roman"/>
          <w:sz w:val="20"/>
          <w:szCs w:val="20"/>
        </w:rPr>
        <w:t>,</w:t>
      </w:r>
      <w:r w:rsidRPr="006E18E5">
        <w:rPr>
          <w:rFonts w:ascii="Times New Roman" w:hAnsi="Times New Roman"/>
          <w:spacing w:val="-9"/>
          <w:sz w:val="20"/>
          <w:szCs w:val="20"/>
        </w:rPr>
        <w:t xml:space="preserve"> </w:t>
      </w:r>
      <w:r w:rsidRPr="006E18E5">
        <w:rPr>
          <w:rFonts w:ascii="Times New Roman" w:hAnsi="Times New Roman"/>
          <w:spacing w:val="-9"/>
          <w:sz w:val="20"/>
          <w:szCs w:val="20"/>
        </w:rPr>
        <w:tab/>
      </w:r>
      <w:r w:rsidRPr="006E18E5">
        <w:rPr>
          <w:rFonts w:ascii="Times New Roman" w:hAnsi="Times New Roman"/>
          <w:spacing w:val="-9"/>
          <w:sz w:val="20"/>
          <w:szCs w:val="20"/>
        </w:rPr>
        <w:tab/>
      </w:r>
      <w:r w:rsidRPr="006E18E5">
        <w:rPr>
          <w:rFonts w:ascii="Times New Roman" w:hAnsi="Times New Roman"/>
          <w:spacing w:val="-4"/>
          <w:sz w:val="20"/>
          <w:szCs w:val="20"/>
        </w:rPr>
        <w:t>201</w:t>
      </w:r>
      <w:r w:rsidRPr="006E18E5">
        <w:rPr>
          <w:rFonts w:ascii="Times New Roman" w:hAnsi="Times New Roman"/>
          <w:sz w:val="20"/>
          <w:szCs w:val="20"/>
        </w:rPr>
        <w:t>3</w:t>
      </w:r>
      <w:r w:rsidRPr="006E18E5">
        <w:rPr>
          <w:rFonts w:ascii="Times New Roman" w:hAnsi="Times New Roman"/>
          <w:spacing w:val="-9"/>
          <w:sz w:val="20"/>
          <w:szCs w:val="20"/>
        </w:rPr>
        <w:t xml:space="preserve"> </w:t>
      </w:r>
      <w:r w:rsidRPr="006E18E5">
        <w:rPr>
          <w:rFonts w:ascii="Times New Roman" w:hAnsi="Times New Roman"/>
          <w:spacing w:val="-4"/>
          <w:sz w:val="20"/>
          <w:szCs w:val="20"/>
        </w:rPr>
        <w:t>whe</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4"/>
          <w:sz w:val="20"/>
          <w:szCs w:val="20"/>
        </w:rPr>
        <w:t>yo</w:t>
      </w:r>
      <w:r w:rsidRPr="006E18E5">
        <w:rPr>
          <w:rFonts w:ascii="Times New Roman" w:hAnsi="Times New Roman"/>
          <w:sz w:val="20"/>
          <w:szCs w:val="20"/>
        </w:rPr>
        <w:t>u</w:t>
      </w:r>
      <w:r w:rsidRPr="006E18E5">
        <w:rPr>
          <w:rFonts w:ascii="Times New Roman" w:hAnsi="Times New Roman"/>
          <w:spacing w:val="-9"/>
          <w:sz w:val="20"/>
          <w:szCs w:val="20"/>
        </w:rPr>
        <w:t xml:space="preserve"> </w:t>
      </w:r>
      <w:r w:rsidRPr="006E18E5">
        <w:rPr>
          <w:rFonts w:ascii="Times New Roman" w:hAnsi="Times New Roman"/>
          <w:spacing w:val="-4"/>
          <w:sz w:val="20"/>
          <w:szCs w:val="20"/>
        </w:rPr>
        <w:t>ca</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4"/>
          <w:sz w:val="20"/>
          <w:szCs w:val="20"/>
        </w:rPr>
        <w:t xml:space="preserve">identify </w:t>
      </w:r>
      <w:r w:rsidRPr="006E18E5">
        <w:rPr>
          <w:rFonts w:ascii="Times New Roman" w:hAnsi="Times New Roman"/>
          <w:spacing w:val="-3"/>
          <w:sz w:val="20"/>
          <w:szCs w:val="20"/>
        </w:rPr>
        <w:t>ineligibl</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dependent</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t</w:t>
      </w:r>
      <w:r w:rsidRPr="006E18E5">
        <w:rPr>
          <w:rFonts w:ascii="Times New Roman" w:hAnsi="Times New Roman"/>
          <w:sz w:val="20"/>
          <w:szCs w:val="20"/>
        </w:rPr>
        <w:t>o</w:t>
      </w:r>
      <w:r w:rsidRPr="006E18E5">
        <w:rPr>
          <w:rFonts w:ascii="Times New Roman" w:hAnsi="Times New Roman"/>
          <w:spacing w:val="-5"/>
          <w:sz w:val="20"/>
          <w:szCs w:val="20"/>
        </w:rPr>
        <w:t xml:space="preserve"> </w:t>
      </w:r>
      <w:r w:rsidRPr="006E18E5">
        <w:rPr>
          <w:rFonts w:ascii="Times New Roman" w:hAnsi="Times New Roman"/>
          <w:spacing w:val="-3"/>
          <w:sz w:val="20"/>
          <w:szCs w:val="20"/>
        </w:rPr>
        <w:t>b</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remove</w:t>
      </w:r>
      <w:r w:rsidRPr="006E18E5">
        <w:rPr>
          <w:rFonts w:ascii="Times New Roman" w:hAnsi="Times New Roman"/>
          <w:sz w:val="20"/>
          <w:szCs w:val="20"/>
        </w:rPr>
        <w:t>d</w:t>
      </w:r>
      <w:r w:rsidRPr="006E18E5">
        <w:rPr>
          <w:rFonts w:ascii="Times New Roman" w:hAnsi="Times New Roman"/>
          <w:spacing w:val="-5"/>
          <w:sz w:val="20"/>
          <w:szCs w:val="20"/>
        </w:rPr>
        <w:t xml:space="preserve"> </w:t>
      </w:r>
      <w:r w:rsidRPr="006E18E5">
        <w:rPr>
          <w:rFonts w:ascii="Times New Roman" w:hAnsi="Times New Roman"/>
          <w:spacing w:val="-3"/>
          <w:sz w:val="20"/>
          <w:szCs w:val="20"/>
        </w:rPr>
        <w:t>fro</w:t>
      </w:r>
      <w:r w:rsidRPr="006E18E5">
        <w:rPr>
          <w:rFonts w:ascii="Times New Roman" w:hAnsi="Times New Roman"/>
          <w:sz w:val="20"/>
          <w:szCs w:val="20"/>
        </w:rPr>
        <w:t>m</w:t>
      </w:r>
      <w:r w:rsidRPr="006E18E5">
        <w:rPr>
          <w:rFonts w:ascii="Times New Roman" w:hAnsi="Times New Roman"/>
          <w:spacing w:val="-5"/>
          <w:sz w:val="20"/>
          <w:szCs w:val="20"/>
        </w:rPr>
        <w:t xml:space="preserve"> </w:t>
      </w:r>
      <w:r w:rsidRPr="006E18E5">
        <w:rPr>
          <w:rFonts w:ascii="Times New Roman" w:hAnsi="Times New Roman"/>
          <w:spacing w:val="-3"/>
          <w:sz w:val="20"/>
          <w:szCs w:val="20"/>
        </w:rPr>
        <w:t>you</w:t>
      </w:r>
      <w:r w:rsidRPr="006E18E5">
        <w:rPr>
          <w:rFonts w:ascii="Times New Roman" w:hAnsi="Times New Roman"/>
          <w:sz w:val="20"/>
          <w:szCs w:val="20"/>
        </w:rPr>
        <w:t>r</w:t>
      </w:r>
      <w:r w:rsidRPr="006E18E5">
        <w:rPr>
          <w:rFonts w:ascii="Times New Roman" w:hAnsi="Times New Roman"/>
          <w:spacing w:val="-5"/>
          <w:sz w:val="20"/>
          <w:szCs w:val="20"/>
        </w:rPr>
        <w:t xml:space="preserve"> </w:t>
      </w:r>
      <w:r w:rsidRPr="006E18E5">
        <w:rPr>
          <w:rFonts w:ascii="Times New Roman" w:hAnsi="Times New Roman"/>
          <w:spacing w:val="-3"/>
          <w:sz w:val="20"/>
          <w:szCs w:val="20"/>
        </w:rPr>
        <w:t>healt</w:t>
      </w:r>
      <w:r w:rsidRPr="006E18E5">
        <w:rPr>
          <w:rFonts w:ascii="Times New Roman" w:hAnsi="Times New Roman"/>
          <w:sz w:val="20"/>
          <w:szCs w:val="20"/>
        </w:rPr>
        <w:t>h</w:t>
      </w:r>
      <w:r w:rsidRPr="006E18E5">
        <w:rPr>
          <w:rFonts w:ascii="Times New Roman" w:hAnsi="Times New Roman"/>
          <w:spacing w:val="-6"/>
          <w:sz w:val="20"/>
          <w:szCs w:val="20"/>
        </w:rPr>
        <w:t xml:space="preserve"> </w:t>
      </w:r>
      <w:r w:rsidRPr="006E18E5">
        <w:rPr>
          <w:rFonts w:ascii="Times New Roman" w:hAnsi="Times New Roman"/>
          <w:spacing w:val="-3"/>
          <w:sz w:val="20"/>
          <w:szCs w:val="20"/>
        </w:rPr>
        <w:t>plan</w:t>
      </w:r>
      <w:r w:rsidRPr="006E18E5">
        <w:rPr>
          <w:rFonts w:ascii="Times New Roman" w:hAnsi="Times New Roman"/>
          <w:sz w:val="20"/>
          <w:szCs w:val="20"/>
        </w:rPr>
        <w:t>.</w:t>
      </w:r>
      <w:r w:rsidRPr="006E18E5">
        <w:rPr>
          <w:rFonts w:ascii="Times New Roman" w:hAnsi="Times New Roman"/>
          <w:spacing w:val="59"/>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secon</w:t>
      </w:r>
      <w:r w:rsidRPr="006E18E5">
        <w:rPr>
          <w:rFonts w:ascii="Times New Roman" w:hAnsi="Times New Roman"/>
          <w:sz w:val="20"/>
          <w:szCs w:val="20"/>
        </w:rPr>
        <w:t>d</w:t>
      </w:r>
      <w:r w:rsidRPr="006E18E5">
        <w:rPr>
          <w:rFonts w:ascii="Times New Roman" w:hAnsi="Times New Roman"/>
          <w:spacing w:val="-5"/>
          <w:sz w:val="20"/>
          <w:szCs w:val="20"/>
        </w:rPr>
        <w:t xml:space="preserve"> </w:t>
      </w:r>
      <w:r w:rsidRPr="006E18E5">
        <w:rPr>
          <w:rFonts w:ascii="Times New Roman" w:hAnsi="Times New Roman"/>
          <w:spacing w:val="-5"/>
          <w:sz w:val="20"/>
          <w:szCs w:val="20"/>
        </w:rPr>
        <w:tab/>
      </w:r>
      <w:r w:rsidRPr="006E18E5">
        <w:rPr>
          <w:rFonts w:ascii="Times New Roman" w:hAnsi="Times New Roman"/>
          <w:spacing w:val="-5"/>
          <w:sz w:val="20"/>
          <w:szCs w:val="20"/>
        </w:rPr>
        <w:tab/>
      </w:r>
      <w:r w:rsidRPr="006E18E5">
        <w:rPr>
          <w:rFonts w:ascii="Times New Roman" w:hAnsi="Times New Roman"/>
          <w:spacing w:val="-3"/>
          <w:sz w:val="20"/>
          <w:szCs w:val="20"/>
        </w:rPr>
        <w:t>phas</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f</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the </w:t>
      </w:r>
      <w:r w:rsidRPr="006E18E5">
        <w:rPr>
          <w:rFonts w:ascii="Times New Roman" w:hAnsi="Times New Roman"/>
          <w:spacing w:val="-2"/>
          <w:sz w:val="20"/>
          <w:szCs w:val="20"/>
        </w:rPr>
        <w:t>DE</w:t>
      </w:r>
      <w:r w:rsidRPr="006E18E5">
        <w:rPr>
          <w:rFonts w:ascii="Times New Roman" w:hAnsi="Times New Roman"/>
          <w:sz w:val="20"/>
          <w:szCs w:val="20"/>
        </w:rPr>
        <w:t>V</w:t>
      </w:r>
      <w:r w:rsidRPr="006E18E5">
        <w:rPr>
          <w:rFonts w:ascii="Times New Roman" w:hAnsi="Times New Roman"/>
          <w:spacing w:val="-5"/>
          <w:sz w:val="20"/>
          <w:szCs w:val="20"/>
        </w:rPr>
        <w:t xml:space="preserve"> </w:t>
      </w:r>
      <w:r w:rsidRPr="006E18E5">
        <w:rPr>
          <w:rFonts w:ascii="Times New Roman" w:hAnsi="Times New Roman"/>
          <w:spacing w:val="-2"/>
          <w:sz w:val="20"/>
          <w:szCs w:val="20"/>
        </w:rPr>
        <w:t>projec</w:t>
      </w:r>
      <w:r w:rsidRPr="006E18E5">
        <w:rPr>
          <w:rFonts w:ascii="Times New Roman" w:hAnsi="Times New Roman"/>
          <w:sz w:val="20"/>
          <w:szCs w:val="20"/>
        </w:rPr>
        <w:t>t</w:t>
      </w:r>
      <w:r w:rsidRPr="006E18E5">
        <w:rPr>
          <w:rFonts w:ascii="Times New Roman" w:hAnsi="Times New Roman"/>
          <w:spacing w:val="-4"/>
          <w:sz w:val="20"/>
          <w:szCs w:val="20"/>
        </w:rPr>
        <w:t xml:space="preserve"> </w:t>
      </w:r>
      <w:r w:rsidRPr="006E18E5">
        <w:rPr>
          <w:rFonts w:ascii="Times New Roman" w:hAnsi="Times New Roman"/>
          <w:spacing w:val="-2"/>
          <w:sz w:val="20"/>
          <w:szCs w:val="20"/>
        </w:rPr>
        <w:t>begin</w:t>
      </w:r>
      <w:r w:rsidRPr="006E18E5">
        <w:rPr>
          <w:rFonts w:ascii="Times New Roman" w:hAnsi="Times New Roman"/>
          <w:sz w:val="20"/>
          <w:szCs w:val="20"/>
        </w:rPr>
        <w:t>s</w:t>
      </w:r>
      <w:r w:rsidRPr="006E18E5">
        <w:rPr>
          <w:rFonts w:ascii="Times New Roman" w:hAnsi="Times New Roman"/>
          <w:spacing w:val="-4"/>
          <w:sz w:val="20"/>
          <w:szCs w:val="20"/>
        </w:rPr>
        <w:t xml:space="preserve"> </w:t>
      </w:r>
      <w:r w:rsidRPr="006E18E5">
        <w:rPr>
          <w:rFonts w:ascii="Times New Roman" w:hAnsi="Times New Roman"/>
          <w:spacing w:val="-2"/>
          <w:sz w:val="20"/>
          <w:szCs w:val="20"/>
        </w:rPr>
        <w:t>Jul</w:t>
      </w:r>
      <w:r w:rsidRPr="006E18E5">
        <w:rPr>
          <w:rFonts w:ascii="Times New Roman" w:hAnsi="Times New Roman"/>
          <w:sz w:val="20"/>
          <w:szCs w:val="20"/>
        </w:rPr>
        <w:t>y</w:t>
      </w:r>
      <w:r w:rsidRPr="006E18E5">
        <w:rPr>
          <w:rFonts w:ascii="Times New Roman" w:hAnsi="Times New Roman"/>
          <w:spacing w:val="-4"/>
          <w:sz w:val="20"/>
          <w:szCs w:val="20"/>
        </w:rPr>
        <w:t xml:space="preserve"> </w:t>
      </w:r>
      <w:r w:rsidRPr="006E18E5">
        <w:rPr>
          <w:rFonts w:ascii="Times New Roman" w:hAnsi="Times New Roman"/>
          <w:spacing w:val="-2"/>
          <w:sz w:val="20"/>
          <w:szCs w:val="20"/>
        </w:rPr>
        <w:t>1, 201</w:t>
      </w:r>
      <w:r w:rsidRPr="006E18E5">
        <w:rPr>
          <w:rFonts w:ascii="Times New Roman" w:hAnsi="Times New Roman"/>
          <w:sz w:val="20"/>
          <w:szCs w:val="20"/>
        </w:rPr>
        <w:t>3</w:t>
      </w:r>
      <w:r w:rsidRPr="006E18E5">
        <w:rPr>
          <w:rFonts w:ascii="Times New Roman" w:hAnsi="Times New Roman"/>
          <w:spacing w:val="-4"/>
          <w:sz w:val="20"/>
          <w:szCs w:val="20"/>
        </w:rPr>
        <w:t xml:space="preserve"> </w:t>
      </w:r>
      <w:r w:rsidRPr="006E18E5">
        <w:rPr>
          <w:rFonts w:ascii="Times New Roman" w:hAnsi="Times New Roman"/>
          <w:spacing w:val="-2"/>
          <w:sz w:val="20"/>
          <w:szCs w:val="20"/>
        </w:rPr>
        <w:t>whe</w:t>
      </w:r>
      <w:r w:rsidRPr="006E18E5">
        <w:rPr>
          <w:rFonts w:ascii="Times New Roman" w:hAnsi="Times New Roman"/>
          <w:sz w:val="20"/>
          <w:szCs w:val="20"/>
        </w:rPr>
        <w:t>n</w:t>
      </w:r>
      <w:r w:rsidRPr="006E18E5">
        <w:rPr>
          <w:rFonts w:ascii="Times New Roman" w:hAnsi="Times New Roman"/>
          <w:spacing w:val="-4"/>
          <w:sz w:val="20"/>
          <w:szCs w:val="20"/>
        </w:rPr>
        <w:t xml:space="preserve"> </w:t>
      </w:r>
      <w:r w:rsidRPr="006E18E5">
        <w:rPr>
          <w:rFonts w:ascii="Times New Roman" w:hAnsi="Times New Roman"/>
          <w:spacing w:val="-2"/>
          <w:sz w:val="20"/>
          <w:szCs w:val="20"/>
        </w:rPr>
        <w:t>al</w:t>
      </w:r>
      <w:r w:rsidRPr="006E18E5">
        <w:rPr>
          <w:rFonts w:ascii="Times New Roman" w:hAnsi="Times New Roman"/>
          <w:sz w:val="20"/>
          <w:szCs w:val="20"/>
        </w:rPr>
        <w:t>l</w:t>
      </w:r>
      <w:r w:rsidRPr="006E18E5">
        <w:rPr>
          <w:rFonts w:ascii="Times New Roman" w:hAnsi="Times New Roman"/>
          <w:spacing w:val="-5"/>
          <w:sz w:val="20"/>
          <w:szCs w:val="20"/>
        </w:rPr>
        <w:t xml:space="preserve"> </w:t>
      </w:r>
      <w:r w:rsidRPr="006E18E5">
        <w:rPr>
          <w:rFonts w:ascii="Times New Roman" w:hAnsi="Times New Roman"/>
          <w:spacing w:val="-2"/>
          <w:sz w:val="20"/>
          <w:szCs w:val="20"/>
        </w:rPr>
        <w:t>subscriber</w:t>
      </w:r>
      <w:r w:rsidRPr="006E18E5">
        <w:rPr>
          <w:rFonts w:ascii="Times New Roman" w:hAnsi="Times New Roman"/>
          <w:sz w:val="20"/>
          <w:szCs w:val="20"/>
        </w:rPr>
        <w:t>s</w:t>
      </w:r>
      <w:r w:rsidRPr="006E18E5">
        <w:rPr>
          <w:rFonts w:ascii="Times New Roman" w:hAnsi="Times New Roman"/>
          <w:spacing w:val="-4"/>
          <w:sz w:val="20"/>
          <w:szCs w:val="20"/>
        </w:rPr>
        <w:t xml:space="preserve"> </w:t>
      </w:r>
      <w:r w:rsidRPr="006E18E5">
        <w:rPr>
          <w:rFonts w:ascii="Times New Roman" w:hAnsi="Times New Roman"/>
          <w:spacing w:val="-2"/>
          <w:sz w:val="20"/>
          <w:szCs w:val="20"/>
        </w:rPr>
        <w:t>wil</w:t>
      </w:r>
      <w:r w:rsidRPr="006E18E5">
        <w:rPr>
          <w:rFonts w:ascii="Times New Roman" w:hAnsi="Times New Roman"/>
          <w:sz w:val="20"/>
          <w:szCs w:val="20"/>
        </w:rPr>
        <w:t>l</w:t>
      </w:r>
      <w:r w:rsidRPr="006E18E5">
        <w:rPr>
          <w:rFonts w:ascii="Times New Roman" w:hAnsi="Times New Roman"/>
          <w:spacing w:val="-4"/>
          <w:sz w:val="20"/>
          <w:szCs w:val="20"/>
        </w:rPr>
        <w:t xml:space="preserve"> </w:t>
      </w:r>
      <w:r w:rsidRPr="006E18E5">
        <w:rPr>
          <w:rFonts w:ascii="Times New Roman" w:hAnsi="Times New Roman"/>
          <w:spacing w:val="-2"/>
          <w:sz w:val="20"/>
          <w:szCs w:val="20"/>
        </w:rPr>
        <w:t>b</w:t>
      </w:r>
      <w:r w:rsidRPr="006E18E5">
        <w:rPr>
          <w:rFonts w:ascii="Times New Roman" w:hAnsi="Times New Roman"/>
          <w:sz w:val="20"/>
          <w:szCs w:val="20"/>
        </w:rPr>
        <w:t>e</w:t>
      </w:r>
      <w:r w:rsidRPr="006E18E5">
        <w:rPr>
          <w:rFonts w:ascii="Times New Roman" w:hAnsi="Times New Roman"/>
          <w:spacing w:val="-4"/>
          <w:sz w:val="20"/>
          <w:szCs w:val="20"/>
        </w:rPr>
        <w:t xml:space="preserve"> </w:t>
      </w:r>
      <w:r w:rsidRPr="006E18E5">
        <w:rPr>
          <w:rFonts w:ascii="Times New Roman" w:hAnsi="Times New Roman"/>
          <w:spacing w:val="-2"/>
          <w:sz w:val="20"/>
          <w:szCs w:val="20"/>
        </w:rPr>
        <w:t>require</w:t>
      </w:r>
      <w:r w:rsidRPr="006E18E5">
        <w:rPr>
          <w:rFonts w:ascii="Times New Roman" w:hAnsi="Times New Roman"/>
          <w:sz w:val="20"/>
          <w:szCs w:val="20"/>
        </w:rPr>
        <w:t>d</w:t>
      </w:r>
      <w:r w:rsidRPr="006E18E5">
        <w:rPr>
          <w:rFonts w:ascii="Times New Roman" w:hAnsi="Times New Roman"/>
          <w:spacing w:val="-4"/>
          <w:sz w:val="20"/>
          <w:szCs w:val="20"/>
        </w:rPr>
        <w:t xml:space="preserve"> </w:t>
      </w:r>
      <w:r w:rsidRPr="006E18E5">
        <w:rPr>
          <w:rFonts w:ascii="Times New Roman" w:hAnsi="Times New Roman"/>
          <w:spacing w:val="-2"/>
          <w:sz w:val="20"/>
          <w:szCs w:val="20"/>
        </w:rPr>
        <w:t>t</w:t>
      </w:r>
      <w:r w:rsidRPr="006E18E5">
        <w:rPr>
          <w:rFonts w:ascii="Times New Roman" w:hAnsi="Times New Roman"/>
          <w:sz w:val="20"/>
          <w:szCs w:val="20"/>
        </w:rPr>
        <w:t>o</w:t>
      </w:r>
      <w:r w:rsidRPr="006E18E5">
        <w:rPr>
          <w:rFonts w:ascii="Times New Roman" w:hAnsi="Times New Roman"/>
          <w:spacing w:val="-4"/>
          <w:sz w:val="20"/>
          <w:szCs w:val="20"/>
        </w:rPr>
        <w:t xml:space="preserve"> </w:t>
      </w:r>
      <w:r w:rsidRPr="006E18E5">
        <w:rPr>
          <w:rFonts w:ascii="Times New Roman" w:hAnsi="Times New Roman"/>
          <w:spacing w:val="-2"/>
          <w:sz w:val="20"/>
          <w:szCs w:val="20"/>
        </w:rPr>
        <w:t xml:space="preserve">provide </w:t>
      </w:r>
      <w:r w:rsidRPr="006E18E5">
        <w:rPr>
          <w:rFonts w:ascii="Times New Roman" w:hAnsi="Times New Roman"/>
          <w:spacing w:val="-2"/>
          <w:sz w:val="20"/>
          <w:szCs w:val="20"/>
        </w:rPr>
        <w:tab/>
      </w:r>
      <w:r w:rsidRPr="006E18E5">
        <w:rPr>
          <w:rFonts w:ascii="Times New Roman" w:hAnsi="Times New Roman"/>
          <w:spacing w:val="-2"/>
          <w:sz w:val="20"/>
          <w:szCs w:val="20"/>
        </w:rPr>
        <w:tab/>
      </w:r>
      <w:r w:rsidRPr="006E18E5">
        <w:rPr>
          <w:rFonts w:ascii="Times New Roman" w:hAnsi="Times New Roman"/>
          <w:spacing w:val="-4"/>
          <w:sz w:val="20"/>
          <w:szCs w:val="20"/>
        </w:rPr>
        <w:t>supportin</w:t>
      </w:r>
      <w:r w:rsidRPr="006E18E5">
        <w:rPr>
          <w:rFonts w:ascii="Times New Roman" w:hAnsi="Times New Roman"/>
          <w:sz w:val="20"/>
          <w:szCs w:val="20"/>
        </w:rPr>
        <w:t>g</w:t>
      </w:r>
      <w:r w:rsidRPr="006E18E5">
        <w:rPr>
          <w:rFonts w:ascii="Times New Roman" w:hAnsi="Times New Roman"/>
          <w:spacing w:val="-9"/>
          <w:sz w:val="20"/>
          <w:szCs w:val="20"/>
        </w:rPr>
        <w:t xml:space="preserve"> </w:t>
      </w:r>
      <w:r w:rsidRPr="006E18E5">
        <w:rPr>
          <w:rFonts w:ascii="Times New Roman" w:hAnsi="Times New Roman"/>
          <w:spacing w:val="-4"/>
          <w:sz w:val="20"/>
          <w:szCs w:val="20"/>
        </w:rPr>
        <w:t>documentatio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enrolle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4"/>
          <w:sz w:val="20"/>
          <w:szCs w:val="20"/>
        </w:rPr>
        <w:t>dependent</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unde</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thei</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plan</w:t>
      </w:r>
      <w:r w:rsidRPr="006E18E5">
        <w:rPr>
          <w:rFonts w:ascii="Times New Roman" w:hAnsi="Times New Roman"/>
          <w:sz w:val="20"/>
          <w:szCs w:val="20"/>
        </w:rPr>
        <w:t xml:space="preserve">. </w:t>
      </w:r>
      <w:r w:rsidRPr="006E18E5">
        <w:rPr>
          <w:rFonts w:ascii="Times New Roman" w:hAnsi="Times New Roman"/>
          <w:spacing w:val="52"/>
          <w:sz w:val="20"/>
          <w:szCs w:val="20"/>
        </w:rPr>
        <w:t> </w:t>
      </w:r>
      <w:r w:rsidRPr="006E18E5">
        <w:rPr>
          <w:rFonts w:ascii="Times New Roman" w:hAnsi="Times New Roman"/>
          <w:spacing w:val="-4"/>
          <w:sz w:val="20"/>
          <w:szCs w:val="20"/>
        </w:rPr>
        <w:t>Retiree</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hav</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4"/>
          <w:sz w:val="20"/>
          <w:szCs w:val="20"/>
        </w:rPr>
        <w:t>not receive</w:t>
      </w:r>
      <w:r w:rsidRPr="006E18E5">
        <w:rPr>
          <w:rFonts w:ascii="Times New Roman" w:hAnsi="Times New Roman"/>
          <w:sz w:val="20"/>
          <w:szCs w:val="20"/>
        </w:rPr>
        <w:t>d</w:t>
      </w:r>
      <w:r w:rsidRPr="006E18E5">
        <w:rPr>
          <w:rFonts w:ascii="Times New Roman" w:hAnsi="Times New Roman"/>
          <w:spacing w:val="-9"/>
          <w:sz w:val="20"/>
          <w:szCs w:val="20"/>
        </w:rPr>
        <w:t xml:space="preserve"> </w:t>
      </w:r>
      <w:r w:rsidRPr="006E18E5">
        <w:rPr>
          <w:rFonts w:ascii="Times New Roman" w:hAnsi="Times New Roman"/>
          <w:spacing w:val="-4"/>
          <w:sz w:val="20"/>
          <w:szCs w:val="20"/>
        </w:rPr>
        <w:t>an</w:t>
      </w:r>
      <w:r w:rsidRPr="006E18E5">
        <w:rPr>
          <w:rFonts w:ascii="Times New Roman" w:hAnsi="Times New Roman"/>
          <w:sz w:val="20"/>
          <w:szCs w:val="20"/>
        </w:rPr>
        <w:t>y</w:t>
      </w:r>
      <w:r w:rsidRPr="006E18E5">
        <w:rPr>
          <w:rFonts w:ascii="Times New Roman" w:hAnsi="Times New Roman"/>
          <w:spacing w:val="-8"/>
          <w:sz w:val="20"/>
          <w:szCs w:val="20"/>
        </w:rPr>
        <w:t xml:space="preserve"> </w:t>
      </w:r>
      <w:r w:rsidRPr="006E18E5">
        <w:rPr>
          <w:rFonts w:ascii="Times New Roman" w:hAnsi="Times New Roman"/>
          <w:spacing w:val="-8"/>
          <w:sz w:val="20"/>
          <w:szCs w:val="20"/>
        </w:rPr>
        <w:tab/>
      </w:r>
      <w:r w:rsidRPr="006E18E5">
        <w:rPr>
          <w:rFonts w:ascii="Times New Roman" w:hAnsi="Times New Roman"/>
          <w:spacing w:val="-8"/>
          <w:sz w:val="20"/>
          <w:szCs w:val="20"/>
        </w:rPr>
        <w:tab/>
      </w:r>
      <w:r w:rsidRPr="006E18E5">
        <w:rPr>
          <w:rFonts w:ascii="Times New Roman" w:hAnsi="Times New Roman"/>
          <w:spacing w:val="-4"/>
          <w:sz w:val="20"/>
          <w:szCs w:val="20"/>
        </w:rPr>
        <w:t>informatio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thi</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issu</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a</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5"/>
          <w:sz w:val="20"/>
          <w:szCs w:val="20"/>
        </w:rPr>
        <w:t>yet</w:t>
      </w:r>
      <w:r w:rsidRPr="006E18E5">
        <w:rPr>
          <w:rFonts w:ascii="Times New Roman" w:hAnsi="Times New Roman"/>
          <w:sz w:val="20"/>
          <w:szCs w:val="20"/>
        </w:rPr>
        <w:t>.</w:t>
      </w:r>
      <w:r w:rsidRPr="006E18E5">
        <w:rPr>
          <w:rFonts w:ascii="Times New Roman" w:hAnsi="Times New Roman"/>
          <w:spacing w:val="56"/>
          <w:sz w:val="20"/>
          <w:szCs w:val="20"/>
        </w:rPr>
        <w:t xml:space="preserve"> </w:t>
      </w:r>
      <w:r w:rsidRPr="006E18E5">
        <w:rPr>
          <w:rFonts w:ascii="Times New Roman" w:hAnsi="Times New Roman"/>
          <w:spacing w:val="-4"/>
          <w:sz w:val="20"/>
          <w:szCs w:val="20"/>
        </w:rPr>
        <w:t>Humpher</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als</w:t>
      </w:r>
      <w:r w:rsidRPr="006E18E5">
        <w:rPr>
          <w:rFonts w:ascii="Times New Roman" w:hAnsi="Times New Roman"/>
          <w:sz w:val="20"/>
          <w:szCs w:val="20"/>
        </w:rPr>
        <w:t>o</w:t>
      </w:r>
      <w:r w:rsidRPr="006E18E5">
        <w:rPr>
          <w:rFonts w:ascii="Times New Roman" w:hAnsi="Times New Roman"/>
          <w:spacing w:val="-8"/>
          <w:sz w:val="20"/>
          <w:szCs w:val="20"/>
        </w:rPr>
        <w:t xml:space="preserve"> </w:t>
      </w:r>
      <w:r w:rsidRPr="006E18E5">
        <w:rPr>
          <w:rFonts w:ascii="Times New Roman" w:hAnsi="Times New Roman"/>
          <w:spacing w:val="-4"/>
          <w:sz w:val="20"/>
          <w:szCs w:val="20"/>
        </w:rPr>
        <w:t>expresse</w:t>
      </w:r>
      <w:r w:rsidRPr="006E18E5">
        <w:rPr>
          <w:rFonts w:ascii="Times New Roman" w:hAnsi="Times New Roman"/>
          <w:sz w:val="20"/>
          <w:szCs w:val="20"/>
        </w:rPr>
        <w:t>d</w:t>
      </w:r>
      <w:r w:rsidRPr="006E18E5">
        <w:rPr>
          <w:rFonts w:ascii="Times New Roman" w:hAnsi="Times New Roman"/>
          <w:spacing w:val="-9"/>
          <w:sz w:val="20"/>
          <w:szCs w:val="20"/>
        </w:rPr>
        <w:t xml:space="preserve"> </w:t>
      </w:r>
      <w:r w:rsidRPr="006E18E5">
        <w:rPr>
          <w:rFonts w:ascii="Times New Roman" w:hAnsi="Times New Roman"/>
          <w:spacing w:val="-4"/>
          <w:sz w:val="20"/>
          <w:szCs w:val="20"/>
        </w:rPr>
        <w:t>concer</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ove</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the </w:t>
      </w:r>
      <w:r w:rsidRPr="006E18E5">
        <w:rPr>
          <w:rFonts w:ascii="Times New Roman" w:hAnsi="Times New Roman"/>
          <w:spacing w:val="-3"/>
          <w:sz w:val="20"/>
          <w:szCs w:val="20"/>
        </w:rPr>
        <w:t>heav</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3"/>
          <w:sz w:val="20"/>
          <w:szCs w:val="20"/>
        </w:rPr>
        <w:t>increas</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i</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6"/>
          <w:sz w:val="20"/>
          <w:szCs w:val="20"/>
        </w:rPr>
        <w:tab/>
      </w:r>
      <w:r w:rsidRPr="006E18E5">
        <w:rPr>
          <w:rFonts w:ascii="Times New Roman" w:hAnsi="Times New Roman"/>
          <w:spacing w:val="-6"/>
          <w:sz w:val="20"/>
          <w:szCs w:val="20"/>
        </w:rPr>
        <w:tab/>
      </w:r>
      <w:r w:rsidRPr="006E18E5">
        <w:rPr>
          <w:rFonts w:ascii="Times New Roman" w:hAnsi="Times New Roman"/>
          <w:spacing w:val="-3"/>
          <w:sz w:val="20"/>
          <w:szCs w:val="20"/>
        </w:rPr>
        <w:t>premium</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3"/>
          <w:sz w:val="20"/>
          <w:szCs w:val="20"/>
        </w:rPr>
        <w:t>fo</w:t>
      </w:r>
      <w:r w:rsidRPr="006E18E5">
        <w:rPr>
          <w:rFonts w:ascii="Times New Roman" w:hAnsi="Times New Roman"/>
          <w:sz w:val="20"/>
          <w:szCs w:val="20"/>
        </w:rPr>
        <w:t>r</w:t>
      </w:r>
      <w:r w:rsidRPr="006E18E5">
        <w:rPr>
          <w:rFonts w:ascii="Times New Roman" w:hAnsi="Times New Roman"/>
          <w:spacing w:val="-6"/>
          <w:sz w:val="20"/>
          <w:szCs w:val="20"/>
        </w:rPr>
        <w:t xml:space="preserve"> </w:t>
      </w:r>
      <w:r w:rsidRPr="006E18E5">
        <w:rPr>
          <w:rFonts w:ascii="Times New Roman" w:hAnsi="Times New Roman"/>
          <w:spacing w:val="-3"/>
          <w:sz w:val="20"/>
          <w:szCs w:val="20"/>
        </w:rPr>
        <w:t>Lon</w:t>
      </w:r>
      <w:r w:rsidRPr="006E18E5">
        <w:rPr>
          <w:rFonts w:ascii="Times New Roman" w:hAnsi="Times New Roman"/>
          <w:sz w:val="20"/>
          <w:szCs w:val="20"/>
        </w:rPr>
        <w:t>g</w:t>
      </w:r>
      <w:r w:rsidRPr="006E18E5">
        <w:rPr>
          <w:rFonts w:ascii="Times New Roman" w:hAnsi="Times New Roman"/>
          <w:spacing w:val="-7"/>
          <w:sz w:val="20"/>
          <w:szCs w:val="20"/>
        </w:rPr>
        <w:t xml:space="preserve"> </w:t>
      </w:r>
      <w:r w:rsidRPr="006E18E5">
        <w:rPr>
          <w:rFonts w:ascii="Times New Roman" w:hAnsi="Times New Roman"/>
          <w:spacing w:val="-3"/>
          <w:sz w:val="20"/>
          <w:szCs w:val="20"/>
        </w:rPr>
        <w:t>Ter</w:t>
      </w:r>
      <w:r w:rsidRPr="006E18E5">
        <w:rPr>
          <w:rFonts w:ascii="Times New Roman" w:hAnsi="Times New Roman"/>
          <w:sz w:val="20"/>
          <w:szCs w:val="20"/>
        </w:rPr>
        <w:t>m</w:t>
      </w:r>
      <w:r w:rsidRPr="006E18E5">
        <w:rPr>
          <w:rFonts w:ascii="Times New Roman" w:hAnsi="Times New Roman"/>
          <w:spacing w:val="-7"/>
          <w:sz w:val="20"/>
          <w:szCs w:val="20"/>
        </w:rPr>
        <w:t xml:space="preserve"> </w:t>
      </w:r>
      <w:r w:rsidRPr="006E18E5">
        <w:rPr>
          <w:rFonts w:ascii="Times New Roman" w:hAnsi="Times New Roman"/>
          <w:spacing w:val="-3"/>
          <w:sz w:val="20"/>
          <w:szCs w:val="20"/>
        </w:rPr>
        <w:t>Car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coverage</w:t>
      </w:r>
      <w:r w:rsidRPr="006E18E5">
        <w:rPr>
          <w:rFonts w:ascii="Times New Roman" w:hAnsi="Times New Roman"/>
          <w:sz w:val="20"/>
          <w:szCs w:val="20"/>
        </w:rPr>
        <w:t>.</w:t>
      </w:r>
      <w:r w:rsidRPr="006E18E5">
        <w:rPr>
          <w:rFonts w:ascii="Times New Roman" w:hAnsi="Times New Roman"/>
          <w:spacing w:val="56"/>
          <w:sz w:val="20"/>
          <w:szCs w:val="20"/>
        </w:rPr>
        <w:t xml:space="preserve"> </w:t>
      </w:r>
      <w:r w:rsidRPr="006E18E5">
        <w:rPr>
          <w:rFonts w:ascii="Times New Roman" w:hAnsi="Times New Roman"/>
          <w:spacing w:val="-3"/>
          <w:sz w:val="20"/>
          <w:szCs w:val="20"/>
        </w:rPr>
        <w:t>H</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reporte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3"/>
          <w:sz w:val="20"/>
          <w:szCs w:val="20"/>
        </w:rPr>
        <w:t>tha</w:t>
      </w:r>
      <w:r w:rsidRPr="006E18E5">
        <w:rPr>
          <w:rFonts w:ascii="Times New Roman" w:hAnsi="Times New Roman"/>
          <w:sz w:val="20"/>
          <w:szCs w:val="20"/>
        </w:rPr>
        <w:t>t</w:t>
      </w:r>
      <w:r w:rsidRPr="006E18E5">
        <w:rPr>
          <w:rFonts w:ascii="Times New Roman" w:hAnsi="Times New Roman"/>
          <w:spacing w:val="-6"/>
          <w:sz w:val="20"/>
          <w:szCs w:val="20"/>
        </w:rPr>
        <w:t xml:space="preserve"> </w:t>
      </w:r>
      <w:r w:rsidRPr="006E18E5">
        <w:rPr>
          <w:rFonts w:ascii="Times New Roman" w:hAnsi="Times New Roman"/>
          <w:spacing w:val="-3"/>
          <w:sz w:val="20"/>
          <w:szCs w:val="20"/>
        </w:rPr>
        <w:t>ove</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3"/>
          <w:sz w:val="20"/>
          <w:szCs w:val="20"/>
        </w:rPr>
        <w:t>95</w:t>
      </w:r>
      <w:r w:rsidRPr="006E18E5">
        <w:rPr>
          <w:rFonts w:ascii="Times New Roman" w:hAnsi="Times New Roman"/>
          <w:sz w:val="20"/>
          <w:szCs w:val="20"/>
        </w:rPr>
        <w:t>%</w:t>
      </w:r>
      <w:r w:rsidRPr="006E18E5">
        <w:rPr>
          <w:rFonts w:ascii="Times New Roman" w:hAnsi="Times New Roman"/>
          <w:spacing w:val="-7"/>
          <w:sz w:val="20"/>
          <w:szCs w:val="20"/>
        </w:rPr>
        <w:t xml:space="preserve"> </w:t>
      </w:r>
      <w:r w:rsidRPr="006E18E5">
        <w:rPr>
          <w:rFonts w:ascii="Times New Roman" w:hAnsi="Times New Roman"/>
          <w:spacing w:val="-3"/>
          <w:sz w:val="20"/>
          <w:szCs w:val="20"/>
        </w:rPr>
        <w:t>of al</w:t>
      </w:r>
      <w:r w:rsidRPr="006E18E5">
        <w:rPr>
          <w:rFonts w:ascii="Times New Roman" w:hAnsi="Times New Roman"/>
          <w:sz w:val="20"/>
          <w:szCs w:val="20"/>
        </w:rPr>
        <w:t>l</w:t>
      </w:r>
      <w:r w:rsidRPr="006E18E5">
        <w:rPr>
          <w:rFonts w:ascii="Times New Roman" w:hAnsi="Times New Roman"/>
          <w:spacing w:val="-7"/>
          <w:sz w:val="20"/>
          <w:szCs w:val="20"/>
        </w:rPr>
        <w:t xml:space="preserve"> </w:t>
      </w:r>
      <w:r w:rsidRPr="006E18E5">
        <w:rPr>
          <w:rFonts w:ascii="Times New Roman" w:hAnsi="Times New Roman"/>
          <w:spacing w:val="-3"/>
          <w:sz w:val="20"/>
          <w:szCs w:val="20"/>
        </w:rPr>
        <w:t>LT</w:t>
      </w:r>
      <w:r w:rsidRPr="006E18E5">
        <w:rPr>
          <w:rFonts w:ascii="Times New Roman" w:hAnsi="Times New Roman"/>
          <w:sz w:val="20"/>
          <w:szCs w:val="20"/>
        </w:rPr>
        <w:t>C</w:t>
      </w:r>
      <w:r w:rsidRPr="006E18E5">
        <w:rPr>
          <w:rFonts w:ascii="Times New Roman" w:hAnsi="Times New Roman"/>
          <w:spacing w:val="-6"/>
          <w:sz w:val="20"/>
          <w:szCs w:val="20"/>
        </w:rPr>
        <w:t xml:space="preserve"> </w:t>
      </w:r>
      <w:r w:rsidRPr="006E18E5">
        <w:rPr>
          <w:rFonts w:ascii="Times New Roman" w:hAnsi="Times New Roman"/>
          <w:spacing w:val="-3"/>
          <w:sz w:val="20"/>
          <w:szCs w:val="20"/>
        </w:rPr>
        <w:t>insure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member</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6"/>
          <w:sz w:val="20"/>
          <w:szCs w:val="20"/>
        </w:rPr>
        <w:tab/>
      </w:r>
      <w:r w:rsidRPr="006E18E5">
        <w:rPr>
          <w:rFonts w:ascii="Times New Roman" w:hAnsi="Times New Roman"/>
          <w:spacing w:val="-6"/>
          <w:sz w:val="20"/>
          <w:szCs w:val="20"/>
        </w:rPr>
        <w:tab/>
      </w:r>
      <w:r w:rsidRPr="006E18E5">
        <w:rPr>
          <w:rFonts w:ascii="Times New Roman" w:hAnsi="Times New Roman"/>
          <w:spacing w:val="-3"/>
          <w:sz w:val="20"/>
          <w:szCs w:val="20"/>
        </w:rPr>
        <w:t>wer</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happ</w:t>
      </w:r>
      <w:r w:rsidRPr="006E18E5">
        <w:rPr>
          <w:rFonts w:ascii="Times New Roman" w:hAnsi="Times New Roman"/>
          <w:sz w:val="20"/>
          <w:szCs w:val="20"/>
        </w:rPr>
        <w:t>y</w:t>
      </w:r>
      <w:r w:rsidRPr="006E18E5">
        <w:rPr>
          <w:rFonts w:ascii="Times New Roman" w:hAnsi="Times New Roman"/>
          <w:spacing w:val="-6"/>
          <w:sz w:val="20"/>
          <w:szCs w:val="20"/>
        </w:rPr>
        <w:t xml:space="preserve"> </w:t>
      </w:r>
      <w:r w:rsidRPr="006E18E5">
        <w:rPr>
          <w:rFonts w:ascii="Times New Roman" w:hAnsi="Times New Roman"/>
          <w:spacing w:val="-3"/>
          <w:sz w:val="20"/>
          <w:szCs w:val="20"/>
        </w:rPr>
        <w:t>wit</w:t>
      </w:r>
      <w:r w:rsidRPr="006E18E5">
        <w:rPr>
          <w:rFonts w:ascii="Times New Roman" w:hAnsi="Times New Roman"/>
          <w:sz w:val="20"/>
          <w:szCs w:val="20"/>
        </w:rPr>
        <w:t>h</w:t>
      </w:r>
      <w:r w:rsidRPr="006E18E5">
        <w:rPr>
          <w:rFonts w:ascii="Times New Roman" w:hAnsi="Times New Roman"/>
          <w:spacing w:val="-6"/>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program</w:t>
      </w:r>
      <w:r w:rsidRPr="006E18E5">
        <w:rPr>
          <w:rFonts w:ascii="Times New Roman" w:hAnsi="Times New Roman"/>
          <w:sz w:val="20"/>
          <w:szCs w:val="20"/>
        </w:rPr>
        <w:t>.</w:t>
      </w:r>
      <w:r w:rsidRPr="006E18E5">
        <w:rPr>
          <w:rFonts w:ascii="Times New Roman" w:hAnsi="Times New Roman"/>
          <w:spacing w:val="57"/>
          <w:sz w:val="20"/>
          <w:szCs w:val="20"/>
        </w:rPr>
        <w:t xml:space="preserve"> </w:t>
      </w:r>
      <w:r w:rsidRPr="006E18E5">
        <w:rPr>
          <w:rFonts w:ascii="Times New Roman" w:hAnsi="Times New Roman"/>
          <w:spacing w:val="-3"/>
          <w:sz w:val="20"/>
          <w:szCs w:val="20"/>
        </w:rPr>
        <w:t>Hi</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3"/>
          <w:sz w:val="20"/>
          <w:szCs w:val="20"/>
        </w:rPr>
        <w:t>wor</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f</w:t>
      </w:r>
      <w:r w:rsidRPr="006E18E5">
        <w:rPr>
          <w:rFonts w:ascii="Times New Roman" w:hAnsi="Times New Roman"/>
          <w:spacing w:val="-6"/>
          <w:sz w:val="20"/>
          <w:szCs w:val="20"/>
        </w:rPr>
        <w:t xml:space="preserve"> </w:t>
      </w:r>
      <w:r w:rsidRPr="006E18E5">
        <w:rPr>
          <w:rFonts w:ascii="Times New Roman" w:hAnsi="Times New Roman"/>
          <w:spacing w:val="-3"/>
          <w:sz w:val="20"/>
          <w:szCs w:val="20"/>
        </w:rPr>
        <w:t>advic</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wa</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3"/>
          <w:sz w:val="20"/>
          <w:szCs w:val="20"/>
        </w:rPr>
        <w:t>t</w:t>
      </w:r>
      <w:r w:rsidRPr="006E18E5">
        <w:rPr>
          <w:rFonts w:ascii="Times New Roman" w:hAnsi="Times New Roman"/>
          <w:sz w:val="20"/>
          <w:szCs w:val="20"/>
        </w:rPr>
        <w:t>o</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find </w:t>
      </w:r>
      <w:r w:rsidRPr="006E18E5">
        <w:rPr>
          <w:rFonts w:ascii="Times New Roman" w:hAnsi="Times New Roman"/>
          <w:spacing w:val="-4"/>
          <w:sz w:val="20"/>
          <w:szCs w:val="20"/>
        </w:rPr>
        <w:t>ou</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4"/>
          <w:sz w:val="20"/>
          <w:szCs w:val="20"/>
        </w:rPr>
        <w:t>al</w:t>
      </w:r>
      <w:r w:rsidRPr="006E18E5">
        <w:rPr>
          <w:rFonts w:ascii="Times New Roman" w:hAnsi="Times New Roman"/>
          <w:sz w:val="20"/>
          <w:szCs w:val="20"/>
        </w:rPr>
        <w:t>l</w:t>
      </w:r>
      <w:r w:rsidRPr="006E18E5">
        <w:rPr>
          <w:rFonts w:ascii="Times New Roman" w:hAnsi="Times New Roman"/>
          <w:spacing w:val="-7"/>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informatio</w:t>
      </w:r>
      <w:r w:rsidRPr="006E18E5">
        <w:rPr>
          <w:rFonts w:ascii="Times New Roman" w:hAnsi="Times New Roman"/>
          <w:sz w:val="20"/>
          <w:szCs w:val="20"/>
        </w:rPr>
        <w:t>n</w:t>
      </w:r>
      <w:r w:rsidRPr="006E18E5">
        <w:rPr>
          <w:rFonts w:ascii="Times New Roman" w:hAnsi="Times New Roman"/>
          <w:spacing w:val="-7"/>
          <w:sz w:val="20"/>
          <w:szCs w:val="20"/>
        </w:rPr>
        <w:t xml:space="preserve"> b</w:t>
      </w:r>
      <w:r w:rsidRPr="006E18E5">
        <w:rPr>
          <w:rFonts w:ascii="Times New Roman" w:hAnsi="Times New Roman"/>
          <w:spacing w:val="-4"/>
          <w:sz w:val="20"/>
          <w:szCs w:val="20"/>
        </w:rPr>
        <w:t>efor</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yo</w:t>
      </w:r>
      <w:r w:rsidRPr="006E18E5">
        <w:rPr>
          <w:rFonts w:ascii="Times New Roman" w:hAnsi="Times New Roman"/>
          <w:sz w:val="20"/>
          <w:szCs w:val="20"/>
        </w:rPr>
        <w:t>u</w:t>
      </w:r>
      <w:r w:rsidRPr="006E18E5">
        <w:rPr>
          <w:rFonts w:ascii="Times New Roman" w:hAnsi="Times New Roman"/>
          <w:spacing w:val="-7"/>
          <w:sz w:val="20"/>
          <w:szCs w:val="20"/>
        </w:rPr>
        <w:t xml:space="preserve"> </w:t>
      </w:r>
      <w:r w:rsidRPr="006E18E5">
        <w:rPr>
          <w:rFonts w:ascii="Times New Roman" w:hAnsi="Times New Roman"/>
          <w:spacing w:val="-7"/>
          <w:sz w:val="20"/>
          <w:szCs w:val="20"/>
        </w:rPr>
        <w:tab/>
      </w:r>
      <w:r w:rsidRPr="006E18E5">
        <w:rPr>
          <w:rFonts w:ascii="Times New Roman" w:hAnsi="Times New Roman"/>
          <w:spacing w:val="-7"/>
          <w:sz w:val="20"/>
          <w:szCs w:val="20"/>
        </w:rPr>
        <w:tab/>
      </w:r>
      <w:r w:rsidRPr="006E18E5">
        <w:rPr>
          <w:rFonts w:ascii="Times New Roman" w:hAnsi="Times New Roman"/>
          <w:spacing w:val="-4"/>
          <w:sz w:val="20"/>
          <w:szCs w:val="20"/>
        </w:rPr>
        <w:t>nee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5"/>
          <w:sz w:val="20"/>
          <w:szCs w:val="20"/>
        </w:rPr>
        <w:t>it.</w:t>
      </w:r>
    </w:p>
    <w:p w:rsidR="004A139E" w:rsidRPr="006E18E5" w:rsidRDefault="004A139E" w:rsidP="004A139E">
      <w:pPr>
        <w:spacing w:line="240" w:lineRule="exact"/>
        <w:ind w:left="100" w:right="107"/>
        <w:rPr>
          <w:rFonts w:ascii="Times New Roman" w:hAnsi="Times New Roman"/>
          <w:spacing w:val="-2"/>
          <w:sz w:val="20"/>
          <w:szCs w:val="20"/>
        </w:rPr>
      </w:pPr>
      <w:r w:rsidRPr="006E18E5">
        <w:rPr>
          <w:rFonts w:ascii="Times New Roman" w:hAnsi="Times New Roman"/>
          <w:spacing w:val="-2"/>
          <w:sz w:val="20"/>
          <w:szCs w:val="20"/>
        </w:rPr>
        <w:t xml:space="preserve">       </w:t>
      </w:r>
    </w:p>
    <w:p w:rsidR="004A139E" w:rsidRPr="006E18E5" w:rsidRDefault="004A139E" w:rsidP="004A139E">
      <w:pPr>
        <w:spacing w:line="240" w:lineRule="exact"/>
        <w:ind w:left="100" w:right="107"/>
        <w:rPr>
          <w:rFonts w:ascii="Times New Roman" w:hAnsi="Times New Roman"/>
          <w:sz w:val="20"/>
          <w:szCs w:val="20"/>
        </w:rPr>
      </w:pPr>
      <w:r w:rsidRPr="006E18E5">
        <w:rPr>
          <w:rFonts w:ascii="Times New Roman" w:hAnsi="Times New Roman"/>
          <w:spacing w:val="-2"/>
          <w:sz w:val="20"/>
          <w:szCs w:val="20"/>
        </w:rPr>
        <w:tab/>
      </w:r>
      <w:r w:rsidRPr="006E18E5">
        <w:rPr>
          <w:rFonts w:ascii="Times New Roman" w:hAnsi="Times New Roman"/>
          <w:spacing w:val="-2"/>
          <w:sz w:val="20"/>
          <w:szCs w:val="20"/>
        </w:rPr>
        <w:tab/>
        <w:t>Barry Pasternac</w:t>
      </w:r>
      <w:r w:rsidRPr="006E18E5">
        <w:rPr>
          <w:rFonts w:ascii="Times New Roman" w:hAnsi="Times New Roman"/>
          <w:sz w:val="20"/>
          <w:szCs w:val="20"/>
        </w:rPr>
        <w:t>k</w:t>
      </w:r>
      <w:r w:rsidRPr="006E18E5">
        <w:rPr>
          <w:rFonts w:ascii="Times New Roman" w:hAnsi="Times New Roman"/>
          <w:spacing w:val="-4"/>
          <w:sz w:val="20"/>
          <w:szCs w:val="20"/>
        </w:rPr>
        <w:t xml:space="preserve"> of Fullerton </w:t>
      </w:r>
      <w:r w:rsidRPr="006E18E5">
        <w:rPr>
          <w:rFonts w:ascii="Times New Roman" w:hAnsi="Times New Roman"/>
          <w:spacing w:val="-2"/>
          <w:sz w:val="20"/>
          <w:szCs w:val="20"/>
        </w:rPr>
        <w:t>provide</w:t>
      </w:r>
      <w:r w:rsidRPr="006E18E5">
        <w:rPr>
          <w:rFonts w:ascii="Times New Roman" w:hAnsi="Times New Roman"/>
          <w:sz w:val="20"/>
          <w:szCs w:val="20"/>
        </w:rPr>
        <w:t>d</w:t>
      </w:r>
      <w:r w:rsidRPr="006E18E5">
        <w:rPr>
          <w:rFonts w:ascii="Times New Roman" w:hAnsi="Times New Roman"/>
          <w:spacing w:val="-4"/>
          <w:sz w:val="20"/>
          <w:szCs w:val="20"/>
        </w:rPr>
        <w:t xml:space="preserve"> </w:t>
      </w:r>
      <w:r w:rsidRPr="006E18E5">
        <w:rPr>
          <w:rFonts w:ascii="Times New Roman" w:hAnsi="Times New Roman"/>
          <w:sz w:val="20"/>
          <w:szCs w:val="20"/>
        </w:rPr>
        <w:t>a</w:t>
      </w:r>
      <w:r w:rsidRPr="006E18E5">
        <w:rPr>
          <w:rFonts w:ascii="Times New Roman" w:hAnsi="Times New Roman"/>
          <w:spacing w:val="-5"/>
          <w:sz w:val="20"/>
          <w:szCs w:val="20"/>
        </w:rPr>
        <w:t xml:space="preserve"> </w:t>
      </w:r>
      <w:r w:rsidRPr="006E18E5">
        <w:rPr>
          <w:rFonts w:ascii="Times New Roman" w:hAnsi="Times New Roman"/>
          <w:spacing w:val="-2"/>
          <w:sz w:val="20"/>
          <w:szCs w:val="20"/>
        </w:rPr>
        <w:t>detaile</w:t>
      </w:r>
      <w:r w:rsidRPr="006E18E5">
        <w:rPr>
          <w:rFonts w:ascii="Times New Roman" w:hAnsi="Times New Roman"/>
          <w:sz w:val="20"/>
          <w:szCs w:val="20"/>
        </w:rPr>
        <w:t>d</w:t>
      </w:r>
      <w:r w:rsidRPr="006E18E5">
        <w:rPr>
          <w:rFonts w:ascii="Times New Roman" w:hAnsi="Times New Roman"/>
          <w:spacing w:val="-4"/>
          <w:sz w:val="20"/>
          <w:szCs w:val="20"/>
        </w:rPr>
        <w:t xml:space="preserve"> </w:t>
      </w:r>
      <w:r w:rsidRPr="006E18E5">
        <w:rPr>
          <w:rFonts w:ascii="Times New Roman" w:hAnsi="Times New Roman"/>
          <w:spacing w:val="-2"/>
          <w:sz w:val="20"/>
          <w:szCs w:val="20"/>
        </w:rPr>
        <w:t>summar</w:t>
      </w:r>
      <w:r w:rsidRPr="006E18E5">
        <w:rPr>
          <w:rFonts w:ascii="Times New Roman" w:hAnsi="Times New Roman"/>
          <w:sz w:val="20"/>
          <w:szCs w:val="20"/>
        </w:rPr>
        <w:t>y</w:t>
      </w:r>
      <w:r w:rsidRPr="006E18E5">
        <w:rPr>
          <w:rFonts w:ascii="Times New Roman" w:hAnsi="Times New Roman"/>
          <w:spacing w:val="-4"/>
          <w:sz w:val="20"/>
          <w:szCs w:val="20"/>
        </w:rPr>
        <w:t xml:space="preserve"> </w:t>
      </w:r>
      <w:r w:rsidRPr="006E18E5">
        <w:rPr>
          <w:rFonts w:ascii="Times New Roman" w:hAnsi="Times New Roman"/>
          <w:spacing w:val="-2"/>
          <w:sz w:val="20"/>
          <w:szCs w:val="20"/>
        </w:rPr>
        <w:t>o</w:t>
      </w:r>
      <w:r w:rsidRPr="006E18E5">
        <w:rPr>
          <w:rFonts w:ascii="Times New Roman" w:hAnsi="Times New Roman"/>
          <w:sz w:val="20"/>
          <w:szCs w:val="20"/>
        </w:rPr>
        <w:t>f</w:t>
      </w:r>
      <w:r w:rsidRPr="006E18E5">
        <w:rPr>
          <w:rFonts w:ascii="Times New Roman" w:hAnsi="Times New Roman"/>
          <w:spacing w:val="-4"/>
          <w:sz w:val="20"/>
          <w:szCs w:val="20"/>
        </w:rPr>
        <w:t xml:space="preserve"> </w:t>
      </w:r>
      <w:r w:rsidRPr="006E18E5">
        <w:rPr>
          <w:rFonts w:ascii="Times New Roman" w:hAnsi="Times New Roman"/>
          <w:spacing w:val="-2"/>
          <w:sz w:val="20"/>
          <w:szCs w:val="20"/>
        </w:rPr>
        <w:t>th</w:t>
      </w:r>
      <w:r w:rsidRPr="006E18E5">
        <w:rPr>
          <w:rFonts w:ascii="Times New Roman" w:hAnsi="Times New Roman"/>
          <w:sz w:val="20"/>
          <w:szCs w:val="20"/>
        </w:rPr>
        <w:t>e</w:t>
      </w:r>
      <w:r w:rsidRPr="006E18E5">
        <w:rPr>
          <w:rFonts w:ascii="Times New Roman" w:hAnsi="Times New Roman"/>
          <w:spacing w:val="-4"/>
          <w:sz w:val="20"/>
          <w:szCs w:val="20"/>
        </w:rPr>
        <w:t xml:space="preserve"> </w:t>
      </w:r>
      <w:r w:rsidRPr="006E18E5">
        <w:rPr>
          <w:rFonts w:ascii="Times New Roman" w:hAnsi="Times New Roman"/>
          <w:spacing w:val="-2"/>
          <w:sz w:val="20"/>
          <w:szCs w:val="20"/>
        </w:rPr>
        <w:t>201</w:t>
      </w:r>
      <w:r w:rsidRPr="006E18E5">
        <w:rPr>
          <w:rFonts w:ascii="Times New Roman" w:hAnsi="Times New Roman"/>
          <w:sz w:val="20"/>
          <w:szCs w:val="20"/>
        </w:rPr>
        <w:t>3</w:t>
      </w:r>
      <w:r w:rsidRPr="006E18E5">
        <w:rPr>
          <w:rFonts w:ascii="Times New Roman" w:hAnsi="Times New Roman"/>
          <w:spacing w:val="-4"/>
          <w:sz w:val="20"/>
          <w:szCs w:val="20"/>
        </w:rPr>
        <w:t xml:space="preserve"> </w:t>
      </w:r>
      <w:r w:rsidRPr="006E18E5">
        <w:rPr>
          <w:rFonts w:ascii="Times New Roman" w:hAnsi="Times New Roman"/>
          <w:spacing w:val="-2"/>
          <w:sz w:val="20"/>
          <w:szCs w:val="20"/>
        </w:rPr>
        <w:t>CSU-ERFA</w:t>
      </w:r>
      <w:r w:rsidRPr="006E18E5">
        <w:rPr>
          <w:rFonts w:ascii="Times New Roman" w:hAnsi="Times New Roman"/>
          <w:spacing w:val="-11"/>
          <w:sz w:val="20"/>
          <w:szCs w:val="20"/>
        </w:rPr>
        <w:t xml:space="preserve"> </w:t>
      </w:r>
      <w:r w:rsidRPr="006E18E5">
        <w:rPr>
          <w:rFonts w:ascii="Times New Roman" w:hAnsi="Times New Roman"/>
          <w:spacing w:val="-6"/>
          <w:sz w:val="20"/>
          <w:szCs w:val="20"/>
        </w:rPr>
        <w:t>surve</w:t>
      </w:r>
      <w:r w:rsidRPr="006E18E5">
        <w:rPr>
          <w:rFonts w:ascii="Times New Roman" w:hAnsi="Times New Roman"/>
          <w:sz w:val="20"/>
          <w:szCs w:val="20"/>
        </w:rPr>
        <w:t>y</w:t>
      </w:r>
      <w:r w:rsidRPr="006E18E5">
        <w:rPr>
          <w:rFonts w:ascii="Times New Roman" w:hAnsi="Times New Roman"/>
          <w:spacing w:val="-11"/>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n</w:t>
      </w:r>
      <w:r w:rsidRPr="006E18E5">
        <w:rPr>
          <w:rFonts w:ascii="Times New Roman" w:hAnsi="Times New Roman"/>
          <w:spacing w:val="-11"/>
          <w:sz w:val="20"/>
          <w:szCs w:val="20"/>
        </w:rPr>
        <w:t xml:space="preserve"> </w:t>
      </w:r>
      <w:r w:rsidRPr="006E18E5">
        <w:rPr>
          <w:rFonts w:ascii="Times New Roman" w:hAnsi="Times New Roman"/>
          <w:spacing w:val="-11"/>
          <w:sz w:val="20"/>
          <w:szCs w:val="20"/>
        </w:rPr>
        <w:tab/>
      </w:r>
      <w:r w:rsidRPr="006E18E5">
        <w:rPr>
          <w:rFonts w:ascii="Times New Roman" w:hAnsi="Times New Roman"/>
          <w:spacing w:val="-11"/>
          <w:sz w:val="20"/>
          <w:szCs w:val="20"/>
        </w:rPr>
        <w:tab/>
      </w:r>
      <w:r w:rsidRPr="006E18E5">
        <w:rPr>
          <w:rFonts w:ascii="Times New Roman" w:hAnsi="Times New Roman"/>
          <w:spacing w:val="-6"/>
          <w:sz w:val="20"/>
          <w:szCs w:val="20"/>
        </w:rPr>
        <w:t>retire</w:t>
      </w:r>
      <w:r w:rsidRPr="006E18E5">
        <w:rPr>
          <w:rFonts w:ascii="Times New Roman" w:hAnsi="Times New Roman"/>
          <w:sz w:val="20"/>
          <w:szCs w:val="20"/>
        </w:rPr>
        <w:t>d</w:t>
      </w:r>
      <w:r w:rsidRPr="006E18E5">
        <w:rPr>
          <w:rFonts w:ascii="Times New Roman" w:hAnsi="Times New Roman"/>
          <w:spacing w:val="-11"/>
          <w:sz w:val="20"/>
          <w:szCs w:val="20"/>
        </w:rPr>
        <w:t xml:space="preserve"> </w:t>
      </w:r>
      <w:r w:rsidRPr="006E18E5">
        <w:rPr>
          <w:rFonts w:ascii="Times New Roman" w:hAnsi="Times New Roman"/>
          <w:spacing w:val="-6"/>
          <w:sz w:val="20"/>
          <w:szCs w:val="20"/>
        </w:rPr>
        <w:t>facult</w:t>
      </w:r>
      <w:r w:rsidRPr="006E18E5">
        <w:rPr>
          <w:rFonts w:ascii="Times New Roman" w:hAnsi="Times New Roman"/>
          <w:sz w:val="20"/>
          <w:szCs w:val="20"/>
        </w:rPr>
        <w:t>y</w:t>
      </w:r>
      <w:r w:rsidRPr="006E18E5">
        <w:rPr>
          <w:rFonts w:ascii="Times New Roman" w:hAnsi="Times New Roman"/>
          <w:spacing w:val="-11"/>
          <w:sz w:val="20"/>
          <w:szCs w:val="20"/>
        </w:rPr>
        <w:t xml:space="preserve"> </w:t>
      </w:r>
      <w:r w:rsidRPr="006E18E5">
        <w:rPr>
          <w:rFonts w:ascii="Times New Roman" w:hAnsi="Times New Roman"/>
          <w:spacing w:val="-6"/>
          <w:sz w:val="20"/>
          <w:szCs w:val="20"/>
        </w:rPr>
        <w:t>interes</w:t>
      </w:r>
      <w:r w:rsidRPr="006E18E5">
        <w:rPr>
          <w:rFonts w:ascii="Times New Roman" w:hAnsi="Times New Roman"/>
          <w:sz w:val="20"/>
          <w:szCs w:val="20"/>
        </w:rPr>
        <w:t>t</w:t>
      </w:r>
      <w:r w:rsidRPr="006E18E5">
        <w:rPr>
          <w:rFonts w:ascii="Times New Roman" w:hAnsi="Times New Roman"/>
          <w:spacing w:val="-11"/>
          <w:sz w:val="20"/>
          <w:szCs w:val="20"/>
        </w:rPr>
        <w:t xml:space="preserve"> </w:t>
      </w:r>
      <w:r w:rsidRPr="006E18E5">
        <w:rPr>
          <w:rFonts w:ascii="Times New Roman" w:hAnsi="Times New Roman"/>
          <w:spacing w:val="-6"/>
          <w:sz w:val="20"/>
          <w:szCs w:val="20"/>
        </w:rPr>
        <w:t>i</w:t>
      </w:r>
      <w:r w:rsidRPr="006E18E5">
        <w:rPr>
          <w:rFonts w:ascii="Times New Roman" w:hAnsi="Times New Roman"/>
          <w:sz w:val="20"/>
          <w:szCs w:val="20"/>
        </w:rPr>
        <w:t>n</w:t>
      </w:r>
      <w:r w:rsidRPr="006E18E5">
        <w:rPr>
          <w:rFonts w:ascii="Times New Roman" w:hAnsi="Times New Roman"/>
          <w:spacing w:val="-11"/>
          <w:sz w:val="20"/>
          <w:szCs w:val="20"/>
        </w:rPr>
        <w:t xml:space="preserve"> </w:t>
      </w:r>
      <w:r w:rsidRPr="006E18E5">
        <w:rPr>
          <w:rFonts w:ascii="Times New Roman" w:hAnsi="Times New Roman"/>
          <w:spacing w:val="-6"/>
          <w:sz w:val="20"/>
          <w:szCs w:val="20"/>
        </w:rPr>
        <w:t>volunteerin</w:t>
      </w:r>
      <w:r w:rsidRPr="006E18E5">
        <w:rPr>
          <w:rFonts w:ascii="Times New Roman" w:hAnsi="Times New Roman"/>
          <w:sz w:val="20"/>
          <w:szCs w:val="20"/>
        </w:rPr>
        <w:t>g</w:t>
      </w:r>
      <w:r w:rsidRPr="006E18E5">
        <w:rPr>
          <w:rFonts w:ascii="Times New Roman" w:hAnsi="Times New Roman"/>
          <w:spacing w:val="-11"/>
          <w:sz w:val="20"/>
          <w:szCs w:val="20"/>
        </w:rPr>
        <w:t xml:space="preserve"> </w:t>
      </w:r>
      <w:r w:rsidRPr="006E18E5">
        <w:rPr>
          <w:rFonts w:ascii="Times New Roman" w:hAnsi="Times New Roman"/>
          <w:spacing w:val="-6"/>
          <w:sz w:val="20"/>
          <w:szCs w:val="20"/>
        </w:rPr>
        <w:t xml:space="preserve">time </w:t>
      </w:r>
      <w:r w:rsidRPr="006E18E5">
        <w:rPr>
          <w:rFonts w:ascii="Times New Roman" w:hAnsi="Times New Roman"/>
          <w:spacing w:val="-5"/>
          <w:sz w:val="20"/>
          <w:szCs w:val="20"/>
        </w:rPr>
        <w:t>t</w:t>
      </w:r>
      <w:r w:rsidRPr="006E18E5">
        <w:rPr>
          <w:rFonts w:ascii="Times New Roman" w:hAnsi="Times New Roman"/>
          <w:sz w:val="20"/>
          <w:szCs w:val="20"/>
        </w:rPr>
        <w:t>o</w:t>
      </w:r>
      <w:r w:rsidRPr="006E18E5">
        <w:rPr>
          <w:rFonts w:ascii="Times New Roman" w:hAnsi="Times New Roman"/>
          <w:spacing w:val="-8"/>
          <w:sz w:val="20"/>
          <w:szCs w:val="20"/>
        </w:rPr>
        <w:t xml:space="preserve"> </w:t>
      </w:r>
      <w:r w:rsidRPr="006E18E5">
        <w:rPr>
          <w:rFonts w:ascii="Times New Roman" w:hAnsi="Times New Roman"/>
          <w:spacing w:val="-4"/>
          <w:sz w:val="20"/>
          <w:szCs w:val="20"/>
        </w:rPr>
        <w:t>suppor</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4"/>
          <w:sz w:val="20"/>
          <w:szCs w:val="20"/>
        </w:rPr>
        <w:t>CS</w:t>
      </w:r>
      <w:r w:rsidRPr="006E18E5">
        <w:rPr>
          <w:rFonts w:ascii="Times New Roman" w:hAnsi="Times New Roman"/>
          <w:sz w:val="20"/>
          <w:szCs w:val="20"/>
        </w:rPr>
        <w:t>U</w:t>
      </w:r>
      <w:r w:rsidRPr="006E18E5">
        <w:rPr>
          <w:rFonts w:ascii="Times New Roman" w:hAnsi="Times New Roman"/>
          <w:spacing w:val="-7"/>
          <w:sz w:val="20"/>
          <w:szCs w:val="20"/>
        </w:rPr>
        <w:t xml:space="preserve"> </w:t>
      </w:r>
      <w:r w:rsidRPr="006E18E5">
        <w:rPr>
          <w:rFonts w:ascii="Times New Roman" w:hAnsi="Times New Roman"/>
          <w:spacing w:val="-4"/>
          <w:sz w:val="20"/>
          <w:szCs w:val="20"/>
        </w:rPr>
        <w:t>activities</w:t>
      </w:r>
      <w:r w:rsidRPr="006E18E5">
        <w:rPr>
          <w:rFonts w:ascii="Times New Roman" w:hAnsi="Times New Roman"/>
          <w:sz w:val="20"/>
          <w:szCs w:val="20"/>
        </w:rPr>
        <w:t>.</w:t>
      </w:r>
      <w:r w:rsidRPr="006E18E5">
        <w:rPr>
          <w:rFonts w:ascii="Times New Roman" w:hAnsi="Times New Roman"/>
          <w:spacing w:val="56"/>
          <w:sz w:val="20"/>
          <w:szCs w:val="20"/>
        </w:rPr>
        <w:t xml:space="preserve"> </w:t>
      </w:r>
      <w:r w:rsidRPr="006E18E5">
        <w:rPr>
          <w:rFonts w:ascii="Times New Roman" w:hAnsi="Times New Roman"/>
          <w:spacing w:val="-4"/>
          <w:sz w:val="20"/>
          <w:szCs w:val="20"/>
        </w:rPr>
        <w:t>Thirtee</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pacing w:val="-4"/>
          <w:sz w:val="20"/>
          <w:szCs w:val="20"/>
        </w:rPr>
        <w:t>campuse</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4"/>
          <w:sz w:val="20"/>
          <w:szCs w:val="20"/>
        </w:rPr>
        <w:t>forwarde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7"/>
          <w:sz w:val="20"/>
          <w:szCs w:val="20"/>
        </w:rPr>
        <w:tab/>
      </w:r>
      <w:r w:rsidRPr="006E18E5">
        <w:rPr>
          <w:rFonts w:ascii="Times New Roman" w:hAnsi="Times New Roman"/>
          <w:spacing w:val="-7"/>
          <w:sz w:val="20"/>
          <w:szCs w:val="20"/>
        </w:rPr>
        <w:tab/>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surve</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5"/>
          <w:sz w:val="20"/>
          <w:szCs w:val="20"/>
        </w:rPr>
        <w:t>t</w:t>
      </w:r>
      <w:r w:rsidRPr="006E18E5">
        <w:rPr>
          <w:rFonts w:ascii="Times New Roman" w:hAnsi="Times New Roman"/>
          <w:sz w:val="20"/>
          <w:szCs w:val="20"/>
        </w:rPr>
        <w:t>o</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chapter </w:t>
      </w:r>
      <w:r w:rsidRPr="006E18E5">
        <w:rPr>
          <w:rFonts w:ascii="Times New Roman" w:hAnsi="Times New Roman"/>
          <w:spacing w:val="-3"/>
          <w:sz w:val="20"/>
          <w:szCs w:val="20"/>
        </w:rPr>
        <w:t>membership</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an</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57</w:t>
      </w:r>
      <w:r w:rsidRPr="006E18E5">
        <w:rPr>
          <w:rFonts w:ascii="Times New Roman" w:hAnsi="Times New Roman"/>
          <w:sz w:val="20"/>
          <w:szCs w:val="20"/>
        </w:rPr>
        <w:t>0</w:t>
      </w:r>
      <w:r w:rsidRPr="006E18E5">
        <w:rPr>
          <w:rFonts w:ascii="Times New Roman" w:hAnsi="Times New Roman"/>
          <w:spacing w:val="-6"/>
          <w:sz w:val="20"/>
          <w:szCs w:val="20"/>
        </w:rPr>
        <w:t xml:space="preserve"> </w:t>
      </w:r>
      <w:r w:rsidRPr="006E18E5">
        <w:rPr>
          <w:rFonts w:ascii="Times New Roman" w:hAnsi="Times New Roman"/>
          <w:spacing w:val="-3"/>
          <w:sz w:val="20"/>
          <w:szCs w:val="20"/>
        </w:rPr>
        <w:t>response</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wer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recorded</w:t>
      </w:r>
      <w:r w:rsidRPr="006E18E5">
        <w:rPr>
          <w:rFonts w:ascii="Times New Roman" w:hAnsi="Times New Roman"/>
          <w:sz w:val="20"/>
          <w:szCs w:val="20"/>
        </w:rPr>
        <w:t>.</w:t>
      </w:r>
      <w:r w:rsidRPr="006E18E5">
        <w:rPr>
          <w:rFonts w:ascii="Times New Roman" w:hAnsi="Times New Roman"/>
          <w:spacing w:val="57"/>
          <w:sz w:val="20"/>
          <w:szCs w:val="20"/>
        </w:rPr>
        <w:t xml:space="preserve"> </w:t>
      </w:r>
      <w:r w:rsidRPr="006E18E5">
        <w:rPr>
          <w:rFonts w:ascii="Times New Roman" w:hAnsi="Times New Roman"/>
          <w:spacing w:val="-3"/>
          <w:sz w:val="20"/>
          <w:szCs w:val="20"/>
        </w:rPr>
        <w:t>Valuabl</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informatio</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wa</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6"/>
          <w:sz w:val="20"/>
          <w:szCs w:val="20"/>
        </w:rPr>
        <w:tab/>
      </w:r>
      <w:r w:rsidRPr="006E18E5">
        <w:rPr>
          <w:rFonts w:ascii="Times New Roman" w:hAnsi="Times New Roman"/>
          <w:spacing w:val="-6"/>
          <w:sz w:val="20"/>
          <w:szCs w:val="20"/>
        </w:rPr>
        <w:tab/>
      </w:r>
      <w:r w:rsidRPr="006E18E5">
        <w:rPr>
          <w:rFonts w:ascii="Times New Roman" w:hAnsi="Times New Roman"/>
          <w:spacing w:val="-3"/>
          <w:sz w:val="20"/>
          <w:szCs w:val="20"/>
        </w:rPr>
        <w:t>gaine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the </w:t>
      </w:r>
      <w:r w:rsidRPr="006E18E5">
        <w:rPr>
          <w:rFonts w:ascii="Times New Roman" w:hAnsi="Times New Roman"/>
          <w:spacing w:val="-5"/>
          <w:sz w:val="20"/>
          <w:szCs w:val="20"/>
        </w:rPr>
        <w:t>area</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whic</w:t>
      </w:r>
      <w:r w:rsidRPr="006E18E5">
        <w:rPr>
          <w:rFonts w:ascii="Times New Roman" w:hAnsi="Times New Roman"/>
          <w:sz w:val="20"/>
          <w:szCs w:val="20"/>
        </w:rPr>
        <w:t>h</w:t>
      </w:r>
      <w:r w:rsidRPr="006E18E5">
        <w:rPr>
          <w:rFonts w:ascii="Times New Roman" w:hAnsi="Times New Roman"/>
          <w:spacing w:val="-9"/>
          <w:sz w:val="20"/>
          <w:szCs w:val="20"/>
        </w:rPr>
        <w:t xml:space="preserve"> </w:t>
      </w:r>
      <w:r w:rsidRPr="006E18E5">
        <w:rPr>
          <w:rFonts w:ascii="Times New Roman" w:hAnsi="Times New Roman"/>
          <w:spacing w:val="-5"/>
          <w:sz w:val="20"/>
          <w:szCs w:val="20"/>
        </w:rPr>
        <w:t>emerit</w:t>
      </w:r>
      <w:r w:rsidRPr="006E18E5">
        <w:rPr>
          <w:rFonts w:ascii="Times New Roman" w:hAnsi="Times New Roman"/>
          <w:sz w:val="20"/>
          <w:szCs w:val="20"/>
        </w:rPr>
        <w:t>i</w:t>
      </w:r>
      <w:r w:rsidRPr="006E18E5">
        <w:rPr>
          <w:rFonts w:ascii="Times New Roman" w:hAnsi="Times New Roman"/>
          <w:spacing w:val="-9"/>
          <w:sz w:val="20"/>
          <w:szCs w:val="20"/>
        </w:rPr>
        <w:t xml:space="preserve"> </w:t>
      </w:r>
      <w:r w:rsidRPr="006E18E5">
        <w:rPr>
          <w:rFonts w:ascii="Times New Roman" w:hAnsi="Times New Roman"/>
          <w:spacing w:val="-5"/>
          <w:sz w:val="20"/>
          <w:szCs w:val="20"/>
        </w:rPr>
        <w:t>facult</w:t>
      </w:r>
      <w:r w:rsidRPr="006E18E5">
        <w:rPr>
          <w:rFonts w:ascii="Times New Roman" w:hAnsi="Times New Roman"/>
          <w:sz w:val="20"/>
          <w:szCs w:val="20"/>
        </w:rPr>
        <w:t>y</w:t>
      </w:r>
      <w:r w:rsidRPr="006E18E5">
        <w:rPr>
          <w:rFonts w:ascii="Times New Roman" w:hAnsi="Times New Roman"/>
          <w:spacing w:val="-9"/>
          <w:sz w:val="20"/>
          <w:szCs w:val="20"/>
        </w:rPr>
        <w:t xml:space="preserve"> </w:t>
      </w:r>
      <w:r w:rsidRPr="006E18E5">
        <w:rPr>
          <w:rFonts w:ascii="Times New Roman" w:hAnsi="Times New Roman"/>
          <w:spacing w:val="-5"/>
          <w:sz w:val="20"/>
          <w:szCs w:val="20"/>
        </w:rPr>
        <w:t>wer</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intereste</w:t>
      </w:r>
      <w:r w:rsidRPr="006E18E5">
        <w:rPr>
          <w:rFonts w:ascii="Times New Roman" w:hAnsi="Times New Roman"/>
          <w:sz w:val="20"/>
          <w:szCs w:val="20"/>
        </w:rPr>
        <w:t>d</w:t>
      </w:r>
      <w:r w:rsidRPr="006E18E5">
        <w:rPr>
          <w:rFonts w:ascii="Times New Roman" w:hAnsi="Times New Roman"/>
          <w:spacing w:val="-9"/>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providin</w:t>
      </w:r>
      <w:r w:rsidRPr="006E18E5">
        <w:rPr>
          <w:rFonts w:ascii="Times New Roman" w:hAnsi="Times New Roman"/>
          <w:sz w:val="20"/>
          <w:szCs w:val="20"/>
        </w:rPr>
        <w:t>g</w:t>
      </w:r>
      <w:r w:rsidRPr="006E18E5">
        <w:rPr>
          <w:rFonts w:ascii="Times New Roman" w:hAnsi="Times New Roman"/>
          <w:spacing w:val="-9"/>
          <w:sz w:val="20"/>
          <w:szCs w:val="20"/>
        </w:rPr>
        <w:t xml:space="preserve"> </w:t>
      </w:r>
      <w:r w:rsidRPr="006E18E5">
        <w:rPr>
          <w:rFonts w:ascii="Times New Roman" w:hAnsi="Times New Roman"/>
          <w:spacing w:val="-5"/>
          <w:sz w:val="20"/>
          <w:szCs w:val="20"/>
        </w:rPr>
        <w:t>support</w:t>
      </w:r>
      <w:r w:rsidRPr="006E18E5">
        <w:rPr>
          <w:rFonts w:ascii="Times New Roman" w:hAnsi="Times New Roman"/>
          <w:sz w:val="20"/>
          <w:szCs w:val="20"/>
        </w:rPr>
        <w:t>.</w:t>
      </w:r>
      <w:r w:rsidRPr="006E18E5">
        <w:rPr>
          <w:rFonts w:ascii="Times New Roman" w:hAnsi="Times New Roman"/>
          <w:spacing w:val="53"/>
          <w:sz w:val="20"/>
          <w:szCs w:val="20"/>
        </w:rPr>
        <w:t xml:space="preserve"> </w:t>
      </w:r>
      <w:r w:rsidRPr="006E18E5">
        <w:rPr>
          <w:rFonts w:ascii="Times New Roman" w:hAnsi="Times New Roman"/>
          <w:spacing w:val="-6"/>
          <w:sz w:val="20"/>
          <w:szCs w:val="20"/>
        </w:rPr>
        <w:t>I</w:t>
      </w:r>
      <w:r w:rsidRPr="006E18E5">
        <w:rPr>
          <w:rFonts w:ascii="Times New Roman" w:hAnsi="Times New Roman"/>
          <w:sz w:val="20"/>
          <w:szCs w:val="20"/>
        </w:rPr>
        <w:t>t</w:t>
      </w:r>
      <w:r w:rsidRPr="006E18E5">
        <w:rPr>
          <w:rFonts w:ascii="Times New Roman" w:hAnsi="Times New Roman"/>
          <w:spacing w:val="-9"/>
          <w:sz w:val="20"/>
          <w:szCs w:val="20"/>
        </w:rPr>
        <w:t xml:space="preserve"> </w:t>
      </w:r>
      <w:r w:rsidRPr="006E18E5">
        <w:rPr>
          <w:rFonts w:ascii="Times New Roman" w:hAnsi="Times New Roman"/>
          <w:spacing w:val="-5"/>
          <w:sz w:val="20"/>
          <w:szCs w:val="20"/>
        </w:rPr>
        <w:t>wa</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9"/>
          <w:sz w:val="20"/>
          <w:szCs w:val="20"/>
        </w:rPr>
        <w:tab/>
      </w:r>
      <w:r w:rsidRPr="006E18E5">
        <w:rPr>
          <w:rFonts w:ascii="Times New Roman" w:hAnsi="Times New Roman"/>
          <w:spacing w:val="-9"/>
          <w:sz w:val="20"/>
          <w:szCs w:val="20"/>
        </w:rPr>
        <w:tab/>
      </w:r>
      <w:r w:rsidRPr="006E18E5">
        <w:rPr>
          <w:rFonts w:ascii="Times New Roman" w:hAnsi="Times New Roman"/>
          <w:spacing w:val="-9"/>
          <w:sz w:val="20"/>
          <w:szCs w:val="20"/>
        </w:rPr>
        <w:tab/>
      </w:r>
      <w:r w:rsidRPr="006E18E5">
        <w:rPr>
          <w:rFonts w:ascii="Times New Roman" w:hAnsi="Times New Roman"/>
          <w:spacing w:val="-5"/>
          <w:sz w:val="20"/>
          <w:szCs w:val="20"/>
        </w:rPr>
        <w:t xml:space="preserve">recommended </w:t>
      </w:r>
      <w:r w:rsidRPr="006E18E5">
        <w:rPr>
          <w:rFonts w:ascii="Times New Roman" w:hAnsi="Times New Roman"/>
          <w:spacing w:val="-6"/>
          <w:sz w:val="20"/>
          <w:szCs w:val="20"/>
        </w:rPr>
        <w:t>tha</w:t>
      </w:r>
      <w:r w:rsidRPr="006E18E5">
        <w:rPr>
          <w:rFonts w:ascii="Times New Roman" w:hAnsi="Times New Roman"/>
          <w:sz w:val="20"/>
          <w:szCs w:val="20"/>
        </w:rPr>
        <w:t>t</w:t>
      </w:r>
      <w:r w:rsidRPr="006E18E5">
        <w:rPr>
          <w:rFonts w:ascii="Times New Roman" w:hAnsi="Times New Roman"/>
          <w:spacing w:val="-11"/>
          <w:sz w:val="20"/>
          <w:szCs w:val="20"/>
        </w:rPr>
        <w:t xml:space="preserve"> </w:t>
      </w:r>
      <w:r w:rsidRPr="006E18E5">
        <w:rPr>
          <w:rFonts w:ascii="Times New Roman" w:hAnsi="Times New Roman"/>
          <w:spacing w:val="-5"/>
          <w:sz w:val="20"/>
          <w:szCs w:val="20"/>
        </w:rPr>
        <w:t>voluntee</w:t>
      </w:r>
      <w:r w:rsidRPr="006E18E5">
        <w:rPr>
          <w:rFonts w:ascii="Times New Roman" w:hAnsi="Times New Roman"/>
          <w:sz w:val="20"/>
          <w:szCs w:val="20"/>
        </w:rPr>
        <w:t>r</w:t>
      </w:r>
      <w:r w:rsidRPr="006E18E5">
        <w:rPr>
          <w:rFonts w:ascii="Times New Roman" w:hAnsi="Times New Roman"/>
          <w:spacing w:val="-10"/>
          <w:sz w:val="20"/>
          <w:szCs w:val="20"/>
        </w:rPr>
        <w:t xml:space="preserve"> </w:t>
      </w:r>
      <w:r w:rsidRPr="006E18E5">
        <w:rPr>
          <w:rFonts w:ascii="Times New Roman" w:hAnsi="Times New Roman"/>
          <w:spacing w:val="-5"/>
          <w:sz w:val="20"/>
          <w:szCs w:val="20"/>
        </w:rPr>
        <w:t>coordinator</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eac</w:t>
      </w:r>
      <w:r w:rsidRPr="006E18E5">
        <w:rPr>
          <w:rFonts w:ascii="Times New Roman" w:hAnsi="Times New Roman"/>
          <w:sz w:val="20"/>
          <w:szCs w:val="20"/>
        </w:rPr>
        <w:t>h</w:t>
      </w:r>
      <w:r w:rsidRPr="006E18E5">
        <w:rPr>
          <w:rFonts w:ascii="Times New Roman" w:hAnsi="Times New Roman"/>
          <w:spacing w:val="-10"/>
          <w:sz w:val="20"/>
          <w:szCs w:val="20"/>
        </w:rPr>
        <w:t xml:space="preserve"> </w:t>
      </w:r>
      <w:r w:rsidRPr="006E18E5">
        <w:rPr>
          <w:rFonts w:ascii="Times New Roman" w:hAnsi="Times New Roman"/>
          <w:spacing w:val="-5"/>
          <w:sz w:val="20"/>
          <w:szCs w:val="20"/>
        </w:rPr>
        <w:t>campu</w:t>
      </w:r>
      <w:r w:rsidRPr="006E18E5">
        <w:rPr>
          <w:rFonts w:ascii="Times New Roman" w:hAnsi="Times New Roman"/>
          <w:sz w:val="20"/>
          <w:szCs w:val="20"/>
        </w:rPr>
        <w:t>s</w:t>
      </w:r>
      <w:r w:rsidRPr="006E18E5">
        <w:rPr>
          <w:rFonts w:ascii="Times New Roman" w:hAnsi="Times New Roman"/>
          <w:spacing w:val="-11"/>
          <w:sz w:val="20"/>
          <w:szCs w:val="20"/>
        </w:rPr>
        <w:t xml:space="preserve"> </w:t>
      </w:r>
      <w:r w:rsidRPr="006E18E5">
        <w:rPr>
          <w:rFonts w:ascii="Times New Roman" w:hAnsi="Times New Roman"/>
          <w:spacing w:val="-5"/>
          <w:sz w:val="20"/>
          <w:szCs w:val="20"/>
        </w:rPr>
        <w:t>solici</w:t>
      </w:r>
      <w:r w:rsidRPr="006E18E5">
        <w:rPr>
          <w:rFonts w:ascii="Times New Roman" w:hAnsi="Times New Roman"/>
          <w:sz w:val="20"/>
          <w:szCs w:val="20"/>
        </w:rPr>
        <w:t>t</w:t>
      </w:r>
      <w:r w:rsidRPr="006E18E5">
        <w:rPr>
          <w:rFonts w:ascii="Times New Roman" w:hAnsi="Times New Roman"/>
          <w:spacing w:val="-10"/>
          <w:sz w:val="20"/>
          <w:szCs w:val="20"/>
        </w:rPr>
        <w:t xml:space="preserve"> </w:t>
      </w:r>
      <w:r w:rsidRPr="006E18E5">
        <w:rPr>
          <w:rFonts w:ascii="Times New Roman" w:hAnsi="Times New Roman"/>
          <w:spacing w:val="-5"/>
          <w:sz w:val="20"/>
          <w:szCs w:val="20"/>
        </w:rPr>
        <w:t>retire</w:t>
      </w:r>
      <w:r w:rsidRPr="006E18E5">
        <w:rPr>
          <w:rFonts w:ascii="Times New Roman" w:hAnsi="Times New Roman"/>
          <w:sz w:val="20"/>
          <w:szCs w:val="20"/>
        </w:rPr>
        <w:t>d</w:t>
      </w:r>
      <w:r w:rsidRPr="006E18E5">
        <w:rPr>
          <w:rFonts w:ascii="Times New Roman" w:hAnsi="Times New Roman"/>
          <w:spacing w:val="-10"/>
          <w:sz w:val="20"/>
          <w:szCs w:val="20"/>
        </w:rPr>
        <w:t xml:space="preserve"> </w:t>
      </w:r>
      <w:r w:rsidRPr="006E18E5">
        <w:rPr>
          <w:rFonts w:ascii="Times New Roman" w:hAnsi="Times New Roman"/>
          <w:spacing w:val="-5"/>
          <w:sz w:val="20"/>
          <w:szCs w:val="20"/>
        </w:rPr>
        <w:t>facult</w:t>
      </w:r>
      <w:r w:rsidRPr="006E18E5">
        <w:rPr>
          <w:rFonts w:ascii="Times New Roman" w:hAnsi="Times New Roman"/>
          <w:sz w:val="20"/>
          <w:szCs w:val="20"/>
        </w:rPr>
        <w:t>y</w:t>
      </w:r>
      <w:r w:rsidRPr="006E18E5">
        <w:rPr>
          <w:rFonts w:ascii="Times New Roman" w:hAnsi="Times New Roman"/>
          <w:spacing w:val="-10"/>
          <w:sz w:val="20"/>
          <w:szCs w:val="20"/>
        </w:rPr>
        <w:t xml:space="preserve"> </w:t>
      </w:r>
      <w:r w:rsidRPr="006E18E5">
        <w:rPr>
          <w:rFonts w:ascii="Times New Roman" w:hAnsi="Times New Roman"/>
          <w:spacing w:val="-5"/>
          <w:sz w:val="20"/>
          <w:szCs w:val="20"/>
        </w:rPr>
        <w:t>member</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6"/>
          <w:sz w:val="20"/>
          <w:szCs w:val="20"/>
        </w:rPr>
        <w:t>t</w:t>
      </w:r>
      <w:r w:rsidRPr="006E18E5">
        <w:rPr>
          <w:rFonts w:ascii="Times New Roman" w:hAnsi="Times New Roman"/>
          <w:sz w:val="20"/>
          <w:szCs w:val="20"/>
        </w:rPr>
        <w:t>o</w:t>
      </w:r>
      <w:r w:rsidRPr="006E18E5">
        <w:rPr>
          <w:rFonts w:ascii="Times New Roman" w:hAnsi="Times New Roman"/>
          <w:spacing w:val="-10"/>
          <w:sz w:val="20"/>
          <w:szCs w:val="20"/>
        </w:rPr>
        <w:t xml:space="preserve"> </w:t>
      </w:r>
      <w:r w:rsidRPr="006E18E5">
        <w:rPr>
          <w:rFonts w:ascii="Times New Roman" w:hAnsi="Times New Roman"/>
          <w:spacing w:val="-5"/>
          <w:sz w:val="20"/>
          <w:szCs w:val="20"/>
        </w:rPr>
        <w:t xml:space="preserve">support </w:t>
      </w:r>
      <w:r w:rsidRPr="006E18E5">
        <w:rPr>
          <w:rFonts w:ascii="Times New Roman" w:hAnsi="Times New Roman"/>
          <w:spacing w:val="-5"/>
          <w:sz w:val="20"/>
          <w:szCs w:val="20"/>
        </w:rPr>
        <w:tab/>
      </w:r>
      <w:r w:rsidRPr="006E18E5">
        <w:rPr>
          <w:rFonts w:ascii="Times New Roman" w:hAnsi="Times New Roman"/>
          <w:spacing w:val="-5"/>
          <w:sz w:val="20"/>
          <w:szCs w:val="20"/>
        </w:rPr>
        <w:tab/>
      </w:r>
      <w:r w:rsidRPr="006E18E5">
        <w:rPr>
          <w:rFonts w:ascii="Times New Roman" w:hAnsi="Times New Roman"/>
          <w:spacing w:val="-6"/>
          <w:sz w:val="20"/>
          <w:szCs w:val="20"/>
        </w:rPr>
        <w:t>campu</w:t>
      </w:r>
      <w:r w:rsidRPr="006E18E5">
        <w:rPr>
          <w:rFonts w:ascii="Times New Roman" w:hAnsi="Times New Roman"/>
          <w:sz w:val="20"/>
          <w:szCs w:val="20"/>
        </w:rPr>
        <w:t>s</w:t>
      </w:r>
      <w:r w:rsidRPr="006E18E5">
        <w:rPr>
          <w:rFonts w:ascii="Times New Roman" w:hAnsi="Times New Roman"/>
          <w:spacing w:val="-12"/>
          <w:sz w:val="20"/>
          <w:szCs w:val="20"/>
        </w:rPr>
        <w:t xml:space="preserve"> </w:t>
      </w:r>
      <w:r w:rsidRPr="006E18E5">
        <w:rPr>
          <w:rFonts w:ascii="Times New Roman" w:hAnsi="Times New Roman"/>
          <w:spacing w:val="-6"/>
          <w:sz w:val="20"/>
          <w:szCs w:val="20"/>
        </w:rPr>
        <w:t>activities. Your local members have a copy of the report.</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ab/>
        <w:t>4.19   2013 Gigi Gaucher-Morales Memorial Conference: T. Crovello, D. Dewey</w:t>
      </w:r>
    </w:p>
    <w:p w:rsidR="004A139E" w:rsidRPr="006E18E5" w:rsidRDefault="004A139E" w:rsidP="004A139E">
      <w:pPr>
        <w:rPr>
          <w:rFonts w:ascii="Times New Roman" w:hAnsi="Times New Roman"/>
          <w:sz w:val="20"/>
        </w:rPr>
      </w:pPr>
      <w:r w:rsidRPr="006E18E5">
        <w:rPr>
          <w:rFonts w:ascii="Times New Roman" w:hAnsi="Times New Roman"/>
          <w:b/>
          <w:sz w:val="20"/>
        </w:rPr>
        <w:tab/>
      </w:r>
      <w:r w:rsidRPr="006E18E5">
        <w:rPr>
          <w:rFonts w:ascii="Times New Roman" w:hAnsi="Times New Roman"/>
          <w:sz w:val="20"/>
        </w:rPr>
        <w:t>This report was distributed as part of the “</w:t>
      </w:r>
      <w:r>
        <w:rPr>
          <w:rFonts w:ascii="Times New Roman" w:hAnsi="Times New Roman"/>
          <w:sz w:val="20"/>
        </w:rPr>
        <w:t>Committee Reports.”</w:t>
      </w:r>
      <w:r w:rsidRPr="006E18E5">
        <w:rPr>
          <w:rFonts w:ascii="Times New Roman" w:hAnsi="Times New Roman"/>
          <w:sz w:val="20"/>
        </w:rPr>
        <w:t xml:space="preserve">  “The Emeriti Association can be proud of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its second year as co-sponsor of the international conference organized by Robert Cantu under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auspices of the Gigi Morales Lecture Series Endowment in memory of our former colleague.  Six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emeriti were on the program as speakers, respondents or moderates.  This included Joseph Prabhu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who presented the first feature lecture.  Other campus participants were Ted Anagnoson, Stan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Burstein, Ted Crovello, Don Dewey, Enrique Ochoa and Yehudi Webster. </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The other featured lectures were by scholars from the Jet propulsion Laboratory; the University of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California, Davis; the University of Warsaw, Poland; and Montclair State University, New Jersey.  </w:t>
      </w:r>
      <w:r w:rsidRPr="006E18E5">
        <w:rPr>
          <w:rFonts w:ascii="Times New Roman" w:hAnsi="Times New Roman"/>
          <w:sz w:val="20"/>
        </w:rPr>
        <w:tab/>
      </w:r>
      <w:r w:rsidRPr="006E18E5">
        <w:rPr>
          <w:rFonts w:ascii="Times New Roman" w:hAnsi="Times New Roman"/>
          <w:sz w:val="20"/>
        </w:rPr>
        <w:tab/>
        <w:t xml:space="preserve">Other international participants were from Mexico, Taiwan, Australia, Bangladesh and Sweden.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Memorable sessions ranged from Global Environmental Change: Impacts on Society and the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Natural World; to Globalization and its Discontents; to Asian Homelands, Modernity, and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Globalization; and to Arab Renaissance, Modernity, and Religious Fundamentalism.  </w:t>
      </w:r>
    </w:p>
    <w:p w:rsidR="004A139E" w:rsidRPr="006E18E5" w:rsidRDefault="004A139E" w:rsidP="004A139E">
      <w:pPr>
        <w:rPr>
          <w:rFonts w:ascii="Times New Roman" w:hAnsi="Times New Roman"/>
          <w:b/>
          <w:sz w:val="20"/>
        </w:rPr>
      </w:pP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The program on May 3-4 was well attended, including several emeriti colleagues, and Alfredo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Morales, whose bequest in his wife’s honor makes this program an annual event.” </w:t>
      </w:r>
    </w:p>
    <w:p w:rsidR="004A139E" w:rsidRPr="006E18E5" w:rsidRDefault="004A139E" w:rsidP="004A139E">
      <w:pPr>
        <w:rPr>
          <w:rFonts w:ascii="Times New Roman" w:hAnsi="Times New Roman"/>
          <w:b/>
          <w:sz w:val="20"/>
        </w:rPr>
      </w:pP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D. Dewey asked members to pick up handout of conference program at today’s luncheon.</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W. Taylor thanked those members who attended and </w:t>
      </w:r>
      <w:r w:rsidRPr="006E18E5">
        <w:rPr>
          <w:rFonts w:ascii="Times New Roman" w:hAnsi="Times New Roman"/>
          <w:sz w:val="20"/>
        </w:rPr>
        <w:tab/>
        <w:t>assisted during the conference.</w:t>
      </w:r>
    </w:p>
    <w:p w:rsidR="004A139E" w:rsidRPr="006E18E5" w:rsidRDefault="004A139E" w:rsidP="004A139E">
      <w:pPr>
        <w:rPr>
          <w:rFonts w:ascii="Times New Roman" w:hAnsi="Times New Roman"/>
          <w:sz w:val="20"/>
        </w:rPr>
      </w:pPr>
    </w:p>
    <w:p w:rsidR="004A139E" w:rsidRDefault="004A139E" w:rsidP="004A139E">
      <w:pPr>
        <w:rPr>
          <w:rFonts w:ascii="Times New Roman" w:hAnsi="Times New Roman"/>
          <w:sz w:val="20"/>
        </w:rPr>
      </w:pPr>
      <w:r w:rsidRPr="006E18E5">
        <w:rPr>
          <w:rFonts w:ascii="Times New Roman" w:hAnsi="Times New Roman"/>
          <w:sz w:val="20"/>
        </w:rPr>
        <w:tab/>
      </w:r>
    </w:p>
    <w:p w:rsidR="004A139E"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5.0</w:t>
      </w:r>
      <w:r w:rsidRPr="006E18E5">
        <w:rPr>
          <w:rFonts w:ascii="Times New Roman" w:hAnsi="Times New Roman"/>
          <w:b/>
          <w:sz w:val="20"/>
        </w:rPr>
        <w:tab/>
        <w:t>Old Business</w:t>
      </w: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b/>
          <w:sz w:val="20"/>
        </w:rPr>
        <w:t>5.1 Emeriti Volunteers</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b/>
          <w:sz w:val="20"/>
        </w:rPr>
        <w:t>M/S/P</w:t>
      </w:r>
      <w:r w:rsidRPr="006E18E5">
        <w:rPr>
          <w:rFonts w:ascii="Times New Roman" w:hAnsi="Times New Roman"/>
          <w:sz w:val="20"/>
        </w:rPr>
        <w:t xml:space="preserve"> to move to June agenda.</w:t>
      </w:r>
    </w:p>
    <w:p w:rsidR="004A139E" w:rsidRPr="006E18E5" w:rsidRDefault="004A139E" w:rsidP="004A139E">
      <w:pPr>
        <w:rPr>
          <w:rFonts w:ascii="Times New Roman" w:hAnsi="Times New Roman"/>
          <w:b/>
          <w:sz w:val="20"/>
        </w:rPr>
      </w:pPr>
      <w:r w:rsidRPr="006E18E5">
        <w:rPr>
          <w:rFonts w:ascii="Times New Roman" w:hAnsi="Times New Roman"/>
          <w:sz w:val="20"/>
        </w:rPr>
        <w:tab/>
      </w:r>
    </w:p>
    <w:p w:rsidR="004A139E" w:rsidRPr="006E18E5" w:rsidRDefault="004A139E" w:rsidP="004A139E">
      <w:pPr>
        <w:rPr>
          <w:rFonts w:ascii="Times New Roman" w:hAnsi="Times New Roman"/>
          <w:b/>
          <w:sz w:val="20"/>
        </w:rPr>
      </w:pP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b/>
          <w:sz w:val="20"/>
        </w:rPr>
        <w:t>5.2</w:t>
      </w:r>
      <w:r w:rsidRPr="006E18E5">
        <w:rPr>
          <w:rFonts w:ascii="Times New Roman" w:hAnsi="Times New Roman"/>
          <w:sz w:val="20"/>
        </w:rPr>
        <w:t xml:space="preserve"> </w:t>
      </w:r>
      <w:r w:rsidRPr="006E18E5">
        <w:rPr>
          <w:rFonts w:ascii="Times New Roman" w:hAnsi="Times New Roman"/>
          <w:b/>
          <w:sz w:val="20"/>
        </w:rPr>
        <w:t>Academic Senate 50</w:t>
      </w:r>
      <w:r w:rsidRPr="006E18E5">
        <w:rPr>
          <w:rFonts w:ascii="Times New Roman" w:hAnsi="Times New Roman"/>
          <w:b/>
          <w:sz w:val="20"/>
          <w:vertAlign w:val="superscript"/>
        </w:rPr>
        <w:t>th</w:t>
      </w:r>
      <w:r w:rsidRPr="006E18E5">
        <w:rPr>
          <w:rFonts w:ascii="Times New Roman" w:hAnsi="Times New Roman"/>
          <w:b/>
          <w:sz w:val="20"/>
        </w:rPr>
        <w:t xml:space="preserve"> Anniversary Planning: J. Cleman</w:t>
      </w:r>
    </w:p>
    <w:p w:rsidR="004A139E" w:rsidRPr="006E18E5" w:rsidRDefault="004A139E" w:rsidP="004A139E">
      <w:pPr>
        <w:rPr>
          <w:rFonts w:ascii="Times New Roman" w:hAnsi="Times New Roman"/>
          <w:sz w:val="20"/>
        </w:rPr>
      </w:pPr>
      <w:r w:rsidRPr="006E18E5">
        <w:rPr>
          <w:rFonts w:ascii="Times New Roman" w:hAnsi="Times New Roman"/>
          <w:b/>
          <w:sz w:val="20"/>
        </w:rPr>
        <w:tab/>
      </w:r>
      <w:r w:rsidRPr="006E18E5">
        <w:rPr>
          <w:rFonts w:ascii="Times New Roman" w:hAnsi="Times New Roman"/>
          <w:b/>
          <w:sz w:val="20"/>
        </w:rPr>
        <w:tab/>
      </w:r>
      <w:r w:rsidRPr="006E18E5">
        <w:rPr>
          <w:rFonts w:ascii="Times New Roman" w:hAnsi="Times New Roman"/>
          <w:sz w:val="20"/>
        </w:rPr>
        <w:t>He gave his impressions of the 50</w:t>
      </w:r>
      <w:r w:rsidRPr="006E18E5">
        <w:rPr>
          <w:rFonts w:ascii="Times New Roman" w:hAnsi="Times New Roman"/>
          <w:sz w:val="20"/>
          <w:vertAlign w:val="superscript"/>
        </w:rPr>
        <w:t>th</w:t>
      </w:r>
      <w:r w:rsidRPr="006E18E5">
        <w:rPr>
          <w:rFonts w:ascii="Times New Roman" w:hAnsi="Times New Roman"/>
          <w:sz w:val="20"/>
        </w:rPr>
        <w:t xml:space="preserve"> anniversary that were positive </w:t>
      </w:r>
      <w:r>
        <w:rPr>
          <w:rFonts w:ascii="Times New Roman" w:hAnsi="Times New Roman"/>
          <w:sz w:val="20"/>
        </w:rPr>
        <w:t>comments for</w:t>
      </w:r>
      <w:r w:rsidRPr="006E18E5">
        <w:rPr>
          <w:rFonts w:ascii="Times New Roman" w:hAnsi="Times New Roman"/>
          <w:sz w:val="20"/>
        </w:rPr>
        <w:t xml:space="preserve"> each section.</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b/>
          <w:sz w:val="20"/>
        </w:rPr>
        <w:t>5.3</w:t>
      </w:r>
      <w:r w:rsidRPr="006E18E5">
        <w:rPr>
          <w:rFonts w:ascii="Times New Roman" w:hAnsi="Times New Roman"/>
          <w:sz w:val="20"/>
        </w:rPr>
        <w:t xml:space="preserve"> </w:t>
      </w:r>
      <w:r w:rsidRPr="006E18E5">
        <w:rPr>
          <w:rFonts w:ascii="Times New Roman" w:hAnsi="Times New Roman"/>
          <w:b/>
          <w:sz w:val="20"/>
        </w:rPr>
        <w:t>Honoring Sidney Albert the Founding Father of the Emeriti Association</w:t>
      </w:r>
    </w:p>
    <w:p w:rsidR="004A139E" w:rsidRPr="006E18E5" w:rsidRDefault="004A139E" w:rsidP="004A139E">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W. Taylor opened with the question of what to do.  Suggestions: include </w:t>
      </w:r>
      <w:r>
        <w:rPr>
          <w:rFonts w:ascii="Times New Roman" w:hAnsi="Times New Roman"/>
          <w:sz w:val="20"/>
        </w:rPr>
        <w:t xml:space="preserve">planning to honor Sidney </w:t>
      </w:r>
      <w:r>
        <w:rPr>
          <w:rFonts w:ascii="Times New Roman" w:hAnsi="Times New Roman"/>
          <w:sz w:val="20"/>
        </w:rPr>
        <w:tab/>
      </w:r>
      <w:r>
        <w:rPr>
          <w:rFonts w:ascii="Times New Roman" w:hAnsi="Times New Roman"/>
          <w:sz w:val="20"/>
        </w:rPr>
        <w:tab/>
        <w:t xml:space="preserve">Albert at the Spring Luncheon, </w:t>
      </w:r>
      <w:r w:rsidRPr="006E18E5">
        <w:rPr>
          <w:rFonts w:ascii="Times New Roman" w:hAnsi="Times New Roman"/>
          <w:sz w:val="20"/>
        </w:rPr>
        <w:t xml:space="preserve">invite his son to speak, someone to give summary of his career,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 xml:space="preserve">and/or stress his history with the emeritus association.  Firm decisions </w:t>
      </w:r>
      <w:r>
        <w:rPr>
          <w:rFonts w:ascii="Times New Roman" w:hAnsi="Times New Roman"/>
          <w:sz w:val="20"/>
        </w:rPr>
        <w:t xml:space="preserve">were </w:t>
      </w:r>
      <w:r w:rsidRPr="006E18E5">
        <w:rPr>
          <w:rFonts w:ascii="Times New Roman" w:hAnsi="Times New Roman"/>
          <w:sz w:val="20"/>
        </w:rPr>
        <w:t xml:space="preserve">not made due to the </w:t>
      </w:r>
      <w:r>
        <w:rPr>
          <w:rFonts w:ascii="Times New Roman" w:hAnsi="Times New Roman"/>
          <w:sz w:val="20"/>
        </w:rPr>
        <w:tab/>
      </w:r>
      <w:r>
        <w:rPr>
          <w:rFonts w:ascii="Times New Roman" w:hAnsi="Times New Roman"/>
          <w:sz w:val="20"/>
        </w:rPr>
        <w:tab/>
      </w:r>
      <w:r>
        <w:rPr>
          <w:rFonts w:ascii="Times New Roman" w:hAnsi="Times New Roman"/>
          <w:sz w:val="20"/>
        </w:rPr>
        <w:tab/>
      </w:r>
      <w:r w:rsidRPr="006E18E5">
        <w:rPr>
          <w:rFonts w:ascii="Times New Roman" w:hAnsi="Times New Roman"/>
          <w:sz w:val="20"/>
        </w:rPr>
        <w:t>pressure of time</w:t>
      </w:r>
      <w:r>
        <w:rPr>
          <w:rFonts w:ascii="Times New Roman" w:hAnsi="Times New Roman"/>
          <w:sz w:val="20"/>
        </w:rPr>
        <w:t xml:space="preserve"> for ending the meeting</w:t>
      </w:r>
      <w:r w:rsidRPr="006E18E5">
        <w:rPr>
          <w:rFonts w:ascii="Times New Roman" w:hAnsi="Times New Roman"/>
          <w:sz w:val="20"/>
        </w:rPr>
        <w:t>.</w:t>
      </w:r>
      <w:r w:rsidRPr="006E18E5">
        <w:rPr>
          <w:rFonts w:ascii="Times New Roman" w:hAnsi="Times New Roman"/>
          <w:sz w:val="20"/>
        </w:rPr>
        <w:tab/>
      </w:r>
      <w:r w:rsidRPr="006E18E5">
        <w:rPr>
          <w:rFonts w:ascii="Times New Roman" w:hAnsi="Times New Roman"/>
          <w:sz w:val="20"/>
        </w:rPr>
        <w:tab/>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b/>
          <w:sz w:val="20"/>
        </w:rPr>
      </w:pPr>
      <w:r w:rsidRPr="006E18E5">
        <w:rPr>
          <w:rFonts w:ascii="Times New Roman" w:hAnsi="Times New Roman"/>
          <w:b/>
          <w:sz w:val="20"/>
        </w:rPr>
        <w:tab/>
        <w:t>6.0</w:t>
      </w:r>
      <w:r w:rsidRPr="006E18E5">
        <w:rPr>
          <w:rFonts w:ascii="Times New Roman" w:hAnsi="Times New Roman"/>
          <w:b/>
          <w:sz w:val="20"/>
        </w:rPr>
        <w:tab/>
        <w:t xml:space="preserve">New Business   - </w:t>
      </w:r>
    </w:p>
    <w:p w:rsidR="004A139E" w:rsidRPr="006E18E5" w:rsidRDefault="004A139E" w:rsidP="004A139E">
      <w:pPr>
        <w:rPr>
          <w:rFonts w:ascii="Times New Roman" w:hAnsi="Times New Roman"/>
          <w:b/>
          <w:sz w:val="20"/>
        </w:rPr>
      </w:pPr>
      <w:r w:rsidRPr="006E18E5">
        <w:rPr>
          <w:rFonts w:ascii="Times New Roman" w:hAnsi="Times New Roman"/>
          <w:b/>
          <w:sz w:val="20"/>
        </w:rPr>
        <w:tab/>
      </w:r>
      <w:r w:rsidRPr="006E18E5">
        <w:rPr>
          <w:rFonts w:ascii="Times New Roman" w:hAnsi="Times New Roman"/>
          <w:b/>
          <w:sz w:val="20"/>
        </w:rPr>
        <w:tab/>
        <w:t>6.1 Dues envelopes:  H. Cohen</w:t>
      </w:r>
    </w:p>
    <w:p w:rsidR="004A139E" w:rsidRPr="006E18E5" w:rsidRDefault="004A139E" w:rsidP="004A139E">
      <w:pPr>
        <w:rPr>
          <w:rFonts w:ascii="Times New Roman" w:hAnsi="Times New Roman"/>
          <w:sz w:val="20"/>
        </w:rPr>
      </w:pPr>
      <w:r w:rsidRPr="006E18E5">
        <w:rPr>
          <w:rFonts w:ascii="Times New Roman" w:hAnsi="Times New Roman"/>
          <w:b/>
          <w:sz w:val="20"/>
        </w:rPr>
        <w:tab/>
      </w:r>
      <w:r w:rsidRPr="006E18E5">
        <w:rPr>
          <w:rFonts w:ascii="Times New Roman" w:hAnsi="Times New Roman"/>
          <w:b/>
          <w:sz w:val="20"/>
        </w:rPr>
        <w:tab/>
      </w:r>
      <w:r w:rsidRPr="006E18E5">
        <w:rPr>
          <w:rFonts w:ascii="Times New Roman" w:hAnsi="Times New Roman"/>
          <w:sz w:val="20"/>
        </w:rPr>
        <w:t xml:space="preserve">Report at 10:05am, prior to 4.1.   </w:t>
      </w:r>
      <w:r w:rsidRPr="006E18E5">
        <w:rPr>
          <w:rFonts w:ascii="Times New Roman" w:hAnsi="Times New Roman"/>
          <w:b/>
          <w:sz w:val="20"/>
        </w:rPr>
        <w:t>M/S/P</w:t>
      </w:r>
      <w:r w:rsidRPr="006E18E5">
        <w:rPr>
          <w:rFonts w:ascii="Times New Roman" w:hAnsi="Times New Roman"/>
          <w:sz w:val="20"/>
        </w:rPr>
        <w:t xml:space="preserve"> for </w:t>
      </w:r>
      <w:r>
        <w:rPr>
          <w:rFonts w:ascii="Times New Roman" w:hAnsi="Times New Roman"/>
          <w:sz w:val="20"/>
        </w:rPr>
        <w:t xml:space="preserve">the </w:t>
      </w:r>
      <w:r w:rsidRPr="006E18E5">
        <w:rPr>
          <w:rFonts w:ascii="Times New Roman" w:hAnsi="Times New Roman"/>
          <w:sz w:val="20"/>
        </w:rPr>
        <w:t>design of new envelopes to go to printing.</w:t>
      </w:r>
    </w:p>
    <w:p w:rsidR="004A139E" w:rsidRPr="006E18E5" w:rsidRDefault="004A139E" w:rsidP="004A139E">
      <w:pPr>
        <w:rPr>
          <w:rFonts w:ascii="Times New Roman" w:hAnsi="Times New Roman"/>
          <w:sz w:val="20"/>
        </w:rPr>
      </w:pPr>
    </w:p>
    <w:p w:rsidR="004A139E" w:rsidRPr="006E18E5" w:rsidRDefault="004A139E" w:rsidP="004A139E">
      <w:pPr>
        <w:rPr>
          <w:rFonts w:ascii="Times New Roman" w:hAnsi="Times New Roman"/>
          <w:sz w:val="20"/>
        </w:rPr>
      </w:pPr>
    </w:p>
    <w:p w:rsidR="004A139E" w:rsidRPr="00DE51C6" w:rsidRDefault="004A139E">
      <w:pPr>
        <w:rPr>
          <w:rFonts w:ascii="Times New Roman" w:hAnsi="Times New Roman"/>
          <w:i/>
          <w:sz w:val="20"/>
        </w:rPr>
      </w:pPr>
      <w:r w:rsidRPr="006E18E5">
        <w:rPr>
          <w:rFonts w:ascii="Times New Roman" w:hAnsi="Times New Roman"/>
          <w:b/>
          <w:sz w:val="20"/>
        </w:rPr>
        <w:t>Adjournment:  11:08am</w:t>
      </w:r>
      <w:r w:rsidR="00DE51C6">
        <w:rPr>
          <w:rFonts w:ascii="Times New Roman" w:hAnsi="Times New Roman"/>
          <w:b/>
          <w:sz w:val="20"/>
        </w:rPr>
        <w:br/>
      </w:r>
      <w:r w:rsidRPr="006E18E5">
        <w:rPr>
          <w:rFonts w:ascii="Times New Roman" w:hAnsi="Times New Roman"/>
          <w:i/>
          <w:sz w:val="20"/>
        </w:rPr>
        <w:t>Respectfully submitted by T</w:t>
      </w:r>
      <w:r w:rsidR="00DE51C6">
        <w:rPr>
          <w:rFonts w:ascii="Times New Roman" w:hAnsi="Times New Roman"/>
          <w:i/>
          <w:sz w:val="20"/>
        </w:rPr>
        <w:t>. Jean Morrow Adenika, Secretary</w:t>
      </w:r>
    </w:p>
    <w:sectPr w:rsidR="004A139E" w:rsidRPr="00DE51C6" w:rsidSect="00DE51C6">
      <w:headerReference w:type="default" r:id="rId7"/>
      <w:footerReference w:type="even" r:id="rId8"/>
      <w:footerReference w:type="default" r:id="rId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A1" w:rsidRDefault="00BE79A1" w:rsidP="004A139E">
      <w:r>
        <w:separator/>
      </w:r>
    </w:p>
  </w:endnote>
  <w:endnote w:type="continuationSeparator" w:id="0">
    <w:p w:rsidR="00BE79A1" w:rsidRDefault="00BE79A1" w:rsidP="004A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9E" w:rsidRDefault="004A139E" w:rsidP="004A1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39E" w:rsidRDefault="004A139E" w:rsidP="004A13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9E" w:rsidRDefault="004A139E" w:rsidP="004A1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45A">
      <w:rPr>
        <w:rStyle w:val="PageNumber"/>
        <w:noProof/>
      </w:rPr>
      <w:t>1</w:t>
    </w:r>
    <w:r>
      <w:rPr>
        <w:rStyle w:val="PageNumber"/>
      </w:rPr>
      <w:fldChar w:fldCharType="end"/>
    </w:r>
  </w:p>
  <w:p w:rsidR="004A139E" w:rsidRDefault="004A139E" w:rsidP="004A139E">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A1" w:rsidRDefault="00BE79A1" w:rsidP="004A139E">
      <w:r>
        <w:separator/>
      </w:r>
    </w:p>
  </w:footnote>
  <w:footnote w:type="continuationSeparator" w:id="0">
    <w:p w:rsidR="00BE79A1" w:rsidRDefault="00BE79A1" w:rsidP="004A1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9E" w:rsidRPr="00097C02" w:rsidRDefault="004A139E">
    <w:pPr>
      <w:pStyle w:val="Header"/>
      <w:rPr>
        <w:b/>
        <w:sz w:val="48"/>
      </w:rPr>
    </w:pPr>
    <w:r>
      <w:rPr>
        <w:b/>
        <w:sz w:val="48"/>
      </w:rPr>
      <w:tab/>
    </w:r>
    <w:r>
      <w:rPr>
        <w:b/>
        <w:sz w:val="48"/>
      </w:rPr>
      <w:tab/>
    </w:r>
    <w:r>
      <w:rPr>
        <w:b/>
        <w:sz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84E"/>
    <w:multiLevelType w:val="singleLevel"/>
    <w:tmpl w:val="D26E70F0"/>
    <w:lvl w:ilvl="0">
      <w:start w:val="1"/>
      <w:numFmt w:val="decimal"/>
      <w:lvlText w:val="%1."/>
      <w:legacy w:legacy="1" w:legacySpace="0" w:legacyIndent="0"/>
      <w:lvlJc w:val="left"/>
      <w:pPr>
        <w:ind w:left="0" w:firstLine="0"/>
      </w:pPr>
    </w:lvl>
  </w:abstractNum>
  <w:abstractNum w:abstractNumId="1" w15:restartNumberingAfterBreak="0">
    <w:nsid w:val="06324C87"/>
    <w:multiLevelType w:val="hybridMultilevel"/>
    <w:tmpl w:val="3C8E8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33B02"/>
    <w:multiLevelType w:val="singleLevel"/>
    <w:tmpl w:val="D26E70F0"/>
    <w:lvl w:ilvl="0">
      <w:start w:val="1"/>
      <w:numFmt w:val="decimal"/>
      <w:lvlText w:val="%1."/>
      <w:legacy w:legacy="1" w:legacySpace="0" w:legacyIndent="0"/>
      <w:lvlJc w:val="left"/>
      <w:pPr>
        <w:ind w:left="0" w:firstLine="0"/>
      </w:pPr>
    </w:lvl>
  </w:abstractNum>
  <w:abstractNum w:abstractNumId="3" w15:restartNumberingAfterBreak="0">
    <w:nsid w:val="0712604B"/>
    <w:multiLevelType w:val="singleLevel"/>
    <w:tmpl w:val="D26E70F0"/>
    <w:lvl w:ilvl="0">
      <w:start w:val="1"/>
      <w:numFmt w:val="decimal"/>
      <w:lvlText w:val="%1."/>
      <w:legacy w:legacy="1" w:legacySpace="0" w:legacyIndent="0"/>
      <w:lvlJc w:val="left"/>
      <w:pPr>
        <w:ind w:left="0" w:firstLine="0"/>
      </w:pPr>
    </w:lvl>
  </w:abstractNum>
  <w:abstractNum w:abstractNumId="4" w15:restartNumberingAfterBreak="0">
    <w:nsid w:val="112F6645"/>
    <w:multiLevelType w:val="singleLevel"/>
    <w:tmpl w:val="D26E70F0"/>
    <w:lvl w:ilvl="0">
      <w:start w:val="1"/>
      <w:numFmt w:val="decimal"/>
      <w:lvlText w:val="%1."/>
      <w:legacy w:legacy="1" w:legacySpace="0" w:legacyIndent="0"/>
      <w:lvlJc w:val="left"/>
      <w:pPr>
        <w:ind w:left="0" w:firstLine="0"/>
      </w:pPr>
    </w:lvl>
  </w:abstractNum>
  <w:abstractNum w:abstractNumId="5" w15:restartNumberingAfterBreak="0">
    <w:nsid w:val="13D7598D"/>
    <w:multiLevelType w:val="singleLevel"/>
    <w:tmpl w:val="D26E70F0"/>
    <w:lvl w:ilvl="0">
      <w:start w:val="1"/>
      <w:numFmt w:val="decimal"/>
      <w:lvlText w:val="%1."/>
      <w:legacy w:legacy="1" w:legacySpace="0" w:legacyIndent="0"/>
      <w:lvlJc w:val="left"/>
      <w:pPr>
        <w:ind w:left="0" w:firstLine="0"/>
      </w:pPr>
    </w:lvl>
  </w:abstractNum>
  <w:abstractNum w:abstractNumId="6" w15:restartNumberingAfterBreak="0">
    <w:nsid w:val="198245D2"/>
    <w:multiLevelType w:val="singleLevel"/>
    <w:tmpl w:val="C63A42F4"/>
    <w:lvl w:ilvl="0">
      <w:start w:val="1"/>
      <w:numFmt w:val="lowerLetter"/>
      <w:lvlText w:val="%1"/>
      <w:legacy w:legacy="1" w:legacySpace="0" w:legacyIndent="0"/>
      <w:lvlJc w:val="left"/>
      <w:pPr>
        <w:ind w:left="0" w:firstLine="0"/>
      </w:pPr>
    </w:lvl>
  </w:abstractNum>
  <w:abstractNum w:abstractNumId="7" w15:restartNumberingAfterBreak="0">
    <w:nsid w:val="1E7F2457"/>
    <w:multiLevelType w:val="singleLevel"/>
    <w:tmpl w:val="C63A42F4"/>
    <w:lvl w:ilvl="0">
      <w:start w:val="1"/>
      <w:numFmt w:val="lowerLetter"/>
      <w:lvlText w:val="%1"/>
      <w:legacy w:legacy="1" w:legacySpace="0" w:legacyIndent="0"/>
      <w:lvlJc w:val="left"/>
      <w:pPr>
        <w:ind w:left="0" w:firstLine="0"/>
      </w:pPr>
    </w:lvl>
  </w:abstractNum>
  <w:abstractNum w:abstractNumId="8" w15:restartNumberingAfterBreak="0">
    <w:nsid w:val="25B83E20"/>
    <w:multiLevelType w:val="singleLevel"/>
    <w:tmpl w:val="D26E70F0"/>
    <w:lvl w:ilvl="0">
      <w:start w:val="1"/>
      <w:numFmt w:val="decimal"/>
      <w:lvlText w:val="%1."/>
      <w:legacy w:legacy="1" w:legacySpace="0" w:legacyIndent="0"/>
      <w:lvlJc w:val="left"/>
      <w:pPr>
        <w:ind w:left="0" w:firstLine="0"/>
      </w:pPr>
    </w:lvl>
  </w:abstractNum>
  <w:abstractNum w:abstractNumId="9" w15:restartNumberingAfterBreak="0">
    <w:nsid w:val="2EE24A6A"/>
    <w:multiLevelType w:val="singleLevel"/>
    <w:tmpl w:val="D26E70F0"/>
    <w:lvl w:ilvl="0">
      <w:start w:val="1"/>
      <w:numFmt w:val="decimal"/>
      <w:lvlText w:val="%1."/>
      <w:legacy w:legacy="1" w:legacySpace="0" w:legacyIndent="0"/>
      <w:lvlJc w:val="left"/>
      <w:pPr>
        <w:ind w:left="0" w:firstLine="0"/>
      </w:pPr>
    </w:lvl>
  </w:abstractNum>
  <w:abstractNum w:abstractNumId="10" w15:restartNumberingAfterBreak="0">
    <w:nsid w:val="384030B0"/>
    <w:multiLevelType w:val="singleLevel"/>
    <w:tmpl w:val="D26E70F0"/>
    <w:lvl w:ilvl="0">
      <w:start w:val="1"/>
      <w:numFmt w:val="decimal"/>
      <w:lvlText w:val="%1."/>
      <w:legacy w:legacy="1" w:legacySpace="0" w:legacyIndent="0"/>
      <w:lvlJc w:val="left"/>
      <w:pPr>
        <w:ind w:left="0" w:firstLine="0"/>
      </w:pPr>
    </w:lvl>
  </w:abstractNum>
  <w:abstractNum w:abstractNumId="11" w15:restartNumberingAfterBreak="0">
    <w:nsid w:val="50D12BD6"/>
    <w:multiLevelType w:val="singleLevel"/>
    <w:tmpl w:val="D26E70F0"/>
    <w:lvl w:ilvl="0">
      <w:start w:val="1"/>
      <w:numFmt w:val="decimal"/>
      <w:lvlText w:val="%1."/>
      <w:legacy w:legacy="1" w:legacySpace="0" w:legacyIndent="0"/>
      <w:lvlJc w:val="left"/>
      <w:pPr>
        <w:ind w:left="0" w:firstLine="0"/>
      </w:pPr>
    </w:lvl>
  </w:abstractNum>
  <w:abstractNum w:abstractNumId="12" w15:restartNumberingAfterBreak="0">
    <w:nsid w:val="58F32B5E"/>
    <w:multiLevelType w:val="singleLevel"/>
    <w:tmpl w:val="C63A42F4"/>
    <w:lvl w:ilvl="0">
      <w:start w:val="1"/>
      <w:numFmt w:val="lowerLetter"/>
      <w:lvlText w:val="%1"/>
      <w:legacy w:legacy="1" w:legacySpace="0" w:legacyIndent="0"/>
      <w:lvlJc w:val="left"/>
      <w:pPr>
        <w:ind w:left="0" w:firstLine="0"/>
      </w:pPr>
    </w:lvl>
  </w:abstractNum>
  <w:abstractNum w:abstractNumId="13" w15:restartNumberingAfterBreak="0">
    <w:nsid w:val="611A6F8F"/>
    <w:multiLevelType w:val="hybridMultilevel"/>
    <w:tmpl w:val="216236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FF61C9"/>
    <w:multiLevelType w:val="singleLevel"/>
    <w:tmpl w:val="D26E70F0"/>
    <w:lvl w:ilvl="0">
      <w:start w:val="1"/>
      <w:numFmt w:val="decimal"/>
      <w:lvlText w:val="%1."/>
      <w:legacy w:legacy="1" w:legacySpace="0" w:legacyIndent="0"/>
      <w:lvlJc w:val="left"/>
      <w:pPr>
        <w:ind w:left="0" w:firstLine="0"/>
      </w:pPr>
    </w:lvl>
  </w:abstractNum>
  <w:abstractNum w:abstractNumId="15" w15:restartNumberingAfterBreak="0">
    <w:nsid w:val="712B3D2B"/>
    <w:multiLevelType w:val="singleLevel"/>
    <w:tmpl w:val="D26E70F0"/>
    <w:lvl w:ilvl="0">
      <w:start w:val="1"/>
      <w:numFmt w:val="decimal"/>
      <w:lvlText w:val="%1."/>
      <w:legacy w:legacy="1" w:legacySpace="0" w:legacyIndent="0"/>
      <w:lvlJc w:val="left"/>
      <w:pPr>
        <w:ind w:left="0" w:firstLine="0"/>
      </w:pPr>
    </w:lvl>
  </w:abstractNum>
  <w:abstractNum w:abstractNumId="16" w15:restartNumberingAfterBreak="0">
    <w:nsid w:val="7786105C"/>
    <w:multiLevelType w:val="singleLevel"/>
    <w:tmpl w:val="D26E70F0"/>
    <w:lvl w:ilvl="0">
      <w:start w:val="1"/>
      <w:numFmt w:val="decimal"/>
      <w:lvlText w:val="%1."/>
      <w:legacy w:legacy="1" w:legacySpace="0" w:legacyIndent="0"/>
      <w:lvlJc w:val="left"/>
      <w:pPr>
        <w:ind w:left="0" w:firstLine="0"/>
      </w:pPr>
    </w:lvl>
  </w:abstractNum>
  <w:abstractNum w:abstractNumId="17" w15:restartNumberingAfterBreak="0">
    <w:nsid w:val="7D185B75"/>
    <w:multiLevelType w:val="singleLevel"/>
    <w:tmpl w:val="BF280FAA"/>
    <w:lvl w:ilvl="0">
      <w:start w:val="1"/>
      <w:numFmt w:val="lowerRoman"/>
      <w:lvlText w:val="%1"/>
      <w:legacy w:legacy="1" w:legacySpace="0" w:legacyIndent="0"/>
      <w:lvlJc w:val="right"/>
    </w:lvl>
  </w:abstractNum>
  <w:abstractNum w:abstractNumId="18" w15:restartNumberingAfterBreak="0">
    <w:nsid w:val="7DA1534D"/>
    <w:multiLevelType w:val="singleLevel"/>
    <w:tmpl w:val="C63A42F4"/>
    <w:lvl w:ilvl="0">
      <w:start w:val="1"/>
      <w:numFmt w:val="lowerLetter"/>
      <w:lvlText w:val="%1"/>
      <w:legacy w:legacy="1" w:legacySpace="0" w:legacyIndent="0"/>
      <w:lvlJc w:val="left"/>
      <w:pPr>
        <w:ind w:left="0" w:firstLine="0"/>
      </w:pPr>
    </w:lvl>
  </w:abstractNum>
  <w:abstractNum w:abstractNumId="19" w15:restartNumberingAfterBreak="0">
    <w:nsid w:val="7FD96EA4"/>
    <w:multiLevelType w:val="singleLevel"/>
    <w:tmpl w:val="C63A42F4"/>
    <w:lvl w:ilvl="0">
      <w:start w:val="1"/>
      <w:numFmt w:val="lowerLetter"/>
      <w:lvlText w:val="%1"/>
      <w:legacy w:legacy="1" w:legacySpace="0" w:legacyIndent="0"/>
      <w:lvlJc w:val="left"/>
      <w:pPr>
        <w:ind w:left="0" w:firstLine="0"/>
      </w:pPr>
    </w:lvl>
  </w:abstractNum>
  <w:num w:numId="1">
    <w:abstractNumId w:val="1"/>
  </w:num>
  <w:num w:numId="2">
    <w:abstractNumId w:val="13"/>
  </w:num>
  <w:num w:numId="3">
    <w:abstractNumId w:val="10"/>
  </w:num>
  <w:num w:numId="4">
    <w:abstractNumId w:val="12"/>
  </w:num>
  <w:num w:numId="5">
    <w:abstractNumId w:val="17"/>
  </w:num>
  <w:num w:numId="6">
    <w:abstractNumId w:val="7"/>
  </w:num>
  <w:num w:numId="7">
    <w:abstractNumId w:val="9"/>
  </w:num>
  <w:num w:numId="8">
    <w:abstractNumId w:val="19"/>
  </w:num>
  <w:num w:numId="9">
    <w:abstractNumId w:val="14"/>
  </w:num>
  <w:num w:numId="10">
    <w:abstractNumId w:val="18"/>
  </w:num>
  <w:num w:numId="11">
    <w:abstractNumId w:val="8"/>
  </w:num>
  <w:num w:numId="12">
    <w:abstractNumId w:val="6"/>
  </w:num>
  <w:num w:numId="13">
    <w:abstractNumId w:val="4"/>
  </w:num>
  <w:num w:numId="14">
    <w:abstractNumId w:val="3"/>
  </w:num>
  <w:num w:numId="15">
    <w:abstractNumId w:val="5"/>
  </w:num>
  <w:num w:numId="16">
    <w:abstractNumId w:val="2"/>
  </w:num>
  <w:num w:numId="17">
    <w:abstractNumId w:val="0"/>
  </w:num>
  <w:num w:numId="18">
    <w:abstractNumId w:val="16"/>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BD3"/>
    <w:rsid w:val="004A139E"/>
    <w:rsid w:val="00B8745A"/>
    <w:rsid w:val="00BE79A1"/>
    <w:rsid w:val="00DE5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9E90A405-D80D-4FF3-9DB6-4294BE44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A47EA"/>
    <w:pPr>
      <w:tabs>
        <w:tab w:val="center" w:pos="4320"/>
        <w:tab w:val="right" w:pos="8640"/>
      </w:tabs>
    </w:pPr>
  </w:style>
  <w:style w:type="character" w:customStyle="1" w:styleId="HeaderChar">
    <w:name w:val="Header Char"/>
    <w:basedOn w:val="DefaultParagraphFont"/>
    <w:link w:val="Header"/>
    <w:uiPriority w:val="99"/>
    <w:rsid w:val="00AA47EA"/>
  </w:style>
  <w:style w:type="paragraph" w:styleId="Footer">
    <w:name w:val="footer"/>
    <w:basedOn w:val="Normal"/>
    <w:link w:val="FooterChar"/>
    <w:uiPriority w:val="99"/>
    <w:unhideWhenUsed/>
    <w:rsid w:val="00AA47EA"/>
    <w:pPr>
      <w:tabs>
        <w:tab w:val="center" w:pos="4320"/>
        <w:tab w:val="right" w:pos="8640"/>
      </w:tabs>
    </w:pPr>
  </w:style>
  <w:style w:type="character" w:customStyle="1" w:styleId="FooterChar">
    <w:name w:val="Footer Char"/>
    <w:basedOn w:val="DefaultParagraphFont"/>
    <w:link w:val="Footer"/>
    <w:uiPriority w:val="99"/>
    <w:rsid w:val="00AA47EA"/>
  </w:style>
  <w:style w:type="table" w:styleId="ColorfulGrid-Accent6">
    <w:name w:val="Colorful Grid Accent 6"/>
    <w:basedOn w:val="TableNormal"/>
    <w:uiPriority w:val="64"/>
    <w:rsid w:val="007274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72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D3439"/>
  </w:style>
  <w:style w:type="character" w:customStyle="1" w:styleId="BodyTextChar">
    <w:name w:val="Body Text Char"/>
    <w:link w:val="BodyText"/>
    <w:uiPriority w:val="99"/>
    <w:rsid w:val="00C97F04"/>
    <w:rPr>
      <w:rFonts w:ascii="Times" w:eastAsia="Cambria" w:hAnsi="Times"/>
    </w:rPr>
  </w:style>
  <w:style w:type="paragraph" w:styleId="BodyText">
    <w:name w:val="Body Text"/>
    <w:basedOn w:val="Normal"/>
    <w:link w:val="BodyTextChar"/>
    <w:uiPriority w:val="99"/>
    <w:rsid w:val="00C97F04"/>
    <w:pPr>
      <w:spacing w:beforeLines="1" w:afterLines="1"/>
    </w:pPr>
    <w:rPr>
      <w:rFonts w:ascii="Times" w:eastAsia="Cambria" w:hAnsi="Times"/>
      <w:sz w:val="20"/>
      <w:szCs w:val="20"/>
      <w:lang w:val="x-none" w:eastAsia="x-none"/>
    </w:rPr>
  </w:style>
  <w:style w:type="character" w:styleId="Hyperlink">
    <w:name w:val="Hyperlink"/>
    <w:semiHidden/>
    <w:rsid w:val="00407C24"/>
    <w:rPr>
      <w:noProof w:val="0"/>
      <w:color w:val="0000FF"/>
      <w:u w:val="single"/>
      <w:lang/>
    </w:rPr>
  </w:style>
  <w:style w:type="paragraph" w:styleId="ColorfulList-Accent1">
    <w:name w:val="Colorful List Accent 1"/>
    <w:basedOn w:val="Normal"/>
    <w:qFormat/>
    <w:rsid w:val="00407C24"/>
    <w:pPr>
      <w:suppressAutoHyphens/>
      <w:overflowPunct w:val="0"/>
      <w:autoSpaceDE w:val="0"/>
      <w:autoSpaceDN w:val="0"/>
      <w:adjustRightInd w:val="0"/>
      <w:ind w:left="720"/>
      <w:textAlignment w:val="baseline"/>
    </w:pPr>
    <w:rPr>
      <w:rFonts w:ascii="Times New Roman" w:eastAsia="Times New Roman" w:hAnsi="Times New Roman"/>
      <w:color w:val="000000"/>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70008">
      <w:bodyDiv w:val="1"/>
      <w:marLeft w:val="0"/>
      <w:marRight w:val="0"/>
      <w:marTop w:val="0"/>
      <w:marBottom w:val="0"/>
      <w:divBdr>
        <w:top w:val="none" w:sz="0" w:space="0" w:color="auto"/>
        <w:left w:val="none" w:sz="0" w:space="0" w:color="auto"/>
        <w:bottom w:val="none" w:sz="0" w:space="0" w:color="auto"/>
        <w:right w:val="none" w:sz="0" w:space="0" w:color="auto"/>
      </w:divBdr>
      <w:divsChild>
        <w:div w:id="16351122">
          <w:marLeft w:val="0"/>
          <w:marRight w:val="0"/>
          <w:marTop w:val="0"/>
          <w:marBottom w:val="0"/>
          <w:divBdr>
            <w:top w:val="none" w:sz="0" w:space="0" w:color="auto"/>
            <w:left w:val="none" w:sz="0" w:space="0" w:color="auto"/>
            <w:bottom w:val="none" w:sz="0" w:space="0" w:color="auto"/>
            <w:right w:val="none" w:sz="0" w:space="0" w:color="auto"/>
          </w:divBdr>
        </w:div>
        <w:div w:id="387995728">
          <w:marLeft w:val="0"/>
          <w:marRight w:val="0"/>
          <w:marTop w:val="0"/>
          <w:marBottom w:val="0"/>
          <w:divBdr>
            <w:top w:val="none" w:sz="0" w:space="0" w:color="auto"/>
            <w:left w:val="none" w:sz="0" w:space="0" w:color="auto"/>
            <w:bottom w:val="none" w:sz="0" w:space="0" w:color="auto"/>
            <w:right w:val="none" w:sz="0" w:space="0" w:color="auto"/>
          </w:divBdr>
        </w:div>
        <w:div w:id="502546603">
          <w:marLeft w:val="0"/>
          <w:marRight w:val="0"/>
          <w:marTop w:val="0"/>
          <w:marBottom w:val="0"/>
          <w:divBdr>
            <w:top w:val="none" w:sz="0" w:space="0" w:color="auto"/>
            <w:left w:val="none" w:sz="0" w:space="0" w:color="auto"/>
            <w:bottom w:val="none" w:sz="0" w:space="0" w:color="auto"/>
            <w:right w:val="none" w:sz="0" w:space="0" w:color="auto"/>
          </w:divBdr>
        </w:div>
        <w:div w:id="836917526">
          <w:marLeft w:val="0"/>
          <w:marRight w:val="0"/>
          <w:marTop w:val="0"/>
          <w:marBottom w:val="0"/>
          <w:divBdr>
            <w:top w:val="none" w:sz="0" w:space="0" w:color="auto"/>
            <w:left w:val="none" w:sz="0" w:space="0" w:color="auto"/>
            <w:bottom w:val="none" w:sz="0" w:space="0" w:color="auto"/>
            <w:right w:val="none" w:sz="0" w:space="0" w:color="auto"/>
          </w:divBdr>
        </w:div>
        <w:div w:id="893468960">
          <w:marLeft w:val="0"/>
          <w:marRight w:val="0"/>
          <w:marTop w:val="0"/>
          <w:marBottom w:val="0"/>
          <w:divBdr>
            <w:top w:val="none" w:sz="0" w:space="0" w:color="auto"/>
            <w:left w:val="none" w:sz="0" w:space="0" w:color="auto"/>
            <w:bottom w:val="none" w:sz="0" w:space="0" w:color="auto"/>
            <w:right w:val="none" w:sz="0" w:space="0" w:color="auto"/>
          </w:divBdr>
        </w:div>
        <w:div w:id="984311327">
          <w:marLeft w:val="0"/>
          <w:marRight w:val="0"/>
          <w:marTop w:val="0"/>
          <w:marBottom w:val="0"/>
          <w:divBdr>
            <w:top w:val="none" w:sz="0" w:space="0" w:color="auto"/>
            <w:left w:val="none" w:sz="0" w:space="0" w:color="auto"/>
            <w:bottom w:val="none" w:sz="0" w:space="0" w:color="auto"/>
            <w:right w:val="none" w:sz="0" w:space="0" w:color="auto"/>
          </w:divBdr>
        </w:div>
        <w:div w:id="1236278684">
          <w:marLeft w:val="0"/>
          <w:marRight w:val="0"/>
          <w:marTop w:val="0"/>
          <w:marBottom w:val="0"/>
          <w:divBdr>
            <w:top w:val="none" w:sz="0" w:space="0" w:color="auto"/>
            <w:left w:val="none" w:sz="0" w:space="0" w:color="auto"/>
            <w:bottom w:val="none" w:sz="0" w:space="0" w:color="auto"/>
            <w:right w:val="none" w:sz="0" w:space="0" w:color="auto"/>
          </w:divBdr>
        </w:div>
        <w:div w:id="1340041333">
          <w:marLeft w:val="0"/>
          <w:marRight w:val="0"/>
          <w:marTop w:val="0"/>
          <w:marBottom w:val="0"/>
          <w:divBdr>
            <w:top w:val="none" w:sz="0" w:space="0" w:color="auto"/>
            <w:left w:val="none" w:sz="0" w:space="0" w:color="auto"/>
            <w:bottom w:val="none" w:sz="0" w:space="0" w:color="auto"/>
            <w:right w:val="none" w:sz="0" w:space="0" w:color="auto"/>
          </w:divBdr>
        </w:div>
        <w:div w:id="1863858962">
          <w:marLeft w:val="0"/>
          <w:marRight w:val="0"/>
          <w:marTop w:val="0"/>
          <w:marBottom w:val="0"/>
          <w:divBdr>
            <w:top w:val="none" w:sz="0" w:space="0" w:color="auto"/>
            <w:left w:val="none" w:sz="0" w:space="0" w:color="auto"/>
            <w:bottom w:val="none" w:sz="0" w:space="0" w:color="auto"/>
            <w:right w:val="none" w:sz="0" w:space="0" w:color="auto"/>
          </w:divBdr>
        </w:div>
        <w:div w:id="1892501196">
          <w:marLeft w:val="0"/>
          <w:marRight w:val="0"/>
          <w:marTop w:val="0"/>
          <w:marBottom w:val="0"/>
          <w:divBdr>
            <w:top w:val="none" w:sz="0" w:space="0" w:color="auto"/>
            <w:left w:val="none" w:sz="0" w:space="0" w:color="auto"/>
            <w:bottom w:val="none" w:sz="0" w:space="0" w:color="auto"/>
            <w:right w:val="none" w:sz="0" w:space="0" w:color="auto"/>
          </w:divBdr>
        </w:div>
        <w:div w:id="2064936537">
          <w:marLeft w:val="0"/>
          <w:marRight w:val="0"/>
          <w:marTop w:val="0"/>
          <w:marBottom w:val="0"/>
          <w:divBdr>
            <w:top w:val="none" w:sz="0" w:space="0" w:color="auto"/>
            <w:left w:val="none" w:sz="0" w:space="0" w:color="auto"/>
            <w:bottom w:val="none" w:sz="0" w:space="0" w:color="auto"/>
            <w:right w:val="none" w:sz="0" w:space="0" w:color="auto"/>
          </w:divBdr>
        </w:div>
        <w:div w:id="21031820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5554</Words>
  <Characters>31658</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OID UCLA</Company>
  <LinksUpToDate>false</LinksUpToDate>
  <CharactersWithSpaces>37138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Pammela Adenika</dc:creator>
  <cp:keywords/>
  <dc:description/>
  <cp:lastModifiedBy>Salcido, Violeta</cp:lastModifiedBy>
  <cp:revision>2</cp:revision>
  <cp:lastPrinted>2013-06-01T01:42:00Z</cp:lastPrinted>
  <dcterms:created xsi:type="dcterms:W3CDTF">2016-12-12T20:34:00Z</dcterms:created>
  <dcterms:modified xsi:type="dcterms:W3CDTF">2016-12-12T20:34:00Z</dcterms:modified>
</cp:coreProperties>
</file>