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9E9" w:rsidRPr="00F57EB4" w:rsidRDefault="00A759E9" w:rsidP="00A759E9">
      <w:pPr>
        <w:pStyle w:val="wpheader"/>
        <w:spacing w:before="480" w:beforeAutospacing="0" w:after="0" w:afterAutospacing="0"/>
        <w:jc w:val="center"/>
        <w:rPr>
          <w:rFonts w:ascii="Times New Roman" w:hAnsi="Times New Roman"/>
          <w:b/>
          <w:bCs/>
          <w:color w:val="000000"/>
          <w:sz w:val="24"/>
          <w:szCs w:val="24"/>
        </w:rPr>
      </w:pPr>
      <w:bookmarkStart w:id="0" w:name="_GoBack"/>
      <w:bookmarkEnd w:id="0"/>
      <w:r>
        <w:rPr>
          <w:rFonts w:ascii="Times New Roman" w:hAnsi="Times New Roman"/>
          <w:b/>
          <w:bCs/>
          <w:color w:val="000000"/>
          <w:sz w:val="24"/>
          <w:szCs w:val="24"/>
        </w:rPr>
        <w:t>.</w:t>
      </w:r>
      <w:r w:rsidRPr="00F57EB4">
        <w:rPr>
          <w:rFonts w:ascii="Times New Roman" w:hAnsi="Times New Roman"/>
          <w:b/>
          <w:bCs/>
          <w:color w:val="000000"/>
          <w:sz w:val="24"/>
          <w:szCs w:val="24"/>
        </w:rPr>
        <w:t>California State University, Los Angeles Emeriti Association</w:t>
      </w:r>
    </w:p>
    <w:p w:rsidR="00A759E9" w:rsidRPr="002D60C9" w:rsidRDefault="00A759E9" w:rsidP="00A759E9">
      <w:pPr>
        <w:rPr>
          <w:rFonts w:ascii="Times New Roman" w:hAnsi="Times New Roman"/>
          <w:sz w:val="20"/>
          <w:szCs w:val="20"/>
        </w:rPr>
      </w:pPr>
      <w:r w:rsidRPr="002D60C9">
        <w:rPr>
          <w:rFonts w:ascii="Times New Roman" w:hAnsi="Times New Roman"/>
          <w:b/>
          <w:bCs/>
          <w:color w:val="000000"/>
          <w:sz w:val="20"/>
          <w:szCs w:val="20"/>
        </w:rPr>
        <w:t> </w:t>
      </w:r>
    </w:p>
    <w:p w:rsidR="00A759E9" w:rsidRPr="002D60C9" w:rsidRDefault="00A759E9" w:rsidP="00A759E9">
      <w:pPr>
        <w:rPr>
          <w:rFonts w:ascii="Times New Roman" w:hAnsi="Times New Roman"/>
          <w:sz w:val="20"/>
          <w:szCs w:val="20"/>
        </w:rPr>
      </w:pPr>
      <w:r w:rsidRPr="002D60C9">
        <w:rPr>
          <w:rFonts w:ascii="Times New Roman" w:hAnsi="Times New Roman"/>
          <w:bCs/>
          <w:color w:val="000000"/>
          <w:sz w:val="20"/>
          <w:szCs w:val="20"/>
        </w:rPr>
        <w:t>Emeriti Center, Administration 815</w:t>
      </w:r>
    </w:p>
    <w:p w:rsidR="00A759E9" w:rsidRPr="002D60C9" w:rsidRDefault="00A759E9" w:rsidP="00A759E9">
      <w:pPr>
        <w:rPr>
          <w:rFonts w:ascii="Times New Roman" w:hAnsi="Times New Roman"/>
          <w:sz w:val="20"/>
          <w:szCs w:val="20"/>
        </w:rPr>
      </w:pPr>
      <w:r w:rsidRPr="002D60C9">
        <w:rPr>
          <w:rFonts w:ascii="Times New Roman" w:hAnsi="Times New Roman"/>
          <w:bCs/>
          <w:color w:val="000000"/>
          <w:sz w:val="20"/>
          <w:szCs w:val="20"/>
        </w:rPr>
        <w:t>California State University, Los Angeles</w:t>
      </w:r>
    </w:p>
    <w:p w:rsidR="00A759E9" w:rsidRPr="002D60C9" w:rsidRDefault="00A759E9" w:rsidP="00A759E9">
      <w:pPr>
        <w:rPr>
          <w:rFonts w:ascii="Times New Roman" w:hAnsi="Times New Roman"/>
          <w:sz w:val="20"/>
          <w:szCs w:val="20"/>
        </w:rPr>
      </w:pPr>
      <w:r w:rsidRPr="002D60C9">
        <w:rPr>
          <w:rFonts w:ascii="Times New Roman" w:hAnsi="Times New Roman"/>
          <w:bCs/>
          <w:color w:val="000000"/>
          <w:sz w:val="20"/>
          <w:szCs w:val="20"/>
        </w:rPr>
        <w:t>5151 State University Drive</w:t>
      </w:r>
    </w:p>
    <w:p w:rsidR="00A759E9" w:rsidRPr="002D60C9" w:rsidRDefault="00A759E9" w:rsidP="00A759E9">
      <w:pPr>
        <w:rPr>
          <w:rFonts w:ascii="Times New Roman" w:hAnsi="Times New Roman"/>
          <w:bCs/>
          <w:color w:val="000000"/>
          <w:sz w:val="20"/>
          <w:szCs w:val="20"/>
        </w:rPr>
      </w:pPr>
      <w:r w:rsidRPr="002D60C9">
        <w:rPr>
          <w:rFonts w:ascii="Times New Roman" w:hAnsi="Times New Roman"/>
          <w:bCs/>
          <w:color w:val="000000"/>
          <w:sz w:val="20"/>
          <w:szCs w:val="20"/>
        </w:rPr>
        <w:t>Los Angeles, CA 90032</w:t>
      </w:r>
    </w:p>
    <w:p w:rsidR="00A759E9" w:rsidRPr="00F57EB4" w:rsidRDefault="00A759E9" w:rsidP="00A759E9">
      <w:pPr>
        <w:jc w:val="center"/>
        <w:rPr>
          <w:rFonts w:ascii="Times New Roman" w:hAnsi="Times New Roman"/>
        </w:rPr>
      </w:pPr>
      <w:r w:rsidRPr="00F57EB4">
        <w:rPr>
          <w:rFonts w:ascii="Times New Roman" w:hAnsi="Times New Roman"/>
          <w:b/>
          <w:bCs/>
          <w:color w:val="000000"/>
        </w:rPr>
        <w:t>Minutes for September 2012 Meeting</w:t>
      </w:r>
    </w:p>
    <w:p w:rsidR="00A759E9" w:rsidRPr="002D60C9" w:rsidRDefault="00A759E9" w:rsidP="00A759E9">
      <w:pPr>
        <w:rPr>
          <w:rFonts w:ascii="Times New Roman" w:hAnsi="Times New Roman"/>
          <w:sz w:val="20"/>
          <w:szCs w:val="20"/>
        </w:rPr>
      </w:pPr>
    </w:p>
    <w:p w:rsidR="00A759E9" w:rsidRPr="002D60C9" w:rsidRDefault="00A759E9" w:rsidP="00A759E9">
      <w:pPr>
        <w:rPr>
          <w:rFonts w:ascii="Times New Roman" w:hAnsi="Times New Roman"/>
          <w:sz w:val="20"/>
          <w:szCs w:val="20"/>
        </w:rPr>
      </w:pPr>
      <w:r w:rsidRPr="002D60C9">
        <w:rPr>
          <w:rFonts w:ascii="Times New Roman" w:hAnsi="Times New Roman"/>
          <w:sz w:val="20"/>
          <w:szCs w:val="20"/>
        </w:rPr>
        <w:t>Date:</w:t>
      </w:r>
      <w:r w:rsidRPr="002D60C9">
        <w:rPr>
          <w:rFonts w:ascii="Times New Roman" w:hAnsi="Times New Roman"/>
          <w:sz w:val="20"/>
          <w:szCs w:val="20"/>
        </w:rPr>
        <w:tab/>
      </w:r>
      <w:r w:rsidRPr="002D60C9">
        <w:rPr>
          <w:rFonts w:ascii="Times New Roman" w:hAnsi="Times New Roman"/>
          <w:sz w:val="20"/>
          <w:szCs w:val="20"/>
        </w:rPr>
        <w:tab/>
        <w:t>September 13, 2012 </w:t>
      </w:r>
    </w:p>
    <w:p w:rsidR="00A759E9" w:rsidRPr="002D60C9" w:rsidRDefault="00A759E9" w:rsidP="00A759E9">
      <w:pPr>
        <w:rPr>
          <w:rFonts w:ascii="Times New Roman" w:hAnsi="Times New Roman"/>
          <w:sz w:val="20"/>
          <w:szCs w:val="20"/>
        </w:rPr>
      </w:pPr>
      <w:r w:rsidRPr="002D60C9">
        <w:rPr>
          <w:rFonts w:ascii="Times New Roman" w:hAnsi="Times New Roman"/>
          <w:bCs/>
          <w:color w:val="000000"/>
          <w:sz w:val="20"/>
          <w:szCs w:val="20"/>
        </w:rPr>
        <w:t xml:space="preserve">Place:            </w:t>
      </w:r>
      <w:r w:rsidRPr="002D60C9">
        <w:rPr>
          <w:rFonts w:ascii="Times New Roman" w:hAnsi="Times New Roman"/>
          <w:bCs/>
          <w:color w:val="000000"/>
          <w:sz w:val="20"/>
          <w:szCs w:val="20"/>
        </w:rPr>
        <w:tab/>
        <w:t>Administration 815</w:t>
      </w:r>
    </w:p>
    <w:p w:rsidR="00A759E9" w:rsidRPr="002D60C9" w:rsidRDefault="00A759E9" w:rsidP="00A759E9">
      <w:pPr>
        <w:rPr>
          <w:rFonts w:ascii="Times New Roman" w:hAnsi="Times New Roman"/>
          <w:b/>
          <w:bCs/>
          <w:color w:val="000000"/>
          <w:sz w:val="20"/>
          <w:szCs w:val="20"/>
        </w:rPr>
      </w:pPr>
      <w:r w:rsidRPr="002D60C9">
        <w:rPr>
          <w:rFonts w:ascii="Times New Roman" w:hAnsi="Times New Roman"/>
          <w:bCs/>
          <w:color w:val="000000"/>
          <w:sz w:val="20"/>
          <w:szCs w:val="20"/>
        </w:rPr>
        <w:t xml:space="preserve">Time:             </w:t>
      </w:r>
      <w:r w:rsidRPr="002D60C9">
        <w:rPr>
          <w:rFonts w:ascii="Times New Roman" w:hAnsi="Times New Roman"/>
          <w:bCs/>
          <w:color w:val="000000"/>
          <w:sz w:val="20"/>
          <w:szCs w:val="20"/>
        </w:rPr>
        <w:tab/>
        <w:t xml:space="preserve">12:45 p.m. – 3:07 p.m. </w:t>
      </w:r>
      <w:r w:rsidRPr="002D60C9">
        <w:rPr>
          <w:rFonts w:ascii="Times New Roman" w:hAnsi="Times New Roman"/>
          <w:b/>
          <w:bCs/>
          <w:color w:val="000000"/>
          <w:sz w:val="20"/>
          <w:szCs w:val="20"/>
        </w:rPr>
        <w:t xml:space="preserve"> </w:t>
      </w:r>
    </w:p>
    <w:p w:rsidR="00A759E9" w:rsidRPr="002D60C9" w:rsidRDefault="00A759E9" w:rsidP="00A759E9">
      <w:pPr>
        <w:rPr>
          <w:rFonts w:ascii="Times New Roman" w:hAnsi="Times New Roman"/>
          <w:sz w:val="20"/>
          <w:szCs w:val="20"/>
        </w:rPr>
      </w:pPr>
    </w:p>
    <w:p w:rsidR="00A759E9" w:rsidRPr="002D60C9" w:rsidRDefault="00A759E9" w:rsidP="00A759E9">
      <w:pPr>
        <w:tabs>
          <w:tab w:val="left" w:pos="720"/>
          <w:tab w:val="left" w:pos="2160"/>
          <w:tab w:val="left" w:pos="2880"/>
          <w:tab w:val="left" w:pos="3600"/>
          <w:tab w:val="left" w:pos="4320"/>
          <w:tab w:val="left" w:pos="5040"/>
          <w:tab w:val="left" w:pos="5760"/>
          <w:tab w:val="left" w:pos="6480"/>
          <w:tab w:val="right" w:pos="9360"/>
        </w:tabs>
        <w:rPr>
          <w:rFonts w:ascii="Times New Roman" w:hAnsi="Times New Roman"/>
          <w:sz w:val="20"/>
          <w:szCs w:val="20"/>
        </w:rPr>
      </w:pPr>
      <w:r w:rsidRPr="002D60C9">
        <w:rPr>
          <w:rFonts w:ascii="Times New Roman" w:hAnsi="Times New Roman"/>
          <w:b/>
          <w:sz w:val="20"/>
          <w:szCs w:val="20"/>
        </w:rPr>
        <w:t>Present:</w:t>
      </w:r>
      <w:r w:rsidRPr="002D60C9">
        <w:rPr>
          <w:rFonts w:ascii="Times New Roman" w:hAnsi="Times New Roman"/>
          <w:sz w:val="20"/>
          <w:szCs w:val="20"/>
        </w:rPr>
        <w:tab/>
        <w:t xml:space="preserve">              J. Adenika, P. Brier, S. Burstein, J. Casanova, J. Cleman, H. Cohen, D. Dewey, D. Keane, D. Margaziotis, </w:t>
      </w:r>
    </w:p>
    <w:p w:rsidR="00A759E9" w:rsidRPr="002D60C9" w:rsidRDefault="00A759E9" w:rsidP="00A759E9">
      <w:pPr>
        <w:tabs>
          <w:tab w:val="left" w:pos="720"/>
          <w:tab w:val="left" w:pos="1440"/>
          <w:tab w:val="left" w:pos="2160"/>
          <w:tab w:val="left" w:pos="2880"/>
          <w:tab w:val="left" w:pos="3600"/>
          <w:tab w:val="left" w:pos="4320"/>
          <w:tab w:val="left" w:pos="5040"/>
          <w:tab w:val="left" w:pos="5760"/>
          <w:tab w:val="left" w:pos="6480"/>
          <w:tab w:val="right" w:pos="9360"/>
        </w:tabs>
        <w:ind w:left="1440" w:hanging="1440"/>
        <w:rPr>
          <w:rFonts w:ascii="Times New Roman" w:hAnsi="Times New Roman"/>
          <w:sz w:val="20"/>
          <w:szCs w:val="20"/>
        </w:rPr>
      </w:pPr>
      <w:r w:rsidRPr="002D60C9">
        <w:rPr>
          <w:rFonts w:ascii="Times New Roman" w:hAnsi="Times New Roman"/>
          <w:sz w:val="20"/>
          <w:szCs w:val="20"/>
        </w:rPr>
        <w:tab/>
      </w:r>
      <w:r w:rsidRPr="002D60C9">
        <w:rPr>
          <w:rFonts w:ascii="Times New Roman" w:hAnsi="Times New Roman"/>
          <w:sz w:val="20"/>
          <w:szCs w:val="20"/>
        </w:rPr>
        <w:tab/>
        <w:t>L. Mathy, V. Potter, F. Stahl, W. Taylor, D. Vernon, V. Zapata</w:t>
      </w:r>
    </w:p>
    <w:p w:rsidR="00A759E9" w:rsidRPr="002D60C9" w:rsidRDefault="00A759E9" w:rsidP="00A759E9">
      <w:pPr>
        <w:rPr>
          <w:rFonts w:ascii="Times New Roman" w:hAnsi="Times New Roman"/>
          <w:b/>
          <w:sz w:val="20"/>
          <w:szCs w:val="20"/>
        </w:rPr>
      </w:pPr>
    </w:p>
    <w:p w:rsidR="00A759E9" w:rsidRPr="002D60C9" w:rsidRDefault="00A759E9" w:rsidP="00A759E9">
      <w:pPr>
        <w:rPr>
          <w:rFonts w:ascii="Times New Roman" w:hAnsi="Times New Roman"/>
          <w:sz w:val="20"/>
          <w:szCs w:val="20"/>
        </w:rPr>
      </w:pPr>
      <w:r w:rsidRPr="002D60C9">
        <w:rPr>
          <w:rFonts w:ascii="Times New Roman" w:hAnsi="Times New Roman"/>
          <w:b/>
          <w:sz w:val="20"/>
          <w:szCs w:val="20"/>
        </w:rPr>
        <w:t>Absent:</w:t>
      </w:r>
      <w:r w:rsidRPr="002D60C9">
        <w:rPr>
          <w:rFonts w:ascii="Times New Roman" w:hAnsi="Times New Roman"/>
          <w:sz w:val="20"/>
          <w:szCs w:val="20"/>
        </w:rPr>
        <w:t xml:space="preserve"> </w:t>
      </w:r>
      <w:r w:rsidRPr="002D60C9">
        <w:rPr>
          <w:rFonts w:ascii="Times New Roman" w:hAnsi="Times New Roman"/>
          <w:sz w:val="20"/>
          <w:szCs w:val="20"/>
        </w:rPr>
        <w:tab/>
      </w:r>
      <w:r w:rsidRPr="002D60C9">
        <w:rPr>
          <w:rFonts w:ascii="Times New Roman" w:hAnsi="Times New Roman"/>
          <w:sz w:val="20"/>
          <w:szCs w:val="20"/>
        </w:rPr>
        <w:tab/>
        <w:t>M. Cates, T. Crovello, J. Fisher-Hoult, M. Friedman, J. Johnson, K. Johnson,</w:t>
      </w:r>
      <w:r w:rsidRPr="002D60C9">
        <w:rPr>
          <w:rFonts w:ascii="Times New Roman" w:hAnsi="Times New Roman"/>
          <w:b/>
          <w:sz w:val="20"/>
          <w:szCs w:val="20"/>
        </w:rPr>
        <w:t xml:space="preserve"> </w:t>
      </w:r>
      <w:r w:rsidRPr="002D60C9">
        <w:rPr>
          <w:rFonts w:ascii="Times New Roman" w:hAnsi="Times New Roman"/>
          <w:sz w:val="20"/>
          <w:szCs w:val="20"/>
        </w:rPr>
        <w:t xml:space="preserve">H. Goldwhite, </w:t>
      </w:r>
    </w:p>
    <w:p w:rsidR="00A759E9" w:rsidRPr="002D60C9" w:rsidRDefault="00A759E9" w:rsidP="00A759E9">
      <w:pPr>
        <w:rPr>
          <w:rFonts w:ascii="Times New Roman" w:hAnsi="Times New Roman"/>
          <w:sz w:val="20"/>
          <w:szCs w:val="20"/>
        </w:rPr>
      </w:pPr>
      <w:r w:rsidRPr="002D60C9">
        <w:rPr>
          <w:rFonts w:ascii="Times New Roman" w:hAnsi="Times New Roman"/>
          <w:sz w:val="20"/>
          <w:szCs w:val="20"/>
        </w:rPr>
        <w:tab/>
      </w:r>
      <w:r w:rsidRPr="002D60C9">
        <w:rPr>
          <w:rFonts w:ascii="Times New Roman" w:hAnsi="Times New Roman"/>
          <w:sz w:val="20"/>
          <w:szCs w:val="20"/>
        </w:rPr>
        <w:tab/>
        <w:t xml:space="preserve">R. Marshall-Holt, M. Roden, B. Sinclair, </w:t>
      </w:r>
      <w:r w:rsidRPr="002D60C9">
        <w:rPr>
          <w:rFonts w:ascii="Times New Roman" w:hAnsi="Times New Roman"/>
          <w:b/>
          <w:sz w:val="20"/>
          <w:szCs w:val="20"/>
        </w:rPr>
        <w:br/>
      </w:r>
    </w:p>
    <w:p w:rsidR="00A759E9" w:rsidRPr="002D60C9" w:rsidRDefault="00A759E9" w:rsidP="00A759E9">
      <w:pPr>
        <w:pStyle w:val="level1"/>
        <w:tabs>
          <w:tab w:val="left" w:pos="5400"/>
        </w:tabs>
        <w:spacing w:before="0" w:beforeAutospacing="0" w:after="0" w:afterAutospacing="0"/>
        <w:ind w:left="720" w:hanging="720"/>
        <w:rPr>
          <w:rFonts w:ascii="Times New Roman" w:hAnsi="Times New Roman"/>
          <w:b/>
          <w:bCs/>
          <w:color w:val="000000"/>
        </w:rPr>
      </w:pPr>
      <w:r w:rsidRPr="002D60C9">
        <w:rPr>
          <w:rFonts w:ascii="Times New Roman" w:hAnsi="Times New Roman"/>
          <w:b/>
          <w:bCs/>
          <w:color w:val="000000"/>
        </w:rPr>
        <w:t>1.1       Announcements</w:t>
      </w:r>
    </w:p>
    <w:p w:rsidR="00A759E9" w:rsidRPr="002D60C9" w:rsidRDefault="00A759E9" w:rsidP="00A759E9">
      <w:pPr>
        <w:pStyle w:val="level1"/>
        <w:tabs>
          <w:tab w:val="left" w:pos="5400"/>
        </w:tabs>
        <w:spacing w:before="0" w:beforeAutospacing="0" w:after="0" w:afterAutospacing="0"/>
        <w:ind w:left="720" w:hanging="720"/>
        <w:rPr>
          <w:rFonts w:ascii="Times New Roman" w:hAnsi="Times New Roman"/>
          <w:bCs/>
          <w:color w:val="000000"/>
        </w:rPr>
      </w:pPr>
      <w:r w:rsidRPr="002D60C9">
        <w:rPr>
          <w:rFonts w:ascii="Times New Roman" w:hAnsi="Times New Roman"/>
          <w:b/>
        </w:rPr>
        <w:tab/>
        <w:t>W. Taylor</w:t>
      </w:r>
      <w:r w:rsidRPr="002D60C9">
        <w:rPr>
          <w:rFonts w:ascii="Times New Roman" w:hAnsi="Times New Roman"/>
        </w:rPr>
        <w:t>:</w:t>
      </w:r>
    </w:p>
    <w:p w:rsidR="00A759E9" w:rsidRPr="002D60C9" w:rsidRDefault="00A759E9" w:rsidP="00A759E9">
      <w:pPr>
        <w:numPr>
          <w:ilvl w:val="0"/>
          <w:numId w:val="5"/>
        </w:numPr>
        <w:rPr>
          <w:rFonts w:ascii="Times" w:eastAsia="Times New Roman" w:hAnsi="Times"/>
          <w:sz w:val="20"/>
          <w:szCs w:val="20"/>
          <w:lang w:eastAsia="en-US"/>
        </w:rPr>
      </w:pPr>
      <w:r w:rsidRPr="002D60C9">
        <w:rPr>
          <w:rFonts w:ascii="Times" w:eastAsia="Times New Roman" w:hAnsi="Times"/>
          <w:sz w:val="20"/>
          <w:szCs w:val="20"/>
          <w:lang w:eastAsia="en-US"/>
        </w:rPr>
        <w:t>At the last</w:t>
      </w:r>
      <w:r>
        <w:rPr>
          <w:rFonts w:ascii="Times" w:eastAsia="Times New Roman" w:hAnsi="Times"/>
          <w:sz w:val="20"/>
          <w:szCs w:val="20"/>
          <w:lang w:eastAsia="en-US"/>
        </w:rPr>
        <w:t xml:space="preserve"> meeting there was discussion about</w:t>
      </w:r>
      <w:r w:rsidRPr="002D60C9">
        <w:rPr>
          <w:rFonts w:ascii="Times" w:eastAsia="Times New Roman" w:hAnsi="Times"/>
          <w:sz w:val="20"/>
          <w:szCs w:val="20"/>
          <w:lang w:eastAsia="en-US"/>
        </w:rPr>
        <w:t xml:space="preserve"> the criteria for the David Cameron Fisher Memorial Fellowship.  I inquired in the Development Office and confirmed that a change in criteria for a fellowship can only be approved by the donor.  Janet Fisher-Hoult is of the opinion that she has sufficient input from the </w:t>
      </w:r>
      <w:r>
        <w:rPr>
          <w:rFonts w:ascii="Times" w:eastAsia="Times New Roman" w:hAnsi="Times"/>
          <w:sz w:val="20"/>
          <w:szCs w:val="20"/>
          <w:lang w:eastAsia="en-US"/>
        </w:rPr>
        <w:t>executive c</w:t>
      </w:r>
      <w:r w:rsidRPr="002D60C9">
        <w:rPr>
          <w:rFonts w:ascii="Times" w:eastAsia="Times New Roman" w:hAnsi="Times"/>
          <w:sz w:val="20"/>
          <w:szCs w:val="20"/>
          <w:lang w:eastAsia="en-US"/>
        </w:rPr>
        <w:t>ommittee.  Thus I did not include the item for further discussion.</w:t>
      </w:r>
    </w:p>
    <w:p w:rsidR="00A759E9" w:rsidRPr="002D60C9" w:rsidRDefault="00A759E9" w:rsidP="00A759E9">
      <w:pPr>
        <w:numPr>
          <w:ilvl w:val="0"/>
          <w:numId w:val="5"/>
        </w:numPr>
        <w:rPr>
          <w:rFonts w:ascii="Times" w:eastAsia="Times New Roman" w:hAnsi="Times"/>
          <w:sz w:val="20"/>
          <w:szCs w:val="20"/>
          <w:lang w:eastAsia="en-US"/>
        </w:rPr>
      </w:pPr>
      <w:r w:rsidRPr="002D60C9">
        <w:rPr>
          <w:rFonts w:ascii="Times" w:eastAsia="Times New Roman" w:hAnsi="Times"/>
          <w:sz w:val="20"/>
          <w:szCs w:val="20"/>
          <w:lang w:eastAsia="en-US"/>
        </w:rPr>
        <w:t xml:space="preserve">Peter Brier will be late and has requested that item 4.8 </w:t>
      </w:r>
      <w:r w:rsidRPr="002D60C9">
        <w:rPr>
          <w:rFonts w:ascii="Times" w:eastAsia="Times New Roman" w:hAnsi="Times"/>
          <w:i/>
          <w:sz w:val="20"/>
          <w:szCs w:val="20"/>
          <w:lang w:eastAsia="en-US"/>
        </w:rPr>
        <w:t>Life Long Learning Program Liaison</w:t>
      </w:r>
      <w:r w:rsidRPr="002D60C9">
        <w:rPr>
          <w:rFonts w:ascii="Times" w:eastAsia="Times New Roman" w:hAnsi="Times"/>
          <w:sz w:val="20"/>
          <w:szCs w:val="20"/>
          <w:lang w:eastAsia="en-US"/>
        </w:rPr>
        <w:t xml:space="preserve"> be moved further down on the agenda.</w:t>
      </w:r>
    </w:p>
    <w:p w:rsidR="00A759E9" w:rsidRPr="002D60C9" w:rsidRDefault="00A759E9" w:rsidP="00A759E9">
      <w:pPr>
        <w:numPr>
          <w:ilvl w:val="0"/>
          <w:numId w:val="5"/>
        </w:numPr>
        <w:rPr>
          <w:rFonts w:ascii="Times" w:eastAsia="Times New Roman" w:hAnsi="Times"/>
          <w:sz w:val="20"/>
          <w:szCs w:val="20"/>
          <w:lang w:eastAsia="en-US"/>
        </w:rPr>
      </w:pPr>
      <w:r w:rsidRPr="002D60C9">
        <w:rPr>
          <w:rFonts w:ascii="Times" w:eastAsia="Times New Roman" w:hAnsi="Times"/>
          <w:sz w:val="20"/>
          <w:szCs w:val="20"/>
          <w:lang w:eastAsia="en-US"/>
        </w:rPr>
        <w:t xml:space="preserve">The NIS to AD transition </w:t>
      </w:r>
      <w:r>
        <w:rPr>
          <w:rFonts w:ascii="Times" w:eastAsia="Times New Roman" w:hAnsi="Times"/>
          <w:sz w:val="20"/>
          <w:szCs w:val="20"/>
          <w:lang w:eastAsia="en-US"/>
        </w:rPr>
        <w:t>h</w:t>
      </w:r>
      <w:r w:rsidRPr="002D60C9">
        <w:rPr>
          <w:rFonts w:ascii="Times" w:eastAsia="Times New Roman" w:hAnsi="Times"/>
          <w:sz w:val="20"/>
          <w:szCs w:val="20"/>
          <w:lang w:eastAsia="en-US"/>
        </w:rPr>
        <w:t>as caused some confusion in the past few weeks.  Dimitri has alerted you with a temporary solution.  Dimitri and I will be meeting with ITS representatives to devise a procedure for the transition.</w:t>
      </w:r>
    </w:p>
    <w:p w:rsidR="00A759E9" w:rsidRPr="002D60C9" w:rsidRDefault="00A759E9" w:rsidP="00A759E9">
      <w:pPr>
        <w:numPr>
          <w:ilvl w:val="0"/>
          <w:numId w:val="5"/>
        </w:numPr>
        <w:rPr>
          <w:rFonts w:ascii="Times" w:eastAsia="Times New Roman" w:hAnsi="Times"/>
          <w:sz w:val="20"/>
          <w:szCs w:val="20"/>
          <w:lang w:eastAsia="en-US"/>
        </w:rPr>
      </w:pPr>
      <w:r w:rsidRPr="002D60C9">
        <w:rPr>
          <w:rFonts w:ascii="Times" w:eastAsia="Times New Roman" w:hAnsi="Times"/>
          <w:sz w:val="20"/>
          <w:szCs w:val="20"/>
          <w:lang w:eastAsia="en-US"/>
        </w:rPr>
        <w:t>The ERFA office has requested a list of names and phone numbers for our officers, Membership Secretary and ERFA council representatives.  This will be for ERFA office use only. I will provide them with the appropriate list.</w:t>
      </w:r>
    </w:p>
    <w:p w:rsidR="00A759E9" w:rsidRPr="002D60C9" w:rsidRDefault="00A759E9" w:rsidP="00A759E9">
      <w:pPr>
        <w:numPr>
          <w:ilvl w:val="0"/>
          <w:numId w:val="5"/>
        </w:numPr>
        <w:rPr>
          <w:rFonts w:ascii="Times" w:eastAsia="Times New Roman" w:hAnsi="Times"/>
          <w:sz w:val="20"/>
          <w:szCs w:val="20"/>
          <w:lang w:eastAsia="en-US"/>
        </w:rPr>
      </w:pPr>
      <w:r w:rsidRPr="002D60C9">
        <w:rPr>
          <w:rFonts w:ascii="Times" w:eastAsia="Times New Roman" w:hAnsi="Times"/>
          <w:sz w:val="20"/>
          <w:szCs w:val="20"/>
          <w:lang w:eastAsia="en-US"/>
        </w:rPr>
        <w:t>Dean James Henderson has sent out a letter inviting Emeriti to the Fall Faculty Day.  This year it will be on Tuesday, September 18, 2012.</w:t>
      </w:r>
    </w:p>
    <w:p w:rsidR="00A759E9" w:rsidRPr="002D60C9" w:rsidRDefault="00A759E9" w:rsidP="00A759E9">
      <w:pPr>
        <w:numPr>
          <w:ilvl w:val="0"/>
          <w:numId w:val="5"/>
        </w:numPr>
        <w:rPr>
          <w:rFonts w:ascii="Times" w:eastAsia="Times New Roman" w:hAnsi="Times"/>
          <w:sz w:val="20"/>
          <w:szCs w:val="20"/>
          <w:lang w:eastAsia="en-US"/>
        </w:rPr>
      </w:pPr>
      <w:r w:rsidRPr="002D60C9">
        <w:rPr>
          <w:rFonts w:ascii="Times" w:eastAsia="Times New Roman" w:hAnsi="Times"/>
          <w:sz w:val="20"/>
          <w:szCs w:val="20"/>
          <w:lang w:eastAsia="en-US"/>
        </w:rPr>
        <w:t>The gathering to prepare the mailing for the Emeritimes is tentatively scheduled for Thursday, September 27</w:t>
      </w:r>
      <w:r w:rsidRPr="002D60C9">
        <w:rPr>
          <w:rFonts w:ascii="Times" w:eastAsia="Times New Roman" w:hAnsi="Times"/>
          <w:sz w:val="20"/>
          <w:szCs w:val="20"/>
          <w:vertAlign w:val="superscript"/>
          <w:lang w:eastAsia="en-US"/>
        </w:rPr>
        <w:t>th</w:t>
      </w:r>
      <w:r w:rsidRPr="002D60C9">
        <w:rPr>
          <w:rFonts w:ascii="Times" w:eastAsia="Times New Roman" w:hAnsi="Times"/>
          <w:sz w:val="20"/>
          <w:szCs w:val="20"/>
          <w:lang w:eastAsia="en-US"/>
        </w:rPr>
        <w:t xml:space="preserve"> in the President’s Conference Room.  </w:t>
      </w:r>
      <w:r>
        <w:rPr>
          <w:rFonts w:ascii="Times" w:eastAsia="Times New Roman" w:hAnsi="Times"/>
          <w:sz w:val="20"/>
          <w:szCs w:val="20"/>
          <w:lang w:eastAsia="en-US"/>
        </w:rPr>
        <w:t xml:space="preserve">He asked how many </w:t>
      </w:r>
      <w:r w:rsidRPr="002D60C9">
        <w:rPr>
          <w:rFonts w:ascii="Times" w:eastAsia="Times New Roman" w:hAnsi="Times"/>
          <w:sz w:val="20"/>
          <w:szCs w:val="20"/>
          <w:lang w:eastAsia="en-US"/>
        </w:rPr>
        <w:t>planned to attend.</w:t>
      </w:r>
    </w:p>
    <w:p w:rsidR="00A759E9" w:rsidRPr="002D60C9" w:rsidRDefault="00A759E9" w:rsidP="00A759E9">
      <w:pPr>
        <w:numPr>
          <w:ilvl w:val="0"/>
          <w:numId w:val="5"/>
        </w:numPr>
        <w:rPr>
          <w:rFonts w:ascii="Times" w:eastAsia="Times New Roman" w:hAnsi="Times"/>
          <w:sz w:val="20"/>
          <w:szCs w:val="20"/>
          <w:lang w:eastAsia="en-US"/>
        </w:rPr>
      </w:pPr>
      <w:r w:rsidRPr="002D60C9">
        <w:rPr>
          <w:rFonts w:ascii="Times" w:eastAsia="Times New Roman" w:hAnsi="Times"/>
          <w:sz w:val="20"/>
          <w:szCs w:val="20"/>
          <w:lang w:eastAsia="en-US"/>
        </w:rPr>
        <w:t>Our next meeting will be on Friday, October 12, 2012</w:t>
      </w:r>
      <w:r>
        <w:rPr>
          <w:rFonts w:ascii="Times" w:eastAsia="Times New Roman" w:hAnsi="Times"/>
          <w:sz w:val="20"/>
          <w:szCs w:val="20"/>
          <w:lang w:eastAsia="en-US"/>
        </w:rPr>
        <w:t>, 10 a.m</w:t>
      </w:r>
      <w:r w:rsidRPr="002D60C9">
        <w:rPr>
          <w:rFonts w:ascii="Times" w:eastAsia="Times New Roman" w:hAnsi="Times"/>
          <w:sz w:val="20"/>
          <w:szCs w:val="20"/>
          <w:lang w:eastAsia="en-US"/>
        </w:rPr>
        <w:t xml:space="preserve">.  </w:t>
      </w:r>
      <w:r>
        <w:rPr>
          <w:rFonts w:ascii="Times" w:eastAsia="Times New Roman" w:hAnsi="Times"/>
          <w:sz w:val="20"/>
          <w:szCs w:val="20"/>
          <w:lang w:eastAsia="en-US"/>
        </w:rPr>
        <w:t>At the 11:30 a.m. luncheon w</w:t>
      </w:r>
      <w:r w:rsidRPr="002D60C9">
        <w:rPr>
          <w:rFonts w:ascii="Times" w:eastAsia="Times New Roman" w:hAnsi="Times"/>
          <w:sz w:val="20"/>
          <w:szCs w:val="20"/>
          <w:lang w:eastAsia="en-US"/>
        </w:rPr>
        <w:t>e will present our fellowships to the awardees and our guest speaker will be Raphael Sonenshein, Executive Director of the Edmund G. “Pat” Brown Institute.  Dr. Sonenshein will speak on the coming election.</w:t>
      </w:r>
    </w:p>
    <w:p w:rsidR="00A759E9" w:rsidRPr="002D60C9" w:rsidRDefault="00A759E9" w:rsidP="00A759E9">
      <w:pPr>
        <w:tabs>
          <w:tab w:val="left" w:pos="5400"/>
        </w:tabs>
        <w:rPr>
          <w:rFonts w:ascii="Times" w:eastAsia="Times New Roman" w:hAnsi="Times"/>
          <w:sz w:val="20"/>
          <w:szCs w:val="20"/>
          <w:lang w:eastAsia="en-US"/>
        </w:rPr>
      </w:pPr>
    </w:p>
    <w:p w:rsidR="00A759E9" w:rsidRPr="002D60C9" w:rsidRDefault="00A759E9" w:rsidP="00A759E9">
      <w:pPr>
        <w:tabs>
          <w:tab w:val="left" w:pos="5400"/>
        </w:tabs>
        <w:rPr>
          <w:rFonts w:ascii="Times" w:eastAsia="Times New Roman" w:hAnsi="Times"/>
          <w:b/>
          <w:sz w:val="20"/>
          <w:szCs w:val="20"/>
          <w:lang w:eastAsia="en-US"/>
        </w:rPr>
      </w:pPr>
      <w:r w:rsidRPr="002D60C9">
        <w:rPr>
          <w:rFonts w:ascii="Times" w:eastAsia="Times New Roman" w:hAnsi="Times"/>
          <w:b/>
          <w:sz w:val="20"/>
          <w:szCs w:val="20"/>
          <w:lang w:eastAsia="en-US"/>
        </w:rPr>
        <w:t>D. Dewey:</w:t>
      </w:r>
    </w:p>
    <w:p w:rsidR="00A759E9" w:rsidRDefault="00A759E9" w:rsidP="00A759E9">
      <w:pPr>
        <w:tabs>
          <w:tab w:val="left" w:pos="5400"/>
        </w:tabs>
        <w:ind w:left="720" w:hanging="270"/>
        <w:jc w:val="both"/>
        <w:rPr>
          <w:rFonts w:ascii="Times" w:eastAsia="Times New Roman" w:hAnsi="Times"/>
          <w:sz w:val="20"/>
          <w:szCs w:val="20"/>
          <w:lang w:eastAsia="en-US"/>
        </w:rPr>
      </w:pPr>
      <w:r w:rsidRPr="002D60C9">
        <w:rPr>
          <w:rFonts w:ascii="Times" w:eastAsia="Times New Roman" w:hAnsi="Times"/>
          <w:sz w:val="20"/>
          <w:szCs w:val="20"/>
          <w:lang w:eastAsia="en-US"/>
        </w:rPr>
        <w:tab/>
        <w:t xml:space="preserve">He reminded everyone to check the e-mail </w:t>
      </w:r>
      <w:r>
        <w:rPr>
          <w:rFonts w:ascii="Times" w:eastAsia="Times New Roman" w:hAnsi="Times"/>
          <w:sz w:val="20"/>
          <w:szCs w:val="20"/>
          <w:lang w:eastAsia="en-US"/>
        </w:rPr>
        <w:t>sent by T. Anagnoson that extracts</w:t>
      </w:r>
      <w:r w:rsidRPr="002D60C9">
        <w:rPr>
          <w:rFonts w:ascii="Times" w:eastAsia="Times New Roman" w:hAnsi="Times"/>
          <w:sz w:val="20"/>
          <w:szCs w:val="20"/>
          <w:lang w:eastAsia="en-US"/>
        </w:rPr>
        <w:t xml:space="preserve"> the provisions in a state assembly bill </w:t>
      </w:r>
      <w:r>
        <w:rPr>
          <w:rFonts w:ascii="Times" w:eastAsia="Times New Roman" w:hAnsi="Times"/>
          <w:sz w:val="20"/>
          <w:szCs w:val="20"/>
          <w:lang w:eastAsia="en-US"/>
        </w:rPr>
        <w:t>pertaining to</w:t>
      </w:r>
      <w:r w:rsidRPr="002D60C9">
        <w:rPr>
          <w:rFonts w:ascii="Times" w:eastAsia="Times New Roman" w:hAnsi="Times"/>
          <w:sz w:val="20"/>
          <w:szCs w:val="20"/>
          <w:lang w:eastAsia="en-US"/>
        </w:rPr>
        <w:t xml:space="preserve"> the California State University in the article “Governor Jerry Brown Signs Assembly Bill 340…”</w:t>
      </w:r>
    </w:p>
    <w:p w:rsidR="00A759E9" w:rsidRPr="002D60C9" w:rsidRDefault="00A759E9" w:rsidP="00A759E9">
      <w:pPr>
        <w:tabs>
          <w:tab w:val="left" w:pos="5400"/>
        </w:tabs>
        <w:ind w:left="720" w:hanging="270"/>
        <w:jc w:val="both"/>
        <w:rPr>
          <w:rFonts w:ascii="Times New Roman" w:hAnsi="Times New Roman"/>
          <w:bCs/>
          <w:color w:val="000000"/>
          <w:sz w:val="20"/>
          <w:szCs w:val="20"/>
        </w:rPr>
      </w:pPr>
      <w:r w:rsidRPr="002D60C9">
        <w:rPr>
          <w:rFonts w:ascii="Times" w:eastAsia="Times New Roman" w:hAnsi="Times"/>
          <w:sz w:val="20"/>
          <w:szCs w:val="20"/>
          <w:lang w:eastAsia="en-US"/>
        </w:rPr>
        <w:tab/>
      </w:r>
      <w:r w:rsidRPr="002D60C9">
        <w:rPr>
          <w:rFonts w:ascii="Times" w:eastAsia="Times New Roman" w:hAnsi="Times"/>
          <w:sz w:val="20"/>
          <w:szCs w:val="20"/>
          <w:lang w:eastAsia="en-US"/>
        </w:rPr>
        <w:tab/>
      </w:r>
      <w:r w:rsidRPr="002D60C9">
        <w:rPr>
          <w:rFonts w:ascii="Times" w:eastAsia="Times New Roman" w:hAnsi="Times"/>
          <w:sz w:val="20"/>
          <w:szCs w:val="20"/>
          <w:lang w:eastAsia="en-US"/>
        </w:rPr>
        <w:tab/>
      </w:r>
    </w:p>
    <w:p w:rsidR="00A759E9" w:rsidRPr="002D60C9" w:rsidRDefault="00A759E9" w:rsidP="00A759E9">
      <w:pPr>
        <w:pStyle w:val="level1"/>
        <w:tabs>
          <w:tab w:val="left" w:pos="5400"/>
        </w:tabs>
        <w:spacing w:before="0" w:beforeAutospacing="0" w:after="0" w:afterAutospacing="0"/>
        <w:ind w:left="720" w:hanging="720"/>
        <w:rPr>
          <w:rFonts w:ascii="Times New Roman" w:hAnsi="Times New Roman"/>
          <w:b/>
        </w:rPr>
      </w:pPr>
      <w:r w:rsidRPr="002D60C9">
        <w:rPr>
          <w:rFonts w:ascii="Times New Roman" w:hAnsi="Times New Roman"/>
          <w:b/>
        </w:rPr>
        <w:t>F. Stahl:</w:t>
      </w:r>
    </w:p>
    <w:p w:rsidR="00A759E9" w:rsidRPr="002D60C9" w:rsidRDefault="00A759E9" w:rsidP="00A759E9">
      <w:pPr>
        <w:pStyle w:val="level1"/>
        <w:tabs>
          <w:tab w:val="left" w:pos="5400"/>
        </w:tabs>
        <w:spacing w:before="0" w:beforeAutospacing="0" w:after="0" w:afterAutospacing="0"/>
        <w:ind w:left="720" w:hanging="720"/>
        <w:rPr>
          <w:rFonts w:ascii="Times New Roman" w:hAnsi="Times New Roman"/>
        </w:rPr>
      </w:pPr>
      <w:r w:rsidRPr="002D60C9">
        <w:rPr>
          <w:rFonts w:ascii="Times New Roman" w:hAnsi="Times New Roman"/>
        </w:rPr>
        <w:tab/>
        <w:t>She reported that the</w:t>
      </w:r>
      <w:r>
        <w:rPr>
          <w:rFonts w:ascii="Times New Roman" w:hAnsi="Times New Roman"/>
        </w:rPr>
        <w:t xml:space="preserve"> Executive Committee’s</w:t>
      </w:r>
      <w:r w:rsidRPr="002D60C9">
        <w:rPr>
          <w:rFonts w:ascii="Times New Roman" w:hAnsi="Times New Roman"/>
        </w:rPr>
        <w:t xml:space="preserve"> December luncheon has been approved at Villa Gardens. The luncheon will be at noon followed by the regular meeting.  In addition, the Life Long Learning program has been approved as a</w:t>
      </w:r>
      <w:r>
        <w:rPr>
          <w:rFonts w:ascii="Times New Roman" w:hAnsi="Times New Roman"/>
        </w:rPr>
        <w:t>n ongoing part of</w:t>
      </w:r>
      <w:r w:rsidRPr="002D60C9">
        <w:rPr>
          <w:rFonts w:ascii="Times New Roman" w:hAnsi="Times New Roman"/>
        </w:rPr>
        <w:t xml:space="preserve"> activities at Villa Gardens. The first session will take place in September 2012 with a lecture by Marty Epstein.</w:t>
      </w:r>
    </w:p>
    <w:p w:rsidR="00A759E9" w:rsidRPr="002D60C9" w:rsidRDefault="00A759E9" w:rsidP="00A759E9">
      <w:pPr>
        <w:pStyle w:val="level1"/>
        <w:tabs>
          <w:tab w:val="left" w:pos="5400"/>
        </w:tabs>
        <w:spacing w:before="0" w:beforeAutospacing="0" w:after="0" w:afterAutospacing="0"/>
        <w:ind w:left="720" w:hanging="720"/>
        <w:rPr>
          <w:rFonts w:ascii="Times New Roman" w:hAnsi="Times New Roman"/>
          <w:bCs/>
          <w:color w:val="000000"/>
        </w:rPr>
      </w:pPr>
    </w:p>
    <w:p w:rsidR="00A759E9" w:rsidRPr="002D60C9" w:rsidRDefault="00A759E9" w:rsidP="00A759E9">
      <w:pPr>
        <w:pStyle w:val="level1"/>
        <w:tabs>
          <w:tab w:val="left" w:pos="5400"/>
        </w:tabs>
        <w:spacing w:before="0" w:beforeAutospacing="0" w:after="0" w:afterAutospacing="0"/>
        <w:ind w:left="720" w:hanging="720"/>
        <w:rPr>
          <w:rFonts w:ascii="Times New Roman" w:hAnsi="Times New Roman"/>
          <w:b/>
          <w:bCs/>
          <w:color w:val="000000"/>
        </w:rPr>
      </w:pPr>
      <w:r w:rsidRPr="002D60C9">
        <w:rPr>
          <w:rFonts w:ascii="Times New Roman" w:hAnsi="Times New Roman"/>
          <w:b/>
          <w:bCs/>
          <w:color w:val="000000"/>
        </w:rPr>
        <w:t>2.0       Approval of Agenda:</w:t>
      </w:r>
    </w:p>
    <w:p w:rsidR="00A759E9" w:rsidRDefault="00A759E9" w:rsidP="00A759E9">
      <w:pPr>
        <w:pStyle w:val="level1"/>
        <w:tabs>
          <w:tab w:val="left" w:pos="5400"/>
        </w:tabs>
        <w:spacing w:before="0" w:beforeAutospacing="0" w:after="0" w:afterAutospacing="0"/>
        <w:ind w:left="630" w:hanging="720"/>
        <w:rPr>
          <w:rFonts w:ascii="Times New Roman" w:hAnsi="Times New Roman"/>
          <w:bCs/>
          <w:color w:val="000000"/>
        </w:rPr>
      </w:pPr>
      <w:r w:rsidRPr="002D60C9">
        <w:rPr>
          <w:rFonts w:ascii="Times New Roman" w:hAnsi="Times New Roman"/>
          <w:bCs/>
          <w:color w:val="000000"/>
        </w:rPr>
        <w:tab/>
      </w:r>
      <w:r>
        <w:rPr>
          <w:rFonts w:ascii="Times New Roman" w:hAnsi="Times New Roman"/>
          <w:bCs/>
          <w:color w:val="000000"/>
        </w:rPr>
        <w:t xml:space="preserve">The </w:t>
      </w:r>
      <w:r w:rsidRPr="002D60C9">
        <w:rPr>
          <w:rFonts w:ascii="Times New Roman" w:hAnsi="Times New Roman"/>
          <w:bCs/>
          <w:color w:val="000000"/>
        </w:rPr>
        <w:t xml:space="preserve">President was reminded to change names in 4.16 and 4.18.  </w:t>
      </w:r>
      <w:r>
        <w:rPr>
          <w:rFonts w:ascii="Times New Roman" w:hAnsi="Times New Roman"/>
          <w:bCs/>
          <w:color w:val="000000"/>
        </w:rPr>
        <w:t>The executive c</w:t>
      </w:r>
      <w:r w:rsidRPr="002D60C9">
        <w:rPr>
          <w:rFonts w:ascii="Times New Roman" w:hAnsi="Times New Roman"/>
          <w:bCs/>
          <w:color w:val="000000"/>
        </w:rPr>
        <w:t>ommittee agreed to a 1:30 p.m. time certain of 15 minutes for H. C</w:t>
      </w:r>
      <w:r>
        <w:rPr>
          <w:rFonts w:ascii="Times New Roman" w:hAnsi="Times New Roman"/>
          <w:bCs/>
          <w:color w:val="000000"/>
        </w:rPr>
        <w:t xml:space="preserve">ohen to discuss the “envelope” </w:t>
      </w:r>
      <w:r w:rsidRPr="002D60C9">
        <w:rPr>
          <w:rFonts w:ascii="Times New Roman" w:hAnsi="Times New Roman"/>
          <w:bCs/>
          <w:color w:val="000000"/>
        </w:rPr>
        <w:t>s</w:t>
      </w:r>
      <w:r>
        <w:rPr>
          <w:rFonts w:ascii="Times New Roman" w:hAnsi="Times New Roman"/>
          <w:bCs/>
          <w:color w:val="000000"/>
        </w:rPr>
        <w:t>ituation</w:t>
      </w:r>
      <w:r w:rsidRPr="002D60C9">
        <w:rPr>
          <w:rFonts w:ascii="Times New Roman" w:hAnsi="Times New Roman"/>
          <w:bCs/>
          <w:color w:val="000000"/>
        </w:rPr>
        <w:t xml:space="preserve">. The </w:t>
      </w:r>
      <w:r>
        <w:rPr>
          <w:rFonts w:ascii="Times New Roman" w:hAnsi="Times New Roman"/>
          <w:bCs/>
          <w:color w:val="000000"/>
        </w:rPr>
        <w:t>group</w:t>
      </w:r>
      <w:r w:rsidRPr="002D60C9">
        <w:rPr>
          <w:rFonts w:ascii="Times New Roman" w:hAnsi="Times New Roman"/>
          <w:bCs/>
          <w:color w:val="000000"/>
        </w:rPr>
        <w:t xml:space="preserve"> agreed that whenever P. Brier arrived he would be asked to give his report.  </w:t>
      </w:r>
      <w:r w:rsidRPr="002D60C9">
        <w:rPr>
          <w:rFonts w:ascii="Times New Roman" w:hAnsi="Times New Roman"/>
          <w:b/>
          <w:bCs/>
          <w:color w:val="000000"/>
        </w:rPr>
        <w:t xml:space="preserve">m/s/p </w:t>
      </w:r>
      <w:r w:rsidRPr="002D60C9">
        <w:rPr>
          <w:rFonts w:ascii="Times New Roman" w:hAnsi="Times New Roman"/>
          <w:bCs/>
          <w:color w:val="000000"/>
        </w:rPr>
        <w:t>as amended.</w:t>
      </w:r>
    </w:p>
    <w:p w:rsidR="00A759E9" w:rsidRDefault="00A759E9" w:rsidP="00A759E9">
      <w:pPr>
        <w:pStyle w:val="level1"/>
        <w:tabs>
          <w:tab w:val="left" w:pos="5400"/>
        </w:tabs>
        <w:spacing w:before="0" w:beforeAutospacing="0" w:after="0" w:afterAutospacing="0"/>
        <w:ind w:left="630" w:hanging="720"/>
        <w:rPr>
          <w:rFonts w:ascii="Times New Roman" w:hAnsi="Times New Roman"/>
          <w:bCs/>
          <w:color w:val="000000"/>
        </w:rPr>
      </w:pPr>
    </w:p>
    <w:p w:rsidR="00A759E9" w:rsidRPr="002D60C9" w:rsidRDefault="00A759E9" w:rsidP="00A759E9">
      <w:pPr>
        <w:pStyle w:val="level1"/>
        <w:tabs>
          <w:tab w:val="left" w:pos="5400"/>
        </w:tabs>
        <w:spacing w:before="0" w:beforeAutospacing="0" w:after="0" w:afterAutospacing="0"/>
        <w:ind w:left="630" w:hanging="720"/>
        <w:rPr>
          <w:rFonts w:ascii="Times New Roman" w:hAnsi="Times New Roman"/>
          <w:bCs/>
          <w:color w:val="000000"/>
        </w:rPr>
      </w:pPr>
    </w:p>
    <w:p w:rsidR="00A759E9" w:rsidRPr="002D60C9" w:rsidRDefault="00A759E9" w:rsidP="00A759E9">
      <w:pPr>
        <w:pStyle w:val="level1"/>
        <w:tabs>
          <w:tab w:val="left" w:pos="5400"/>
        </w:tabs>
        <w:spacing w:before="0" w:beforeAutospacing="0" w:after="0" w:afterAutospacing="0"/>
        <w:ind w:left="720" w:hanging="720"/>
        <w:rPr>
          <w:rFonts w:ascii="Times New Roman" w:hAnsi="Times New Roman"/>
          <w:bCs/>
          <w:color w:val="000000"/>
        </w:rPr>
      </w:pPr>
      <w:r w:rsidRPr="002D60C9">
        <w:rPr>
          <w:rFonts w:ascii="Times New Roman" w:hAnsi="Times New Roman"/>
          <w:bCs/>
          <w:color w:val="000000"/>
        </w:rPr>
        <w:lastRenderedPageBreak/>
        <w:tab/>
      </w:r>
    </w:p>
    <w:p w:rsidR="00A759E9" w:rsidRPr="002D60C9" w:rsidRDefault="00A759E9" w:rsidP="00A759E9">
      <w:pPr>
        <w:pStyle w:val="level1"/>
        <w:tabs>
          <w:tab w:val="left" w:pos="5400"/>
        </w:tabs>
        <w:spacing w:before="0" w:beforeAutospacing="0" w:after="0" w:afterAutospacing="0"/>
        <w:ind w:left="720" w:hanging="720"/>
        <w:rPr>
          <w:rFonts w:ascii="Times New Roman" w:hAnsi="Times New Roman"/>
          <w:b/>
          <w:bCs/>
          <w:color w:val="000000"/>
        </w:rPr>
      </w:pPr>
      <w:r w:rsidRPr="002D60C9">
        <w:rPr>
          <w:rFonts w:ascii="Times New Roman" w:hAnsi="Times New Roman"/>
          <w:b/>
          <w:bCs/>
          <w:color w:val="000000"/>
        </w:rPr>
        <w:t>3.0       Approval of Minutes of July 2012</w:t>
      </w:r>
      <w:r>
        <w:rPr>
          <w:rFonts w:ascii="Times New Roman" w:hAnsi="Times New Roman"/>
          <w:b/>
          <w:bCs/>
          <w:color w:val="000000"/>
        </w:rPr>
        <w:t>:</w:t>
      </w:r>
      <w:r w:rsidRPr="002D60C9">
        <w:rPr>
          <w:rFonts w:ascii="Times New Roman" w:hAnsi="Times New Roman"/>
          <w:b/>
          <w:bCs/>
          <w:color w:val="000000"/>
        </w:rPr>
        <w:t xml:space="preserve">         </w:t>
      </w:r>
    </w:p>
    <w:p w:rsidR="00A759E9" w:rsidRPr="002D60C9" w:rsidRDefault="00A759E9" w:rsidP="00A759E9">
      <w:pPr>
        <w:pStyle w:val="level1"/>
        <w:tabs>
          <w:tab w:val="left" w:pos="5400"/>
        </w:tabs>
        <w:spacing w:before="0" w:beforeAutospacing="0" w:after="0" w:afterAutospacing="0"/>
        <w:ind w:left="630" w:hanging="720"/>
        <w:rPr>
          <w:rFonts w:ascii="Times New Roman" w:hAnsi="Times New Roman"/>
        </w:rPr>
      </w:pPr>
      <w:r w:rsidRPr="002D60C9">
        <w:rPr>
          <w:rFonts w:ascii="Times New Roman" w:hAnsi="Times New Roman"/>
          <w:bCs/>
          <w:color w:val="000000"/>
        </w:rPr>
        <w:tab/>
      </w:r>
      <w:r>
        <w:rPr>
          <w:rFonts w:ascii="Times New Roman" w:hAnsi="Times New Roman"/>
          <w:bCs/>
          <w:color w:val="000000"/>
        </w:rPr>
        <w:t>The names of Belan and James</w:t>
      </w:r>
      <w:r w:rsidRPr="002D60C9">
        <w:rPr>
          <w:rFonts w:ascii="Times New Roman" w:hAnsi="Times New Roman"/>
          <w:bCs/>
          <w:color w:val="000000"/>
        </w:rPr>
        <w:t xml:space="preserve"> were removed from </w:t>
      </w:r>
      <w:r>
        <w:rPr>
          <w:rFonts w:ascii="Times New Roman" w:hAnsi="Times New Roman"/>
          <w:bCs/>
          <w:color w:val="000000"/>
        </w:rPr>
        <w:t xml:space="preserve">the executive </w:t>
      </w:r>
      <w:r w:rsidRPr="002D60C9">
        <w:rPr>
          <w:rFonts w:ascii="Times New Roman" w:hAnsi="Times New Roman"/>
          <w:bCs/>
          <w:color w:val="000000"/>
        </w:rPr>
        <w:t>committee roster.</w:t>
      </w:r>
    </w:p>
    <w:p w:rsidR="00A759E9" w:rsidRPr="002D60C9" w:rsidRDefault="00A759E9" w:rsidP="00A759E9">
      <w:pPr>
        <w:tabs>
          <w:tab w:val="left" w:pos="5400"/>
        </w:tabs>
        <w:ind w:left="630" w:hanging="630"/>
        <w:rPr>
          <w:rFonts w:ascii="Times New Roman" w:hAnsi="Times New Roman"/>
          <w:bCs/>
          <w:color w:val="000000"/>
          <w:sz w:val="20"/>
          <w:szCs w:val="20"/>
        </w:rPr>
      </w:pPr>
      <w:r w:rsidRPr="002D60C9">
        <w:rPr>
          <w:rFonts w:ascii="Times New Roman" w:hAnsi="Times New Roman"/>
          <w:bCs/>
          <w:color w:val="000000"/>
          <w:sz w:val="20"/>
          <w:szCs w:val="20"/>
        </w:rPr>
        <w:tab/>
      </w:r>
      <w:r w:rsidRPr="002D60C9">
        <w:rPr>
          <w:rFonts w:ascii="Times New Roman" w:hAnsi="Times New Roman"/>
          <w:b/>
          <w:bCs/>
          <w:color w:val="000000"/>
          <w:sz w:val="20"/>
          <w:szCs w:val="20"/>
        </w:rPr>
        <w:t>m/s/p</w:t>
      </w:r>
      <w:r w:rsidRPr="002D60C9">
        <w:rPr>
          <w:rFonts w:ascii="Times New Roman" w:hAnsi="Times New Roman"/>
          <w:bCs/>
          <w:color w:val="000000"/>
          <w:sz w:val="20"/>
          <w:szCs w:val="20"/>
        </w:rPr>
        <w:t xml:space="preserve"> as amended</w:t>
      </w:r>
    </w:p>
    <w:p w:rsidR="00A759E9" w:rsidRPr="002D60C9" w:rsidRDefault="00A759E9" w:rsidP="00A759E9">
      <w:pPr>
        <w:tabs>
          <w:tab w:val="left" w:pos="5400"/>
        </w:tabs>
        <w:rPr>
          <w:rFonts w:ascii="Times New Roman" w:hAnsi="Times New Roman"/>
          <w:bCs/>
          <w:color w:val="000000"/>
          <w:sz w:val="20"/>
          <w:szCs w:val="20"/>
        </w:rPr>
      </w:pPr>
    </w:p>
    <w:p w:rsidR="00A759E9" w:rsidRPr="002D60C9" w:rsidRDefault="00A759E9" w:rsidP="00A759E9">
      <w:pPr>
        <w:tabs>
          <w:tab w:val="left" w:pos="5400"/>
        </w:tabs>
        <w:rPr>
          <w:rFonts w:ascii="Times New Roman" w:hAnsi="Times New Roman"/>
          <w:b/>
          <w:bCs/>
          <w:color w:val="000000"/>
          <w:sz w:val="20"/>
          <w:szCs w:val="20"/>
        </w:rPr>
      </w:pPr>
      <w:r w:rsidRPr="002D60C9">
        <w:rPr>
          <w:rFonts w:ascii="Times New Roman" w:hAnsi="Times New Roman"/>
          <w:b/>
          <w:bCs/>
          <w:color w:val="000000"/>
          <w:sz w:val="20"/>
          <w:szCs w:val="20"/>
        </w:rPr>
        <w:t>4.0       Officer and Committee Reports and Recommendations</w:t>
      </w:r>
    </w:p>
    <w:p w:rsidR="00A759E9" w:rsidRPr="002D60C9" w:rsidRDefault="00A759E9" w:rsidP="00A759E9">
      <w:pPr>
        <w:tabs>
          <w:tab w:val="left" w:pos="5400"/>
        </w:tabs>
        <w:rPr>
          <w:rFonts w:ascii="Times New Roman" w:hAnsi="Times New Roman"/>
          <w:b/>
          <w:bCs/>
          <w:color w:val="000000"/>
          <w:sz w:val="20"/>
          <w:szCs w:val="20"/>
        </w:rPr>
      </w:pPr>
    </w:p>
    <w:p w:rsidR="00A759E9" w:rsidRPr="002D60C9" w:rsidRDefault="00A759E9" w:rsidP="00A759E9">
      <w:pPr>
        <w:tabs>
          <w:tab w:val="left" w:pos="5400"/>
        </w:tabs>
        <w:ind w:left="630" w:hanging="630"/>
        <w:rPr>
          <w:rFonts w:ascii="Times New Roman" w:hAnsi="Times New Roman"/>
          <w:b/>
          <w:bCs/>
          <w:color w:val="000000"/>
          <w:sz w:val="20"/>
          <w:szCs w:val="20"/>
        </w:rPr>
      </w:pPr>
      <w:r w:rsidRPr="002D60C9">
        <w:rPr>
          <w:rFonts w:ascii="Times New Roman" w:hAnsi="Times New Roman"/>
          <w:b/>
          <w:bCs/>
          <w:color w:val="000000"/>
          <w:sz w:val="20"/>
          <w:szCs w:val="20"/>
        </w:rPr>
        <w:tab/>
        <w:t xml:space="preserve">4.1       President: William Taylor </w:t>
      </w:r>
    </w:p>
    <w:p w:rsidR="00A759E9" w:rsidRPr="002D60C9" w:rsidRDefault="00A759E9" w:rsidP="00A759E9">
      <w:pPr>
        <w:tabs>
          <w:tab w:val="left" w:pos="5400"/>
        </w:tabs>
        <w:ind w:left="1260" w:hanging="630"/>
        <w:rPr>
          <w:rFonts w:ascii="Times New Roman" w:hAnsi="Times New Roman"/>
          <w:bCs/>
          <w:color w:val="000000"/>
          <w:sz w:val="20"/>
          <w:szCs w:val="20"/>
        </w:rPr>
      </w:pPr>
      <w:r w:rsidRPr="002D60C9">
        <w:rPr>
          <w:rFonts w:ascii="Times New Roman" w:hAnsi="Times New Roman"/>
          <w:bCs/>
          <w:color w:val="000000"/>
          <w:sz w:val="20"/>
          <w:szCs w:val="20"/>
        </w:rPr>
        <w:tab/>
        <w:t>no report</w:t>
      </w:r>
    </w:p>
    <w:p w:rsidR="00A759E9" w:rsidRPr="002D60C9" w:rsidRDefault="00A759E9" w:rsidP="00A759E9">
      <w:pPr>
        <w:tabs>
          <w:tab w:val="left" w:pos="5400"/>
        </w:tabs>
        <w:ind w:left="630" w:hanging="630"/>
        <w:rPr>
          <w:rFonts w:ascii="Times New Roman" w:hAnsi="Times New Roman"/>
          <w:bCs/>
          <w:color w:val="000000"/>
          <w:sz w:val="20"/>
          <w:szCs w:val="20"/>
        </w:rPr>
      </w:pPr>
      <w:r w:rsidRPr="002D60C9">
        <w:rPr>
          <w:rFonts w:ascii="Times New Roman" w:hAnsi="Times New Roman"/>
          <w:bCs/>
          <w:color w:val="000000"/>
          <w:sz w:val="20"/>
          <w:szCs w:val="20"/>
        </w:rPr>
        <w:t xml:space="preserve"> </w:t>
      </w:r>
    </w:p>
    <w:p w:rsidR="00A759E9" w:rsidRPr="002D60C9" w:rsidRDefault="00A759E9" w:rsidP="00A759E9">
      <w:pPr>
        <w:tabs>
          <w:tab w:val="left" w:pos="5400"/>
        </w:tabs>
        <w:ind w:left="630" w:hanging="630"/>
        <w:rPr>
          <w:rFonts w:ascii="Times New Roman" w:hAnsi="Times New Roman"/>
          <w:b/>
          <w:bCs/>
          <w:color w:val="000000"/>
          <w:sz w:val="20"/>
          <w:szCs w:val="20"/>
        </w:rPr>
      </w:pPr>
      <w:r w:rsidRPr="002D60C9">
        <w:rPr>
          <w:rFonts w:ascii="Times New Roman" w:hAnsi="Times New Roman"/>
          <w:b/>
          <w:bCs/>
          <w:color w:val="000000"/>
          <w:sz w:val="20"/>
          <w:szCs w:val="20"/>
        </w:rPr>
        <w:tab/>
        <w:t>4.2       Past President: Martin Roden</w:t>
      </w:r>
    </w:p>
    <w:p w:rsidR="00A759E9" w:rsidRPr="002D60C9" w:rsidRDefault="00A759E9" w:rsidP="00A759E9">
      <w:pPr>
        <w:tabs>
          <w:tab w:val="left" w:pos="5400"/>
        </w:tabs>
        <w:ind w:left="1260" w:hanging="630"/>
        <w:rPr>
          <w:rFonts w:ascii="Times New Roman" w:hAnsi="Times New Roman"/>
          <w:bCs/>
          <w:color w:val="000000"/>
          <w:sz w:val="20"/>
          <w:szCs w:val="20"/>
        </w:rPr>
      </w:pPr>
      <w:r w:rsidRPr="002D60C9">
        <w:rPr>
          <w:rFonts w:ascii="Times New Roman" w:hAnsi="Times New Roman"/>
          <w:bCs/>
          <w:color w:val="000000"/>
          <w:sz w:val="20"/>
          <w:szCs w:val="20"/>
        </w:rPr>
        <w:tab/>
        <w:t>no report</w:t>
      </w:r>
    </w:p>
    <w:p w:rsidR="00A759E9" w:rsidRPr="002D60C9" w:rsidRDefault="00A759E9" w:rsidP="00A759E9">
      <w:pPr>
        <w:tabs>
          <w:tab w:val="left" w:pos="5400"/>
        </w:tabs>
        <w:ind w:left="630" w:hanging="630"/>
        <w:rPr>
          <w:rFonts w:ascii="Times New Roman" w:hAnsi="Times New Roman"/>
          <w:bCs/>
          <w:color w:val="000000"/>
          <w:sz w:val="20"/>
          <w:szCs w:val="20"/>
        </w:rPr>
      </w:pPr>
    </w:p>
    <w:p w:rsidR="00A759E9" w:rsidRPr="002D60C9" w:rsidRDefault="00A759E9" w:rsidP="00A759E9">
      <w:pPr>
        <w:tabs>
          <w:tab w:val="left" w:pos="5400"/>
        </w:tabs>
        <w:ind w:left="630" w:hanging="630"/>
        <w:rPr>
          <w:rFonts w:ascii="Times New Roman" w:hAnsi="Times New Roman"/>
          <w:b/>
          <w:bCs/>
          <w:color w:val="000000"/>
          <w:sz w:val="20"/>
          <w:szCs w:val="20"/>
        </w:rPr>
      </w:pPr>
      <w:r w:rsidRPr="002D60C9">
        <w:rPr>
          <w:rFonts w:ascii="Times New Roman" w:hAnsi="Times New Roman"/>
          <w:b/>
          <w:bCs/>
          <w:color w:val="000000"/>
          <w:sz w:val="20"/>
          <w:szCs w:val="20"/>
        </w:rPr>
        <w:t xml:space="preserve"> </w:t>
      </w:r>
      <w:r w:rsidRPr="002D60C9">
        <w:rPr>
          <w:rFonts w:ascii="Times New Roman" w:hAnsi="Times New Roman"/>
          <w:b/>
          <w:bCs/>
          <w:color w:val="000000"/>
          <w:sz w:val="20"/>
          <w:szCs w:val="20"/>
        </w:rPr>
        <w:tab/>
        <w:t>4.3       Vice President – Administration: Dorothy Keane</w:t>
      </w:r>
    </w:p>
    <w:p w:rsidR="00A759E9" w:rsidRPr="002D60C9" w:rsidRDefault="00A759E9" w:rsidP="00A759E9">
      <w:pPr>
        <w:tabs>
          <w:tab w:val="left" w:pos="5400"/>
        </w:tabs>
        <w:ind w:left="1260" w:hanging="630"/>
        <w:rPr>
          <w:rFonts w:ascii="Times New Roman" w:hAnsi="Times New Roman"/>
          <w:bCs/>
          <w:color w:val="000000"/>
          <w:sz w:val="20"/>
          <w:szCs w:val="20"/>
        </w:rPr>
      </w:pPr>
      <w:r w:rsidRPr="002D60C9">
        <w:rPr>
          <w:rFonts w:ascii="Times New Roman" w:hAnsi="Times New Roman"/>
          <w:bCs/>
          <w:color w:val="000000"/>
          <w:sz w:val="20"/>
          <w:szCs w:val="20"/>
        </w:rPr>
        <w:tab/>
        <w:t>no report</w:t>
      </w:r>
    </w:p>
    <w:p w:rsidR="00A759E9" w:rsidRPr="002D60C9" w:rsidRDefault="00A759E9" w:rsidP="00A759E9">
      <w:pPr>
        <w:tabs>
          <w:tab w:val="left" w:pos="5400"/>
        </w:tabs>
        <w:ind w:left="630" w:hanging="630"/>
        <w:rPr>
          <w:rFonts w:ascii="Times New Roman" w:hAnsi="Times New Roman"/>
          <w:bCs/>
          <w:color w:val="000000"/>
          <w:sz w:val="20"/>
          <w:szCs w:val="20"/>
        </w:rPr>
      </w:pPr>
      <w:r w:rsidRPr="002D60C9">
        <w:rPr>
          <w:rFonts w:ascii="Times New Roman" w:hAnsi="Times New Roman"/>
          <w:bCs/>
          <w:color w:val="000000"/>
          <w:sz w:val="20"/>
          <w:szCs w:val="20"/>
        </w:rPr>
        <w:tab/>
      </w:r>
    </w:p>
    <w:p w:rsidR="00A759E9" w:rsidRPr="002D60C9" w:rsidRDefault="00A759E9" w:rsidP="00A759E9">
      <w:pPr>
        <w:tabs>
          <w:tab w:val="left" w:pos="5400"/>
        </w:tabs>
        <w:ind w:left="630" w:hanging="630"/>
        <w:rPr>
          <w:rFonts w:ascii="Times New Roman" w:hAnsi="Times New Roman"/>
          <w:b/>
          <w:bCs/>
          <w:color w:val="000000"/>
          <w:sz w:val="20"/>
          <w:szCs w:val="20"/>
        </w:rPr>
      </w:pPr>
      <w:r w:rsidRPr="002D60C9">
        <w:rPr>
          <w:rFonts w:ascii="Times New Roman" w:hAnsi="Times New Roman"/>
          <w:b/>
          <w:bCs/>
          <w:color w:val="000000"/>
          <w:sz w:val="20"/>
          <w:szCs w:val="20"/>
        </w:rPr>
        <w:tab/>
        <w:t xml:space="preserve">4.4       Vice President – Programs: Janet Fisher-Hoult –  </w:t>
      </w:r>
      <w:r w:rsidRPr="002D60C9">
        <w:rPr>
          <w:rFonts w:ascii="Times New Roman" w:hAnsi="Times New Roman"/>
          <w:bCs/>
          <w:color w:val="000000"/>
          <w:sz w:val="20"/>
          <w:szCs w:val="20"/>
        </w:rPr>
        <w:t>report received by mail.</w:t>
      </w:r>
    </w:p>
    <w:p w:rsidR="00A759E9" w:rsidRPr="002D60C9" w:rsidRDefault="00A759E9" w:rsidP="00A759E9">
      <w:pPr>
        <w:tabs>
          <w:tab w:val="left" w:pos="5400"/>
        </w:tabs>
        <w:ind w:left="1260" w:hanging="630"/>
        <w:rPr>
          <w:rFonts w:ascii="Times New Roman" w:hAnsi="Times New Roman"/>
          <w:bCs/>
          <w:color w:val="000000"/>
          <w:sz w:val="20"/>
          <w:szCs w:val="20"/>
        </w:rPr>
      </w:pPr>
      <w:r w:rsidRPr="002D60C9">
        <w:rPr>
          <w:rFonts w:ascii="Times New Roman" w:hAnsi="Times New Roman"/>
          <w:bCs/>
          <w:color w:val="000000"/>
          <w:sz w:val="20"/>
          <w:szCs w:val="20"/>
        </w:rPr>
        <w:tab/>
        <w:t xml:space="preserve">The fall luncheon postcards are being printed and will be mailed by H. Villareal. The article on Raphael Sonenshein has been submitted to </w:t>
      </w:r>
      <w:r w:rsidRPr="002D60C9">
        <w:rPr>
          <w:rFonts w:ascii="Times New Roman" w:hAnsi="Times New Roman"/>
          <w:bCs/>
          <w:i/>
          <w:color w:val="000000"/>
          <w:sz w:val="20"/>
          <w:szCs w:val="20"/>
        </w:rPr>
        <w:t>The Emeritimes</w:t>
      </w:r>
      <w:r w:rsidRPr="002D60C9">
        <w:rPr>
          <w:rFonts w:ascii="Times New Roman" w:hAnsi="Times New Roman"/>
          <w:bCs/>
          <w:color w:val="000000"/>
          <w:sz w:val="20"/>
          <w:szCs w:val="20"/>
        </w:rPr>
        <w:t>.</w:t>
      </w:r>
      <w:r w:rsidRPr="002D60C9">
        <w:rPr>
          <w:rFonts w:ascii="Times New Roman" w:hAnsi="Times New Roman"/>
          <w:bCs/>
          <w:color w:val="000000"/>
          <w:sz w:val="20"/>
          <w:szCs w:val="20"/>
        </w:rPr>
        <w:tab/>
        <w:t xml:space="preserve"> The luncheon will be held October 12, 2012, 11:30 a.m. – 3:00 p.m. in </w:t>
      </w:r>
      <w:r>
        <w:rPr>
          <w:rFonts w:ascii="Times New Roman" w:hAnsi="Times New Roman"/>
          <w:bCs/>
          <w:color w:val="000000"/>
          <w:sz w:val="20"/>
          <w:szCs w:val="20"/>
        </w:rPr>
        <w:t xml:space="preserve">the </w:t>
      </w:r>
      <w:r w:rsidRPr="002D60C9">
        <w:rPr>
          <w:rFonts w:ascii="Times New Roman" w:hAnsi="Times New Roman"/>
          <w:bCs/>
          <w:color w:val="000000"/>
          <w:sz w:val="20"/>
          <w:szCs w:val="20"/>
        </w:rPr>
        <w:t>Golden Eagle Ballroom #1, at a cost of $30.00 per person.  Dr. Raphael Sonenshein, Executive Director, Edmund G. “Pat” Brown Institute of Public Affairs will speak on the “Election 2012: The Race to November.”  She included his bio, which will be in the</w:t>
      </w:r>
      <w:r w:rsidRPr="002D60C9">
        <w:rPr>
          <w:rFonts w:ascii="Times New Roman" w:hAnsi="Times New Roman"/>
          <w:bCs/>
          <w:i/>
          <w:color w:val="000000"/>
          <w:sz w:val="20"/>
          <w:szCs w:val="20"/>
        </w:rPr>
        <w:t xml:space="preserve"> Emeritimes </w:t>
      </w:r>
      <w:r w:rsidRPr="002D60C9">
        <w:rPr>
          <w:rFonts w:ascii="Times New Roman" w:hAnsi="Times New Roman"/>
          <w:bCs/>
          <w:color w:val="000000"/>
          <w:sz w:val="20"/>
          <w:szCs w:val="20"/>
        </w:rPr>
        <w:t>and shared at the luncheon.</w:t>
      </w:r>
    </w:p>
    <w:p w:rsidR="00A759E9" w:rsidRPr="002D60C9" w:rsidRDefault="00A759E9" w:rsidP="00A759E9">
      <w:pPr>
        <w:tabs>
          <w:tab w:val="left" w:pos="5400"/>
        </w:tabs>
        <w:ind w:left="630" w:hanging="630"/>
        <w:rPr>
          <w:rFonts w:ascii="Times New Roman" w:hAnsi="Times New Roman"/>
          <w:bCs/>
          <w:color w:val="000000"/>
          <w:sz w:val="20"/>
          <w:szCs w:val="20"/>
        </w:rPr>
      </w:pPr>
    </w:p>
    <w:p w:rsidR="00A759E9" w:rsidRPr="002D60C9" w:rsidRDefault="00A759E9" w:rsidP="00A759E9">
      <w:pPr>
        <w:tabs>
          <w:tab w:val="left" w:pos="5400"/>
        </w:tabs>
        <w:ind w:left="630" w:hanging="630"/>
        <w:rPr>
          <w:rFonts w:ascii="Times New Roman" w:hAnsi="Times New Roman"/>
          <w:b/>
          <w:bCs/>
          <w:color w:val="000000"/>
          <w:sz w:val="20"/>
          <w:szCs w:val="20"/>
        </w:rPr>
      </w:pPr>
      <w:r w:rsidRPr="002D60C9">
        <w:rPr>
          <w:rFonts w:ascii="Times New Roman" w:hAnsi="Times New Roman"/>
          <w:b/>
          <w:bCs/>
          <w:color w:val="000000"/>
          <w:sz w:val="20"/>
          <w:szCs w:val="20"/>
        </w:rPr>
        <w:tab/>
        <w:t>4.5       Fiscal Affairs Chair: Joseph Casanova</w:t>
      </w:r>
    </w:p>
    <w:p w:rsidR="00A759E9" w:rsidRPr="002D60C9" w:rsidRDefault="00A759E9" w:rsidP="00A759E9">
      <w:pPr>
        <w:tabs>
          <w:tab w:val="left" w:pos="5400"/>
        </w:tabs>
        <w:ind w:left="1260" w:hanging="630"/>
        <w:rPr>
          <w:rFonts w:ascii="Times New Roman" w:hAnsi="Times New Roman"/>
          <w:sz w:val="20"/>
          <w:szCs w:val="20"/>
        </w:rPr>
      </w:pPr>
      <w:r w:rsidRPr="002D60C9">
        <w:rPr>
          <w:rFonts w:ascii="Times New Roman" w:hAnsi="Times New Roman"/>
          <w:bCs/>
          <w:color w:val="000000"/>
          <w:sz w:val="20"/>
          <w:szCs w:val="20"/>
        </w:rPr>
        <w:tab/>
        <w:t xml:space="preserve">He is assisting </w:t>
      </w:r>
      <w:r w:rsidRPr="002D60C9">
        <w:rPr>
          <w:rFonts w:ascii="Times New Roman" w:hAnsi="Times New Roman"/>
          <w:sz w:val="20"/>
          <w:szCs w:val="20"/>
        </w:rPr>
        <w:t xml:space="preserve">M. Cates </w:t>
      </w:r>
      <w:r>
        <w:rPr>
          <w:rFonts w:ascii="Times New Roman" w:hAnsi="Times New Roman"/>
          <w:sz w:val="20"/>
          <w:szCs w:val="20"/>
        </w:rPr>
        <w:t>in learning the fiscal requirements</w:t>
      </w:r>
      <w:r w:rsidRPr="002D60C9">
        <w:rPr>
          <w:rFonts w:ascii="Times New Roman" w:hAnsi="Times New Roman"/>
          <w:sz w:val="20"/>
          <w:szCs w:val="20"/>
        </w:rPr>
        <w:t xml:space="preserve"> of the E</w:t>
      </w:r>
      <w:r>
        <w:rPr>
          <w:rFonts w:ascii="Times New Roman" w:hAnsi="Times New Roman"/>
          <w:sz w:val="20"/>
          <w:szCs w:val="20"/>
        </w:rPr>
        <w:t>meriti Association. He states that</w:t>
      </w:r>
      <w:r w:rsidRPr="002D60C9">
        <w:rPr>
          <w:rFonts w:ascii="Times New Roman" w:hAnsi="Times New Roman"/>
          <w:sz w:val="20"/>
          <w:szCs w:val="20"/>
        </w:rPr>
        <w:t xml:space="preserve"> M. Cates has show</w:t>
      </w:r>
      <w:r>
        <w:rPr>
          <w:rFonts w:ascii="Times New Roman" w:hAnsi="Times New Roman"/>
          <w:sz w:val="20"/>
          <w:szCs w:val="20"/>
        </w:rPr>
        <w:t>n</w:t>
      </w:r>
      <w:r w:rsidRPr="002D60C9">
        <w:rPr>
          <w:rFonts w:ascii="Times New Roman" w:hAnsi="Times New Roman"/>
          <w:sz w:val="20"/>
          <w:szCs w:val="20"/>
        </w:rPr>
        <w:t xml:space="preserve"> interest and considerable skill</w:t>
      </w:r>
      <w:r>
        <w:rPr>
          <w:rFonts w:ascii="Times New Roman" w:hAnsi="Times New Roman"/>
          <w:sz w:val="20"/>
          <w:szCs w:val="20"/>
        </w:rPr>
        <w:t xml:space="preserve"> in the fiscal aspects of the Association</w:t>
      </w:r>
      <w:r w:rsidRPr="002D60C9">
        <w:rPr>
          <w:rFonts w:ascii="Times New Roman" w:hAnsi="Times New Roman"/>
          <w:sz w:val="20"/>
          <w:szCs w:val="20"/>
        </w:rPr>
        <w:t>. In the event that M. Cates assumes the role of Fiscal Affairs Chair and Treasurer</w:t>
      </w:r>
      <w:r>
        <w:rPr>
          <w:rFonts w:ascii="Times New Roman" w:hAnsi="Times New Roman"/>
          <w:sz w:val="20"/>
          <w:szCs w:val="20"/>
        </w:rPr>
        <w:t>,</w:t>
      </w:r>
      <w:r w:rsidRPr="002D60C9">
        <w:rPr>
          <w:rFonts w:ascii="Times New Roman" w:hAnsi="Times New Roman"/>
          <w:sz w:val="20"/>
          <w:szCs w:val="20"/>
        </w:rPr>
        <w:t xml:space="preserve"> it will not occur during the normal</w:t>
      </w:r>
      <w:r>
        <w:rPr>
          <w:rFonts w:ascii="Times New Roman" w:hAnsi="Times New Roman"/>
          <w:sz w:val="20"/>
          <w:szCs w:val="20"/>
        </w:rPr>
        <w:t xml:space="preserve"> period for changing</w:t>
      </w:r>
      <w:r w:rsidRPr="002D60C9">
        <w:rPr>
          <w:rFonts w:ascii="Times New Roman" w:hAnsi="Times New Roman"/>
          <w:sz w:val="20"/>
          <w:szCs w:val="20"/>
        </w:rPr>
        <w:t xml:space="preserve"> officers.  The </w:t>
      </w:r>
      <w:r>
        <w:rPr>
          <w:rFonts w:ascii="Times New Roman" w:hAnsi="Times New Roman"/>
          <w:sz w:val="20"/>
          <w:szCs w:val="20"/>
        </w:rPr>
        <w:t xml:space="preserve">executive </w:t>
      </w:r>
      <w:r w:rsidRPr="002D60C9">
        <w:rPr>
          <w:rFonts w:ascii="Times New Roman" w:hAnsi="Times New Roman"/>
          <w:sz w:val="20"/>
          <w:szCs w:val="20"/>
        </w:rPr>
        <w:t>committee agreed that J. Casanova could share the credit union details</w:t>
      </w:r>
      <w:r>
        <w:rPr>
          <w:rFonts w:ascii="Times New Roman" w:hAnsi="Times New Roman"/>
          <w:sz w:val="20"/>
          <w:szCs w:val="20"/>
        </w:rPr>
        <w:t>, including the account password,</w:t>
      </w:r>
      <w:r w:rsidRPr="002D60C9">
        <w:rPr>
          <w:rFonts w:ascii="Times New Roman" w:hAnsi="Times New Roman"/>
          <w:sz w:val="20"/>
          <w:szCs w:val="20"/>
        </w:rPr>
        <w:t xml:space="preserve"> with M. Cates, but that specific responsibility</w:t>
      </w:r>
      <w:r>
        <w:rPr>
          <w:rFonts w:ascii="Times New Roman" w:hAnsi="Times New Roman"/>
          <w:sz w:val="20"/>
          <w:szCs w:val="20"/>
        </w:rPr>
        <w:t xml:space="preserve"> would remain with J.Casanova</w:t>
      </w:r>
      <w:r w:rsidRPr="002D60C9">
        <w:rPr>
          <w:rFonts w:ascii="Times New Roman" w:hAnsi="Times New Roman"/>
          <w:sz w:val="20"/>
          <w:szCs w:val="20"/>
        </w:rPr>
        <w:t xml:space="preserve">.    He requested that the </w:t>
      </w:r>
      <w:r>
        <w:rPr>
          <w:rFonts w:ascii="Times New Roman" w:hAnsi="Times New Roman"/>
          <w:sz w:val="20"/>
          <w:szCs w:val="20"/>
        </w:rPr>
        <w:t>group</w:t>
      </w:r>
      <w:r w:rsidRPr="002D60C9">
        <w:rPr>
          <w:rFonts w:ascii="Times New Roman" w:hAnsi="Times New Roman"/>
          <w:sz w:val="20"/>
          <w:szCs w:val="20"/>
        </w:rPr>
        <w:t xml:space="preserve"> look at defunding certain scholarships at a future meeting.</w:t>
      </w:r>
    </w:p>
    <w:p w:rsidR="00A759E9" w:rsidRPr="002D60C9" w:rsidRDefault="00A759E9" w:rsidP="00A759E9">
      <w:pPr>
        <w:tabs>
          <w:tab w:val="left" w:pos="5400"/>
        </w:tabs>
        <w:ind w:left="1260" w:hanging="630"/>
        <w:rPr>
          <w:rFonts w:ascii="Times New Roman" w:hAnsi="Times New Roman"/>
          <w:bCs/>
          <w:color w:val="000000"/>
          <w:sz w:val="20"/>
          <w:szCs w:val="20"/>
        </w:rPr>
      </w:pPr>
    </w:p>
    <w:p w:rsidR="00A759E9" w:rsidRPr="002D60C9" w:rsidRDefault="00A759E9" w:rsidP="00A759E9">
      <w:pPr>
        <w:tabs>
          <w:tab w:val="left" w:pos="5400"/>
        </w:tabs>
        <w:ind w:left="630" w:hanging="630"/>
        <w:rPr>
          <w:rFonts w:ascii="Times New Roman" w:hAnsi="Times New Roman"/>
          <w:b/>
          <w:bCs/>
          <w:color w:val="000000"/>
          <w:sz w:val="20"/>
          <w:szCs w:val="20"/>
        </w:rPr>
      </w:pPr>
      <w:r w:rsidRPr="002D60C9">
        <w:rPr>
          <w:rFonts w:ascii="Times New Roman" w:hAnsi="Times New Roman"/>
          <w:b/>
          <w:bCs/>
          <w:color w:val="000000"/>
          <w:sz w:val="20"/>
          <w:szCs w:val="20"/>
        </w:rPr>
        <w:tab/>
        <w:t xml:space="preserve">4.6       Treasurer:  Joseph Casanova </w:t>
      </w:r>
    </w:p>
    <w:p w:rsidR="00A759E9" w:rsidRPr="002D60C9" w:rsidRDefault="00A759E9" w:rsidP="00A759E9">
      <w:pPr>
        <w:tabs>
          <w:tab w:val="left" w:pos="5400"/>
        </w:tabs>
        <w:ind w:left="1260" w:hanging="630"/>
        <w:rPr>
          <w:rFonts w:ascii="Times New Roman" w:hAnsi="Times New Roman"/>
          <w:bCs/>
          <w:color w:val="000000"/>
          <w:sz w:val="20"/>
          <w:szCs w:val="20"/>
        </w:rPr>
      </w:pPr>
      <w:r w:rsidRPr="002D60C9">
        <w:rPr>
          <w:rFonts w:ascii="Times New Roman" w:hAnsi="Times New Roman"/>
          <w:bCs/>
          <w:color w:val="000000"/>
          <w:sz w:val="20"/>
          <w:szCs w:val="20"/>
        </w:rPr>
        <w:tab/>
        <w:t xml:space="preserve">He passed out September’s report, stating that nothing was spent during this cycle. </w:t>
      </w:r>
      <w:r w:rsidRPr="002D60C9">
        <w:rPr>
          <w:rFonts w:ascii="Times New Roman" w:hAnsi="Times New Roman"/>
          <w:bCs/>
          <w:color w:val="000000"/>
          <w:sz w:val="20"/>
          <w:szCs w:val="20"/>
        </w:rPr>
        <w:tab/>
        <w:t>The treasury has a balance of $24</w:t>
      </w:r>
      <w:r>
        <w:rPr>
          <w:rFonts w:ascii="Times New Roman" w:hAnsi="Times New Roman"/>
          <w:bCs/>
          <w:color w:val="000000"/>
          <w:sz w:val="20"/>
          <w:szCs w:val="20"/>
        </w:rPr>
        <w:t>,</w:t>
      </w:r>
      <w:r w:rsidRPr="002D60C9">
        <w:rPr>
          <w:rFonts w:ascii="Times New Roman" w:hAnsi="Times New Roman"/>
          <w:bCs/>
          <w:color w:val="000000"/>
          <w:sz w:val="20"/>
          <w:szCs w:val="20"/>
        </w:rPr>
        <w:t xml:space="preserve">898.01. The report was accepted as presented. </w:t>
      </w:r>
    </w:p>
    <w:p w:rsidR="00A759E9" w:rsidRPr="002D60C9" w:rsidRDefault="00A759E9" w:rsidP="00A759E9">
      <w:pPr>
        <w:tabs>
          <w:tab w:val="left" w:pos="5400"/>
        </w:tabs>
        <w:ind w:left="630" w:hanging="630"/>
        <w:rPr>
          <w:rFonts w:ascii="Times New Roman" w:hAnsi="Times New Roman"/>
          <w:bCs/>
          <w:color w:val="000000"/>
          <w:sz w:val="20"/>
          <w:szCs w:val="20"/>
        </w:rPr>
      </w:pPr>
    </w:p>
    <w:p w:rsidR="00A759E9" w:rsidRPr="002D60C9" w:rsidRDefault="00A759E9" w:rsidP="00A759E9">
      <w:pPr>
        <w:tabs>
          <w:tab w:val="left" w:pos="5400"/>
        </w:tabs>
        <w:ind w:left="630" w:hanging="630"/>
        <w:rPr>
          <w:rFonts w:ascii="Times New Roman" w:hAnsi="Times New Roman"/>
          <w:b/>
          <w:bCs/>
          <w:color w:val="000000"/>
          <w:sz w:val="20"/>
          <w:szCs w:val="20"/>
        </w:rPr>
      </w:pPr>
      <w:r w:rsidRPr="002D60C9">
        <w:rPr>
          <w:rFonts w:ascii="Times New Roman" w:hAnsi="Times New Roman"/>
          <w:b/>
          <w:bCs/>
          <w:color w:val="000000"/>
          <w:sz w:val="20"/>
          <w:szCs w:val="20"/>
        </w:rPr>
        <w:tab/>
        <w:t>4.7       Fellowship Fund Chair:  Vicente Zapata</w:t>
      </w:r>
    </w:p>
    <w:p w:rsidR="00A759E9" w:rsidRPr="002D60C9" w:rsidRDefault="00A759E9" w:rsidP="00A759E9">
      <w:pPr>
        <w:tabs>
          <w:tab w:val="left" w:pos="5400"/>
        </w:tabs>
        <w:ind w:left="1260" w:hanging="630"/>
        <w:rPr>
          <w:rFonts w:ascii="Times New Roman" w:hAnsi="Times New Roman"/>
          <w:bCs/>
          <w:color w:val="000000"/>
          <w:sz w:val="20"/>
          <w:szCs w:val="20"/>
        </w:rPr>
      </w:pPr>
      <w:r w:rsidRPr="002D60C9">
        <w:rPr>
          <w:rFonts w:ascii="Times New Roman" w:hAnsi="Times New Roman"/>
          <w:bCs/>
          <w:color w:val="000000"/>
          <w:sz w:val="20"/>
          <w:szCs w:val="20"/>
        </w:rPr>
        <w:tab/>
        <w:t xml:space="preserve">He passed out a detailed itemization of the </w:t>
      </w:r>
      <w:r>
        <w:rPr>
          <w:rFonts w:ascii="Times New Roman" w:hAnsi="Times New Roman"/>
          <w:bCs/>
          <w:color w:val="000000"/>
          <w:sz w:val="20"/>
          <w:szCs w:val="20"/>
        </w:rPr>
        <w:t>fellowship committee’s work that produced</w:t>
      </w:r>
      <w:r w:rsidRPr="002D60C9">
        <w:rPr>
          <w:rFonts w:ascii="Times New Roman" w:hAnsi="Times New Roman"/>
          <w:bCs/>
          <w:color w:val="000000"/>
          <w:sz w:val="20"/>
          <w:szCs w:val="20"/>
        </w:rPr>
        <w:t xml:space="preserve"> the list of scholarship recipients. The </w:t>
      </w:r>
      <w:r>
        <w:rPr>
          <w:rFonts w:ascii="Times New Roman" w:hAnsi="Times New Roman"/>
          <w:bCs/>
          <w:color w:val="000000"/>
          <w:sz w:val="20"/>
          <w:szCs w:val="20"/>
        </w:rPr>
        <w:t xml:space="preserve">executive </w:t>
      </w:r>
      <w:r w:rsidRPr="002D60C9">
        <w:rPr>
          <w:rFonts w:ascii="Times New Roman" w:hAnsi="Times New Roman"/>
          <w:bCs/>
          <w:color w:val="000000"/>
          <w:sz w:val="20"/>
          <w:szCs w:val="20"/>
        </w:rPr>
        <w:t>committee agreed that this was most helpful; if</w:t>
      </w:r>
      <w:r>
        <w:rPr>
          <w:rFonts w:ascii="Times New Roman" w:hAnsi="Times New Roman"/>
          <w:bCs/>
          <w:color w:val="000000"/>
          <w:sz w:val="20"/>
          <w:szCs w:val="20"/>
        </w:rPr>
        <w:t xml:space="preserve"> one is not on the scholarship committee on</w:t>
      </w:r>
      <w:r w:rsidRPr="002D60C9">
        <w:rPr>
          <w:rFonts w:ascii="Times New Roman" w:hAnsi="Times New Roman"/>
          <w:bCs/>
          <w:color w:val="000000"/>
          <w:sz w:val="20"/>
          <w:szCs w:val="20"/>
        </w:rPr>
        <w:t xml:space="preserve">e has no idea of </w:t>
      </w:r>
      <w:r>
        <w:rPr>
          <w:rFonts w:ascii="Times New Roman" w:hAnsi="Times New Roman"/>
          <w:bCs/>
          <w:color w:val="000000"/>
          <w:sz w:val="20"/>
          <w:szCs w:val="20"/>
        </w:rPr>
        <w:t xml:space="preserve">all </w:t>
      </w:r>
      <w:r w:rsidRPr="002D60C9">
        <w:rPr>
          <w:rFonts w:ascii="Times New Roman" w:hAnsi="Times New Roman"/>
          <w:bCs/>
          <w:color w:val="000000"/>
          <w:sz w:val="20"/>
          <w:szCs w:val="20"/>
        </w:rPr>
        <w:t xml:space="preserve">the work involved in selecting recipients.  A second handout listed and detailed the recommendations for 2012-2013 awardees.  V. Zapata then presented the items that remained to be completed: B. Taylor to assist in finalizing university photographer’s task; </w:t>
      </w:r>
      <w:r>
        <w:rPr>
          <w:rFonts w:ascii="Times New Roman" w:hAnsi="Times New Roman"/>
          <w:bCs/>
          <w:color w:val="000000"/>
          <w:sz w:val="20"/>
          <w:szCs w:val="20"/>
        </w:rPr>
        <w:t xml:space="preserve">executive </w:t>
      </w:r>
      <w:r w:rsidRPr="002D60C9">
        <w:rPr>
          <w:rFonts w:ascii="Times New Roman" w:hAnsi="Times New Roman"/>
          <w:bCs/>
          <w:color w:val="000000"/>
          <w:sz w:val="20"/>
          <w:szCs w:val="20"/>
        </w:rPr>
        <w:t>committee</w:t>
      </w:r>
      <w:r>
        <w:rPr>
          <w:rFonts w:ascii="Times New Roman" w:hAnsi="Times New Roman"/>
          <w:bCs/>
          <w:color w:val="000000"/>
          <w:sz w:val="20"/>
          <w:szCs w:val="20"/>
        </w:rPr>
        <w:t>’s</w:t>
      </w:r>
      <w:r w:rsidRPr="002D60C9">
        <w:rPr>
          <w:rFonts w:ascii="Times New Roman" w:hAnsi="Times New Roman"/>
          <w:bCs/>
          <w:color w:val="000000"/>
          <w:sz w:val="20"/>
          <w:szCs w:val="20"/>
        </w:rPr>
        <w:t xml:space="preserve"> permission to invite as guest 4 persons (S. Moreno, M. Malgoske, T. Brewster and J. Munson) who are very helpful in this program and C. Glenn an awardee</w:t>
      </w:r>
      <w:r>
        <w:rPr>
          <w:rFonts w:ascii="Times New Roman" w:hAnsi="Times New Roman"/>
          <w:bCs/>
          <w:color w:val="000000"/>
          <w:sz w:val="20"/>
          <w:szCs w:val="20"/>
        </w:rPr>
        <w:t xml:space="preserve"> from last year. </w:t>
      </w:r>
      <w:r w:rsidRPr="002D60C9">
        <w:rPr>
          <w:rFonts w:ascii="Times New Roman" w:hAnsi="Times New Roman"/>
          <w:bCs/>
          <w:color w:val="000000"/>
          <w:sz w:val="20"/>
          <w:szCs w:val="20"/>
        </w:rPr>
        <w:t xml:space="preserve"> </w:t>
      </w:r>
      <w:r>
        <w:rPr>
          <w:rFonts w:ascii="Times New Roman" w:hAnsi="Times New Roman"/>
          <w:bCs/>
          <w:color w:val="000000"/>
          <w:sz w:val="20"/>
          <w:szCs w:val="20"/>
        </w:rPr>
        <w:t xml:space="preserve">He </w:t>
      </w:r>
      <w:r w:rsidRPr="002D60C9">
        <w:rPr>
          <w:rFonts w:ascii="Times New Roman" w:hAnsi="Times New Roman"/>
          <w:bCs/>
          <w:color w:val="000000"/>
          <w:sz w:val="20"/>
          <w:szCs w:val="20"/>
        </w:rPr>
        <w:t xml:space="preserve">shared that he will recruit </w:t>
      </w:r>
      <w:r>
        <w:rPr>
          <w:rFonts w:ascii="Times New Roman" w:hAnsi="Times New Roman"/>
          <w:bCs/>
          <w:color w:val="000000"/>
          <w:sz w:val="20"/>
          <w:szCs w:val="20"/>
        </w:rPr>
        <w:t>executive committee members to present two</w:t>
      </w:r>
      <w:r w:rsidRPr="002D60C9">
        <w:rPr>
          <w:rFonts w:ascii="Times New Roman" w:hAnsi="Times New Roman"/>
          <w:bCs/>
          <w:color w:val="000000"/>
          <w:sz w:val="20"/>
          <w:szCs w:val="20"/>
        </w:rPr>
        <w:t xml:space="preserve"> awards, to reduce the </w:t>
      </w:r>
      <w:r>
        <w:rPr>
          <w:rFonts w:ascii="Times New Roman" w:hAnsi="Times New Roman"/>
          <w:bCs/>
          <w:color w:val="000000"/>
          <w:sz w:val="20"/>
          <w:szCs w:val="20"/>
        </w:rPr>
        <w:t xml:space="preserve">program </w:t>
      </w:r>
      <w:r w:rsidRPr="002D60C9">
        <w:rPr>
          <w:rFonts w:ascii="Times New Roman" w:hAnsi="Times New Roman"/>
          <w:bCs/>
          <w:color w:val="000000"/>
          <w:sz w:val="20"/>
          <w:szCs w:val="20"/>
        </w:rPr>
        <w:t>time.</w:t>
      </w:r>
    </w:p>
    <w:p w:rsidR="00A759E9" w:rsidRPr="002D60C9" w:rsidRDefault="00A759E9" w:rsidP="00A759E9">
      <w:pPr>
        <w:tabs>
          <w:tab w:val="left" w:pos="5400"/>
        </w:tabs>
        <w:ind w:left="1260" w:hanging="630"/>
        <w:rPr>
          <w:rFonts w:ascii="Times New Roman" w:hAnsi="Times New Roman"/>
          <w:bCs/>
          <w:color w:val="000000"/>
          <w:sz w:val="20"/>
          <w:szCs w:val="20"/>
        </w:rPr>
      </w:pPr>
      <w:r w:rsidRPr="002D60C9">
        <w:rPr>
          <w:rFonts w:ascii="Times New Roman" w:hAnsi="Times New Roman"/>
          <w:bCs/>
          <w:color w:val="000000"/>
          <w:sz w:val="20"/>
          <w:szCs w:val="20"/>
        </w:rPr>
        <w:tab/>
      </w:r>
      <w:r w:rsidRPr="002D60C9">
        <w:rPr>
          <w:rFonts w:ascii="Times New Roman" w:hAnsi="Times New Roman"/>
          <w:b/>
          <w:bCs/>
          <w:color w:val="000000"/>
          <w:sz w:val="20"/>
          <w:szCs w:val="20"/>
        </w:rPr>
        <w:t>m/s/p</w:t>
      </w:r>
      <w:r w:rsidRPr="002D60C9">
        <w:rPr>
          <w:rFonts w:ascii="Times New Roman" w:hAnsi="Times New Roman"/>
          <w:bCs/>
          <w:color w:val="000000"/>
          <w:sz w:val="20"/>
          <w:szCs w:val="20"/>
        </w:rPr>
        <w:t xml:space="preserve"> – </w:t>
      </w:r>
      <w:r>
        <w:rPr>
          <w:rFonts w:ascii="Times New Roman" w:hAnsi="Times New Roman"/>
          <w:bCs/>
          <w:color w:val="000000"/>
          <w:sz w:val="20"/>
          <w:szCs w:val="20"/>
        </w:rPr>
        <w:t>the</w:t>
      </w:r>
      <w:r w:rsidRPr="002D60C9">
        <w:rPr>
          <w:rFonts w:ascii="Times New Roman" w:hAnsi="Times New Roman"/>
          <w:bCs/>
          <w:color w:val="000000"/>
          <w:sz w:val="20"/>
          <w:szCs w:val="20"/>
        </w:rPr>
        <w:t xml:space="preserve"> report was accepted as presented.</w:t>
      </w:r>
      <w:r w:rsidRPr="002D60C9">
        <w:rPr>
          <w:rFonts w:ascii="Times New Roman" w:hAnsi="Times New Roman"/>
          <w:bCs/>
          <w:color w:val="000000"/>
          <w:sz w:val="20"/>
          <w:szCs w:val="20"/>
        </w:rPr>
        <w:tab/>
      </w:r>
    </w:p>
    <w:p w:rsidR="00A759E9" w:rsidRPr="002D60C9" w:rsidRDefault="00A759E9" w:rsidP="00A759E9">
      <w:pPr>
        <w:tabs>
          <w:tab w:val="left" w:pos="5400"/>
        </w:tabs>
        <w:ind w:left="630" w:hanging="630"/>
        <w:rPr>
          <w:rFonts w:ascii="Times New Roman" w:hAnsi="Times New Roman"/>
          <w:bCs/>
          <w:color w:val="000000"/>
          <w:sz w:val="20"/>
          <w:szCs w:val="20"/>
        </w:rPr>
      </w:pPr>
      <w:r w:rsidRPr="002D60C9">
        <w:rPr>
          <w:rFonts w:ascii="Times New Roman" w:hAnsi="Times New Roman"/>
          <w:bCs/>
          <w:color w:val="000000"/>
          <w:sz w:val="20"/>
          <w:szCs w:val="20"/>
        </w:rPr>
        <w:t xml:space="preserve"> </w:t>
      </w:r>
    </w:p>
    <w:p w:rsidR="00A759E9" w:rsidRPr="002D60C9" w:rsidRDefault="00A759E9" w:rsidP="00A759E9">
      <w:pPr>
        <w:tabs>
          <w:tab w:val="left" w:pos="5400"/>
        </w:tabs>
        <w:ind w:left="630" w:hanging="630"/>
        <w:rPr>
          <w:rFonts w:ascii="Times New Roman" w:hAnsi="Times New Roman"/>
          <w:b/>
          <w:bCs/>
          <w:color w:val="000000"/>
          <w:sz w:val="20"/>
          <w:szCs w:val="20"/>
        </w:rPr>
      </w:pPr>
      <w:r w:rsidRPr="002D60C9">
        <w:rPr>
          <w:rFonts w:ascii="Times New Roman" w:hAnsi="Times New Roman"/>
          <w:b/>
          <w:bCs/>
          <w:color w:val="000000"/>
          <w:sz w:val="20"/>
          <w:szCs w:val="20"/>
        </w:rPr>
        <w:tab/>
        <w:t>4.8       Life Long Learning Program Liaison: Peter Brier</w:t>
      </w:r>
    </w:p>
    <w:p w:rsidR="00A759E9" w:rsidRPr="002D60C9" w:rsidRDefault="00A759E9" w:rsidP="00A759E9">
      <w:pPr>
        <w:tabs>
          <w:tab w:val="left" w:pos="5400"/>
        </w:tabs>
        <w:ind w:left="1260" w:hanging="630"/>
        <w:rPr>
          <w:rFonts w:ascii="Times New Roman" w:hAnsi="Times New Roman"/>
          <w:bCs/>
          <w:color w:val="000000"/>
          <w:sz w:val="20"/>
          <w:szCs w:val="20"/>
        </w:rPr>
      </w:pPr>
      <w:r w:rsidRPr="002D60C9">
        <w:rPr>
          <w:rFonts w:ascii="Times New Roman" w:hAnsi="Times New Roman"/>
          <w:bCs/>
          <w:color w:val="000000"/>
          <w:sz w:val="20"/>
          <w:szCs w:val="20"/>
        </w:rPr>
        <w:tab/>
        <w:t xml:space="preserve">He expressed the importance of the student assistant </w:t>
      </w:r>
      <w:r>
        <w:rPr>
          <w:rFonts w:ascii="Times New Roman" w:hAnsi="Times New Roman"/>
          <w:bCs/>
          <w:color w:val="000000"/>
          <w:sz w:val="20"/>
          <w:szCs w:val="20"/>
        </w:rPr>
        <w:t xml:space="preserve">that is </w:t>
      </w:r>
      <w:r w:rsidRPr="002D60C9">
        <w:rPr>
          <w:rFonts w:ascii="Times New Roman" w:hAnsi="Times New Roman"/>
          <w:bCs/>
          <w:color w:val="000000"/>
          <w:sz w:val="20"/>
          <w:szCs w:val="20"/>
        </w:rPr>
        <w:t xml:space="preserve">budgeted by the committee and his </w:t>
      </w:r>
      <w:r>
        <w:rPr>
          <w:rFonts w:ascii="Times New Roman" w:hAnsi="Times New Roman"/>
          <w:bCs/>
          <w:color w:val="000000"/>
          <w:sz w:val="20"/>
          <w:szCs w:val="20"/>
        </w:rPr>
        <w:t>gratitude</w:t>
      </w:r>
      <w:r w:rsidRPr="002D60C9">
        <w:rPr>
          <w:rFonts w:ascii="Times New Roman" w:hAnsi="Times New Roman"/>
          <w:bCs/>
          <w:color w:val="000000"/>
          <w:sz w:val="20"/>
          <w:szCs w:val="20"/>
        </w:rPr>
        <w:t xml:space="preserve"> for the committee support.  </w:t>
      </w:r>
      <w:r>
        <w:rPr>
          <w:rFonts w:ascii="Times New Roman" w:hAnsi="Times New Roman"/>
          <w:bCs/>
          <w:color w:val="000000"/>
          <w:sz w:val="20"/>
          <w:szCs w:val="20"/>
        </w:rPr>
        <w:t>It was n</w:t>
      </w:r>
      <w:r w:rsidRPr="002D60C9">
        <w:rPr>
          <w:rFonts w:ascii="Times New Roman" w:hAnsi="Times New Roman"/>
          <w:bCs/>
          <w:color w:val="000000"/>
          <w:sz w:val="20"/>
          <w:szCs w:val="20"/>
        </w:rPr>
        <w:t xml:space="preserve">oted that the program is now approved as a regular </w:t>
      </w:r>
      <w:r>
        <w:rPr>
          <w:rFonts w:ascii="Times New Roman" w:hAnsi="Times New Roman"/>
          <w:bCs/>
          <w:color w:val="000000"/>
          <w:sz w:val="20"/>
          <w:szCs w:val="20"/>
        </w:rPr>
        <w:t>activity</w:t>
      </w:r>
      <w:r w:rsidRPr="002D60C9">
        <w:rPr>
          <w:rFonts w:ascii="Times New Roman" w:hAnsi="Times New Roman"/>
          <w:bCs/>
          <w:color w:val="000000"/>
          <w:sz w:val="20"/>
          <w:szCs w:val="20"/>
        </w:rPr>
        <w:t xml:space="preserve"> at the Villa Gardens Center, thanks to </w:t>
      </w:r>
      <w:r w:rsidRPr="002D60C9">
        <w:rPr>
          <w:rFonts w:ascii="Times New Roman" w:hAnsi="Times New Roman"/>
          <w:sz w:val="20"/>
          <w:szCs w:val="20"/>
        </w:rPr>
        <w:t>F. Stahl.</w:t>
      </w:r>
    </w:p>
    <w:p w:rsidR="00A759E9" w:rsidRPr="002D60C9" w:rsidRDefault="00A759E9" w:rsidP="00A759E9">
      <w:pPr>
        <w:tabs>
          <w:tab w:val="left" w:pos="5400"/>
        </w:tabs>
        <w:ind w:left="630" w:hanging="630"/>
        <w:rPr>
          <w:rFonts w:ascii="Times New Roman" w:hAnsi="Times New Roman"/>
          <w:bCs/>
          <w:color w:val="000000"/>
          <w:sz w:val="20"/>
          <w:szCs w:val="20"/>
        </w:rPr>
      </w:pPr>
    </w:p>
    <w:p w:rsidR="00A759E9" w:rsidRPr="002D60C9" w:rsidRDefault="00A759E9" w:rsidP="00A759E9">
      <w:pPr>
        <w:tabs>
          <w:tab w:val="left" w:pos="5400"/>
        </w:tabs>
        <w:ind w:left="630" w:hanging="630"/>
        <w:rPr>
          <w:rFonts w:ascii="Times New Roman" w:hAnsi="Times New Roman"/>
          <w:b/>
          <w:bCs/>
          <w:color w:val="000000"/>
          <w:sz w:val="20"/>
          <w:szCs w:val="20"/>
        </w:rPr>
      </w:pPr>
      <w:r w:rsidRPr="002D60C9">
        <w:rPr>
          <w:rFonts w:ascii="Times New Roman" w:hAnsi="Times New Roman"/>
          <w:b/>
          <w:bCs/>
          <w:color w:val="000000"/>
          <w:sz w:val="20"/>
          <w:szCs w:val="20"/>
        </w:rPr>
        <w:tab/>
        <w:t>4.9       Historian/Archivist: Stanley Burstein</w:t>
      </w:r>
    </w:p>
    <w:p w:rsidR="00A759E9" w:rsidRPr="002D60C9" w:rsidRDefault="00A759E9" w:rsidP="00A759E9">
      <w:pPr>
        <w:tabs>
          <w:tab w:val="left" w:pos="5400"/>
        </w:tabs>
        <w:ind w:left="1260" w:hanging="630"/>
        <w:rPr>
          <w:rFonts w:ascii="Times New Roman" w:hAnsi="Times New Roman"/>
          <w:bCs/>
          <w:color w:val="000000"/>
          <w:sz w:val="20"/>
          <w:szCs w:val="20"/>
        </w:rPr>
      </w:pPr>
      <w:r w:rsidRPr="002D60C9">
        <w:rPr>
          <w:rFonts w:ascii="Times New Roman" w:hAnsi="Times New Roman"/>
          <w:bCs/>
          <w:color w:val="000000"/>
          <w:sz w:val="20"/>
          <w:szCs w:val="20"/>
        </w:rPr>
        <w:tab/>
        <w:t>no report</w:t>
      </w:r>
    </w:p>
    <w:p w:rsidR="00A759E9" w:rsidRPr="002D60C9" w:rsidRDefault="00A759E9" w:rsidP="00A759E9">
      <w:pPr>
        <w:tabs>
          <w:tab w:val="left" w:pos="5400"/>
        </w:tabs>
        <w:ind w:left="630" w:hanging="630"/>
        <w:rPr>
          <w:rFonts w:ascii="Times New Roman" w:hAnsi="Times New Roman"/>
          <w:bCs/>
          <w:color w:val="000000"/>
          <w:sz w:val="20"/>
          <w:szCs w:val="20"/>
        </w:rPr>
      </w:pPr>
    </w:p>
    <w:p w:rsidR="00A759E9" w:rsidRPr="002D60C9" w:rsidRDefault="00A759E9" w:rsidP="00A759E9">
      <w:pPr>
        <w:tabs>
          <w:tab w:val="left" w:pos="5400"/>
        </w:tabs>
        <w:ind w:left="630" w:hanging="630"/>
        <w:rPr>
          <w:rFonts w:ascii="Times New Roman" w:hAnsi="Times New Roman"/>
          <w:b/>
          <w:bCs/>
          <w:color w:val="000000"/>
          <w:sz w:val="20"/>
          <w:szCs w:val="20"/>
        </w:rPr>
      </w:pPr>
      <w:r w:rsidRPr="002D60C9">
        <w:rPr>
          <w:rFonts w:ascii="Times New Roman" w:hAnsi="Times New Roman"/>
          <w:b/>
          <w:bCs/>
          <w:color w:val="000000"/>
          <w:sz w:val="20"/>
          <w:szCs w:val="20"/>
        </w:rPr>
        <w:tab/>
        <w:t>4.10     Corresponding Secretary: Marilyn Friedman</w:t>
      </w:r>
    </w:p>
    <w:p w:rsidR="00A759E9" w:rsidRPr="002D60C9" w:rsidRDefault="00A759E9" w:rsidP="00A759E9">
      <w:pPr>
        <w:tabs>
          <w:tab w:val="left" w:pos="5400"/>
        </w:tabs>
        <w:ind w:left="1260" w:hanging="630"/>
        <w:rPr>
          <w:rFonts w:ascii="Times New Roman" w:hAnsi="Times New Roman"/>
          <w:bCs/>
          <w:color w:val="000000"/>
          <w:sz w:val="20"/>
          <w:szCs w:val="20"/>
        </w:rPr>
      </w:pPr>
      <w:r w:rsidRPr="002D60C9">
        <w:rPr>
          <w:rFonts w:ascii="Times New Roman" w:hAnsi="Times New Roman"/>
          <w:bCs/>
          <w:color w:val="000000"/>
          <w:sz w:val="20"/>
          <w:szCs w:val="20"/>
        </w:rPr>
        <w:tab/>
        <w:t xml:space="preserve">No report.  </w:t>
      </w:r>
      <w:r w:rsidRPr="002D60C9">
        <w:rPr>
          <w:rFonts w:ascii="Times New Roman" w:hAnsi="Times New Roman"/>
          <w:sz w:val="20"/>
          <w:szCs w:val="20"/>
        </w:rPr>
        <w:t xml:space="preserve">J. Cleman reported </w:t>
      </w:r>
      <w:r>
        <w:rPr>
          <w:rFonts w:ascii="Times New Roman" w:hAnsi="Times New Roman"/>
          <w:sz w:val="20"/>
          <w:szCs w:val="20"/>
        </w:rPr>
        <w:t>the death of Otto William</w:t>
      </w:r>
      <w:r w:rsidRPr="002D60C9">
        <w:rPr>
          <w:rFonts w:ascii="Times New Roman" w:hAnsi="Times New Roman"/>
          <w:sz w:val="20"/>
          <w:szCs w:val="20"/>
        </w:rPr>
        <w:t xml:space="preserve"> Fick, English department and a life member.</w:t>
      </w:r>
      <w:r w:rsidRPr="002D60C9">
        <w:rPr>
          <w:rFonts w:ascii="Times New Roman" w:hAnsi="Times New Roman"/>
          <w:bCs/>
          <w:color w:val="000000"/>
          <w:sz w:val="20"/>
          <w:szCs w:val="20"/>
        </w:rPr>
        <w:tab/>
      </w:r>
    </w:p>
    <w:p w:rsidR="00A759E9" w:rsidRPr="002D60C9" w:rsidRDefault="00A759E9" w:rsidP="00A759E9">
      <w:pPr>
        <w:tabs>
          <w:tab w:val="left" w:pos="5400"/>
        </w:tabs>
        <w:ind w:left="630" w:hanging="630"/>
        <w:rPr>
          <w:rFonts w:ascii="Times New Roman" w:hAnsi="Times New Roman"/>
          <w:b/>
          <w:bCs/>
          <w:color w:val="000000"/>
          <w:sz w:val="20"/>
          <w:szCs w:val="20"/>
        </w:rPr>
      </w:pPr>
      <w:r w:rsidRPr="002D60C9">
        <w:rPr>
          <w:rFonts w:ascii="Times New Roman" w:hAnsi="Times New Roman"/>
          <w:b/>
          <w:bCs/>
          <w:color w:val="000000"/>
          <w:sz w:val="20"/>
          <w:szCs w:val="20"/>
        </w:rPr>
        <w:lastRenderedPageBreak/>
        <w:tab/>
        <w:t>4.11     Membership Secretary: Karen Johnson</w:t>
      </w:r>
      <w:r w:rsidRPr="002D60C9">
        <w:rPr>
          <w:rFonts w:ascii="Times New Roman" w:hAnsi="Times New Roman"/>
          <w:b/>
          <w:bCs/>
          <w:color w:val="000000"/>
          <w:sz w:val="20"/>
          <w:szCs w:val="20"/>
        </w:rPr>
        <w:tab/>
      </w:r>
      <w:r w:rsidRPr="002D60C9">
        <w:rPr>
          <w:rFonts w:ascii="Times New Roman" w:hAnsi="Times New Roman"/>
          <w:b/>
          <w:bCs/>
          <w:color w:val="000000"/>
          <w:sz w:val="20"/>
          <w:szCs w:val="20"/>
        </w:rPr>
        <w:tab/>
      </w:r>
    </w:p>
    <w:p w:rsidR="00A759E9" w:rsidRDefault="00A759E9" w:rsidP="00A759E9">
      <w:pPr>
        <w:tabs>
          <w:tab w:val="left" w:pos="5400"/>
        </w:tabs>
        <w:ind w:left="1260" w:hanging="630"/>
        <w:rPr>
          <w:rFonts w:ascii="Times New Roman" w:hAnsi="Times New Roman"/>
          <w:bCs/>
          <w:color w:val="000000"/>
          <w:sz w:val="20"/>
          <w:szCs w:val="20"/>
        </w:rPr>
      </w:pPr>
      <w:r w:rsidRPr="002D60C9">
        <w:rPr>
          <w:rFonts w:ascii="Times New Roman" w:hAnsi="Times New Roman"/>
          <w:bCs/>
          <w:color w:val="000000"/>
          <w:sz w:val="20"/>
          <w:szCs w:val="20"/>
        </w:rPr>
        <w:tab/>
        <w:t>no report</w:t>
      </w:r>
    </w:p>
    <w:p w:rsidR="00A759E9" w:rsidRPr="002D60C9" w:rsidRDefault="00A759E9" w:rsidP="00A759E9">
      <w:pPr>
        <w:tabs>
          <w:tab w:val="left" w:pos="5400"/>
        </w:tabs>
        <w:ind w:left="1260" w:hanging="630"/>
        <w:rPr>
          <w:rFonts w:ascii="Times New Roman" w:hAnsi="Times New Roman"/>
          <w:bCs/>
          <w:color w:val="000000"/>
          <w:sz w:val="20"/>
          <w:szCs w:val="20"/>
        </w:rPr>
      </w:pPr>
    </w:p>
    <w:p w:rsidR="00A759E9" w:rsidRPr="002D60C9" w:rsidRDefault="00A759E9" w:rsidP="00A759E9">
      <w:pPr>
        <w:tabs>
          <w:tab w:val="left" w:pos="5400"/>
        </w:tabs>
        <w:ind w:left="630" w:hanging="630"/>
        <w:rPr>
          <w:rFonts w:ascii="Times New Roman" w:hAnsi="Times New Roman"/>
          <w:b/>
          <w:bCs/>
          <w:color w:val="000000"/>
          <w:sz w:val="20"/>
          <w:szCs w:val="20"/>
        </w:rPr>
      </w:pPr>
      <w:r w:rsidRPr="002D60C9">
        <w:rPr>
          <w:rFonts w:ascii="Times New Roman" w:hAnsi="Times New Roman"/>
          <w:b/>
          <w:bCs/>
          <w:color w:val="000000"/>
          <w:sz w:val="20"/>
          <w:szCs w:val="20"/>
        </w:rPr>
        <w:tab/>
        <w:t>4.12     Webmaster: Demetrius Margaziotis</w:t>
      </w:r>
    </w:p>
    <w:p w:rsidR="00A759E9" w:rsidRDefault="00A759E9" w:rsidP="00A759E9">
      <w:pPr>
        <w:tabs>
          <w:tab w:val="left" w:pos="5400"/>
        </w:tabs>
        <w:ind w:left="1260" w:hanging="630"/>
        <w:rPr>
          <w:rFonts w:ascii="Times New Roman" w:eastAsia="Times New Roman" w:hAnsi="Times New Roman"/>
          <w:sz w:val="20"/>
          <w:szCs w:val="20"/>
        </w:rPr>
      </w:pPr>
      <w:r w:rsidRPr="002D60C9">
        <w:rPr>
          <w:rFonts w:ascii="Times New Roman" w:eastAsia="Times New Roman" w:hAnsi="Times New Roman"/>
          <w:sz w:val="20"/>
          <w:szCs w:val="20"/>
        </w:rPr>
        <w:tab/>
      </w:r>
      <w:r>
        <w:rPr>
          <w:rFonts w:ascii="Times New Roman" w:eastAsia="Times New Roman" w:hAnsi="Times New Roman"/>
          <w:sz w:val="20"/>
          <w:szCs w:val="20"/>
        </w:rPr>
        <w:t>The digitization project of The Emeritimes has been completed and all issues are on line, on our website.</w:t>
      </w:r>
      <w:r w:rsidRPr="002D60C9">
        <w:rPr>
          <w:rFonts w:ascii="Times New Roman" w:eastAsia="Times New Roman" w:hAnsi="Times New Roman"/>
          <w:sz w:val="20"/>
          <w:szCs w:val="20"/>
        </w:rPr>
        <w:t xml:space="preserve"> He requested that </w:t>
      </w:r>
      <w:r>
        <w:rPr>
          <w:rFonts w:ascii="Times New Roman" w:eastAsia="Times New Roman" w:hAnsi="Times New Roman"/>
          <w:sz w:val="20"/>
          <w:szCs w:val="20"/>
        </w:rPr>
        <w:t xml:space="preserve">executive </w:t>
      </w:r>
      <w:r w:rsidRPr="002D60C9">
        <w:rPr>
          <w:rFonts w:ascii="Times New Roman" w:eastAsia="Times New Roman" w:hAnsi="Times New Roman"/>
          <w:sz w:val="20"/>
          <w:szCs w:val="20"/>
        </w:rPr>
        <w:t xml:space="preserve">committee </w:t>
      </w:r>
      <w:r>
        <w:rPr>
          <w:rFonts w:ascii="Times New Roman" w:eastAsia="Times New Roman" w:hAnsi="Times New Roman"/>
          <w:sz w:val="20"/>
          <w:szCs w:val="20"/>
        </w:rPr>
        <w:t xml:space="preserve">members might </w:t>
      </w:r>
      <w:r w:rsidRPr="002D60C9">
        <w:rPr>
          <w:rFonts w:ascii="Times New Roman" w:eastAsia="Times New Roman" w:hAnsi="Times New Roman"/>
          <w:sz w:val="20"/>
          <w:szCs w:val="20"/>
        </w:rPr>
        <w:t>down</w:t>
      </w:r>
      <w:r>
        <w:rPr>
          <w:rFonts w:ascii="Times New Roman" w:eastAsia="Times New Roman" w:hAnsi="Times New Roman"/>
          <w:sz w:val="20"/>
          <w:szCs w:val="20"/>
        </w:rPr>
        <w:t>load some issues and</w:t>
      </w:r>
      <w:r w:rsidRPr="002D60C9">
        <w:rPr>
          <w:rFonts w:ascii="Times New Roman" w:eastAsia="Times New Roman" w:hAnsi="Times New Roman"/>
          <w:sz w:val="20"/>
          <w:szCs w:val="20"/>
        </w:rPr>
        <w:t xml:space="preserve"> share </w:t>
      </w:r>
      <w:r>
        <w:rPr>
          <w:rFonts w:ascii="Times New Roman" w:eastAsia="Times New Roman" w:hAnsi="Times New Roman"/>
          <w:sz w:val="20"/>
          <w:szCs w:val="20"/>
        </w:rPr>
        <w:t xml:space="preserve">their </w:t>
      </w:r>
      <w:r w:rsidRPr="002D60C9">
        <w:rPr>
          <w:rFonts w:ascii="Times New Roman" w:eastAsia="Times New Roman" w:hAnsi="Times New Roman"/>
          <w:sz w:val="20"/>
          <w:szCs w:val="20"/>
        </w:rPr>
        <w:t xml:space="preserve">evaluation of </w:t>
      </w:r>
      <w:r>
        <w:rPr>
          <w:rFonts w:ascii="Times New Roman" w:eastAsia="Times New Roman" w:hAnsi="Times New Roman"/>
          <w:sz w:val="20"/>
          <w:szCs w:val="20"/>
        </w:rPr>
        <w:t xml:space="preserve">the </w:t>
      </w:r>
      <w:r w:rsidRPr="002D60C9">
        <w:rPr>
          <w:rFonts w:ascii="Times New Roman" w:eastAsia="Times New Roman" w:hAnsi="Times New Roman"/>
          <w:sz w:val="20"/>
          <w:szCs w:val="20"/>
        </w:rPr>
        <w:t>product</w:t>
      </w:r>
      <w:r>
        <w:rPr>
          <w:rFonts w:ascii="Times New Roman" w:eastAsia="Times New Roman" w:hAnsi="Times New Roman"/>
          <w:sz w:val="20"/>
          <w:szCs w:val="20"/>
        </w:rPr>
        <w:t xml:space="preserve"> quality</w:t>
      </w:r>
      <w:r w:rsidRPr="002D60C9">
        <w:rPr>
          <w:rFonts w:ascii="Times New Roman" w:eastAsia="Times New Roman" w:hAnsi="Times New Roman"/>
          <w:sz w:val="20"/>
          <w:szCs w:val="20"/>
        </w:rPr>
        <w:t xml:space="preserve"> with him.  </w:t>
      </w:r>
    </w:p>
    <w:p w:rsidR="00A759E9" w:rsidRPr="002D60C9" w:rsidRDefault="00A759E9" w:rsidP="00A759E9">
      <w:pPr>
        <w:tabs>
          <w:tab w:val="left" w:pos="5400"/>
        </w:tabs>
        <w:ind w:left="1260" w:hanging="630"/>
        <w:rPr>
          <w:rFonts w:ascii="Times New Roman" w:hAnsi="Times New Roman"/>
          <w:bCs/>
          <w:color w:val="000000"/>
          <w:sz w:val="20"/>
          <w:szCs w:val="20"/>
        </w:rPr>
      </w:pPr>
    </w:p>
    <w:p w:rsidR="00A759E9" w:rsidRPr="002D60C9" w:rsidRDefault="00A759E9" w:rsidP="00A759E9">
      <w:pPr>
        <w:tabs>
          <w:tab w:val="left" w:pos="5400"/>
        </w:tabs>
        <w:ind w:left="630" w:hanging="630"/>
        <w:rPr>
          <w:rFonts w:ascii="Times New Roman" w:hAnsi="Times New Roman"/>
          <w:b/>
          <w:bCs/>
          <w:color w:val="000000"/>
          <w:sz w:val="20"/>
          <w:szCs w:val="20"/>
        </w:rPr>
      </w:pPr>
      <w:r w:rsidRPr="002D60C9">
        <w:rPr>
          <w:rFonts w:ascii="Times New Roman" w:hAnsi="Times New Roman"/>
          <w:b/>
          <w:bCs/>
          <w:color w:val="000000"/>
          <w:sz w:val="20"/>
          <w:szCs w:val="20"/>
        </w:rPr>
        <w:tab/>
        <w:t>4.13     Database Coordinator:  Harold Cohen</w:t>
      </w:r>
    </w:p>
    <w:p w:rsidR="00A759E9" w:rsidRPr="002D60C9" w:rsidRDefault="00A759E9" w:rsidP="00A759E9">
      <w:pPr>
        <w:tabs>
          <w:tab w:val="left" w:pos="5400"/>
        </w:tabs>
        <w:ind w:left="1260" w:hanging="630"/>
        <w:rPr>
          <w:rFonts w:ascii="Times New Roman" w:hAnsi="Times New Roman"/>
          <w:bCs/>
          <w:color w:val="000000"/>
          <w:sz w:val="20"/>
          <w:szCs w:val="20"/>
        </w:rPr>
      </w:pPr>
      <w:r w:rsidRPr="002D60C9">
        <w:rPr>
          <w:rFonts w:ascii="Times New Roman" w:hAnsi="Times New Roman"/>
          <w:bCs/>
          <w:color w:val="000000"/>
          <w:sz w:val="20"/>
          <w:szCs w:val="20"/>
        </w:rPr>
        <w:tab/>
        <w:t>Not provi</w:t>
      </w:r>
      <w:r>
        <w:rPr>
          <w:rFonts w:ascii="Times New Roman" w:hAnsi="Times New Roman"/>
          <w:bCs/>
          <w:color w:val="000000"/>
          <w:sz w:val="20"/>
          <w:szCs w:val="20"/>
        </w:rPr>
        <w:t>ded due to time certain items for</w:t>
      </w:r>
      <w:r w:rsidRPr="002D60C9">
        <w:rPr>
          <w:rFonts w:ascii="Times New Roman" w:hAnsi="Times New Roman"/>
          <w:bCs/>
          <w:color w:val="000000"/>
          <w:sz w:val="20"/>
          <w:szCs w:val="20"/>
        </w:rPr>
        <w:t xml:space="preserve"> 6.0 </w:t>
      </w:r>
    </w:p>
    <w:p w:rsidR="00A759E9" w:rsidRPr="002D60C9" w:rsidRDefault="00A759E9" w:rsidP="00A759E9">
      <w:pPr>
        <w:tabs>
          <w:tab w:val="left" w:pos="5400"/>
        </w:tabs>
        <w:ind w:left="630" w:hanging="630"/>
        <w:rPr>
          <w:rFonts w:ascii="Times New Roman" w:hAnsi="Times New Roman"/>
          <w:bCs/>
          <w:color w:val="000000"/>
          <w:sz w:val="20"/>
          <w:szCs w:val="20"/>
        </w:rPr>
      </w:pPr>
    </w:p>
    <w:p w:rsidR="00A759E9" w:rsidRPr="002D60C9" w:rsidRDefault="00A759E9" w:rsidP="00A759E9">
      <w:pPr>
        <w:tabs>
          <w:tab w:val="left" w:pos="5400"/>
        </w:tabs>
        <w:ind w:left="630" w:hanging="630"/>
        <w:rPr>
          <w:rFonts w:ascii="Times New Roman" w:hAnsi="Times New Roman"/>
          <w:b/>
          <w:bCs/>
          <w:color w:val="000000"/>
          <w:sz w:val="20"/>
          <w:szCs w:val="20"/>
        </w:rPr>
      </w:pPr>
      <w:r w:rsidRPr="002D60C9">
        <w:rPr>
          <w:rFonts w:ascii="Times New Roman" w:hAnsi="Times New Roman"/>
          <w:b/>
          <w:bCs/>
          <w:color w:val="000000"/>
          <w:sz w:val="20"/>
          <w:szCs w:val="20"/>
        </w:rPr>
        <w:tab/>
        <w:t>4.14     Secretary: T. Jean Morrow-Adenika</w:t>
      </w:r>
    </w:p>
    <w:p w:rsidR="00A759E9" w:rsidRPr="002D60C9" w:rsidRDefault="00A759E9" w:rsidP="00A759E9">
      <w:pPr>
        <w:tabs>
          <w:tab w:val="left" w:pos="5400"/>
        </w:tabs>
        <w:ind w:left="1260" w:hanging="1260"/>
        <w:rPr>
          <w:rFonts w:ascii="Times New Roman" w:hAnsi="Times New Roman"/>
          <w:bCs/>
          <w:color w:val="000000"/>
          <w:sz w:val="20"/>
          <w:szCs w:val="20"/>
        </w:rPr>
      </w:pPr>
      <w:r w:rsidRPr="002D60C9">
        <w:rPr>
          <w:rFonts w:ascii="Times New Roman" w:hAnsi="Times New Roman"/>
          <w:bCs/>
          <w:color w:val="000000"/>
          <w:sz w:val="20"/>
          <w:szCs w:val="20"/>
        </w:rPr>
        <w:tab/>
        <w:t>no report</w:t>
      </w:r>
    </w:p>
    <w:p w:rsidR="00A759E9" w:rsidRPr="002D60C9" w:rsidRDefault="00A759E9" w:rsidP="00A759E9">
      <w:pPr>
        <w:tabs>
          <w:tab w:val="left" w:pos="5400"/>
        </w:tabs>
        <w:ind w:left="630" w:hanging="630"/>
        <w:rPr>
          <w:rFonts w:ascii="Times New Roman" w:hAnsi="Times New Roman"/>
          <w:bCs/>
          <w:color w:val="000000"/>
          <w:sz w:val="20"/>
          <w:szCs w:val="20"/>
        </w:rPr>
      </w:pPr>
      <w:r w:rsidRPr="002D60C9">
        <w:rPr>
          <w:rFonts w:ascii="Times New Roman" w:hAnsi="Times New Roman"/>
          <w:bCs/>
          <w:color w:val="000000"/>
          <w:sz w:val="20"/>
          <w:szCs w:val="20"/>
        </w:rPr>
        <w:tab/>
      </w:r>
    </w:p>
    <w:p w:rsidR="00A759E9" w:rsidRPr="002D60C9" w:rsidRDefault="00A759E9" w:rsidP="00A759E9">
      <w:pPr>
        <w:tabs>
          <w:tab w:val="left" w:pos="5400"/>
        </w:tabs>
        <w:ind w:left="630" w:hanging="630"/>
        <w:rPr>
          <w:rFonts w:ascii="Times New Roman" w:hAnsi="Times New Roman"/>
          <w:bCs/>
          <w:color w:val="000000"/>
          <w:sz w:val="20"/>
          <w:szCs w:val="20"/>
        </w:rPr>
      </w:pPr>
      <w:r w:rsidRPr="002D60C9">
        <w:rPr>
          <w:rFonts w:ascii="Times New Roman" w:hAnsi="Times New Roman"/>
          <w:b/>
          <w:bCs/>
          <w:color w:val="000000"/>
          <w:sz w:val="20"/>
          <w:szCs w:val="20"/>
        </w:rPr>
        <w:tab/>
        <w:t xml:space="preserve">4.15     </w:t>
      </w:r>
      <w:r w:rsidRPr="002D60C9">
        <w:rPr>
          <w:rFonts w:ascii="Times New Roman" w:hAnsi="Times New Roman"/>
          <w:b/>
          <w:bCs/>
          <w:color w:val="000000"/>
          <w:sz w:val="20"/>
          <w:szCs w:val="20"/>
          <w:u w:val="single"/>
        </w:rPr>
        <w:t>Emeritimes</w:t>
      </w:r>
      <w:r w:rsidRPr="002D60C9">
        <w:rPr>
          <w:rFonts w:ascii="Times New Roman" w:hAnsi="Times New Roman"/>
          <w:b/>
          <w:bCs/>
          <w:color w:val="000000"/>
          <w:sz w:val="20"/>
          <w:szCs w:val="20"/>
        </w:rPr>
        <w:t xml:space="preserve"> Editorial Chair:  Harold Goldwhite</w:t>
      </w:r>
      <w:r>
        <w:rPr>
          <w:rFonts w:ascii="Times New Roman" w:hAnsi="Times New Roman"/>
          <w:b/>
          <w:bCs/>
          <w:color w:val="000000"/>
          <w:sz w:val="20"/>
          <w:szCs w:val="20"/>
        </w:rPr>
        <w:t xml:space="preserve"> -</w:t>
      </w:r>
      <w:r w:rsidRPr="002D60C9">
        <w:rPr>
          <w:rFonts w:ascii="Times New Roman" w:hAnsi="Times New Roman"/>
          <w:b/>
          <w:bCs/>
          <w:color w:val="000000"/>
          <w:sz w:val="20"/>
          <w:szCs w:val="20"/>
        </w:rPr>
        <w:t xml:space="preserve"> </w:t>
      </w:r>
      <w:r w:rsidRPr="002D60C9">
        <w:rPr>
          <w:rFonts w:ascii="Times New Roman" w:hAnsi="Times New Roman"/>
          <w:bCs/>
          <w:color w:val="000000"/>
          <w:sz w:val="20"/>
          <w:szCs w:val="20"/>
        </w:rPr>
        <w:t>report received by mail.</w:t>
      </w:r>
    </w:p>
    <w:p w:rsidR="00A759E9" w:rsidRPr="002D60C9" w:rsidRDefault="00A759E9" w:rsidP="00A759E9">
      <w:pPr>
        <w:tabs>
          <w:tab w:val="left" w:pos="5400"/>
        </w:tabs>
        <w:ind w:left="1260"/>
        <w:rPr>
          <w:rFonts w:ascii="Times New Roman" w:hAnsi="Times New Roman"/>
          <w:bCs/>
          <w:color w:val="000000"/>
          <w:sz w:val="20"/>
          <w:szCs w:val="20"/>
        </w:rPr>
      </w:pPr>
      <w:r>
        <w:rPr>
          <w:rFonts w:ascii="Times New Roman" w:hAnsi="Times New Roman"/>
          <w:bCs/>
          <w:color w:val="000000"/>
          <w:sz w:val="20"/>
          <w:szCs w:val="20"/>
        </w:rPr>
        <w:t>“</w:t>
      </w:r>
      <w:r w:rsidRPr="002D60C9">
        <w:rPr>
          <w:rFonts w:ascii="Times New Roman" w:hAnsi="Times New Roman"/>
          <w:bCs/>
          <w:color w:val="000000"/>
          <w:sz w:val="20"/>
          <w:szCs w:val="20"/>
        </w:rPr>
        <w:t xml:space="preserve">The </w:t>
      </w:r>
      <w:r w:rsidRPr="002D60C9">
        <w:rPr>
          <w:rFonts w:ascii="Times New Roman" w:hAnsi="Times New Roman"/>
          <w:bCs/>
          <w:i/>
          <w:color w:val="000000"/>
          <w:sz w:val="20"/>
          <w:szCs w:val="20"/>
        </w:rPr>
        <w:t>Emeritimes</w:t>
      </w:r>
      <w:r w:rsidRPr="002D60C9">
        <w:rPr>
          <w:rFonts w:ascii="Times New Roman" w:hAnsi="Times New Roman"/>
          <w:bCs/>
          <w:color w:val="000000"/>
          <w:sz w:val="20"/>
          <w:szCs w:val="20"/>
        </w:rPr>
        <w:t xml:space="preserve"> will appear soon.  Thanks to all for your submissions; keep those personal items coming.</w:t>
      </w:r>
      <w:r>
        <w:rPr>
          <w:rFonts w:ascii="Times New Roman" w:hAnsi="Times New Roman"/>
          <w:bCs/>
          <w:color w:val="000000"/>
          <w:sz w:val="20"/>
          <w:szCs w:val="20"/>
        </w:rPr>
        <w:t>”</w:t>
      </w:r>
    </w:p>
    <w:p w:rsidR="00A759E9" w:rsidRPr="002D60C9" w:rsidRDefault="00A759E9" w:rsidP="00A759E9">
      <w:pPr>
        <w:tabs>
          <w:tab w:val="left" w:pos="5400"/>
        </w:tabs>
        <w:ind w:left="1260" w:hanging="630"/>
        <w:rPr>
          <w:rFonts w:ascii="Times New Roman" w:hAnsi="Times New Roman"/>
          <w:bCs/>
          <w:color w:val="000000"/>
          <w:sz w:val="20"/>
          <w:szCs w:val="20"/>
        </w:rPr>
      </w:pPr>
      <w:r w:rsidRPr="002D60C9">
        <w:rPr>
          <w:rFonts w:ascii="Times New Roman" w:eastAsia="Times New Roman" w:hAnsi="Times New Roman"/>
          <w:sz w:val="20"/>
          <w:szCs w:val="20"/>
        </w:rPr>
        <w:tab/>
      </w:r>
      <w:r w:rsidRPr="002D60C9">
        <w:rPr>
          <w:rFonts w:ascii="Times New Roman" w:hAnsi="Times New Roman"/>
          <w:bCs/>
          <w:color w:val="000000"/>
          <w:sz w:val="20"/>
          <w:szCs w:val="20"/>
        </w:rPr>
        <w:tab/>
      </w:r>
    </w:p>
    <w:p w:rsidR="00A759E9" w:rsidRPr="002D60C9" w:rsidRDefault="00A759E9" w:rsidP="00A759E9">
      <w:pPr>
        <w:tabs>
          <w:tab w:val="left" w:pos="5400"/>
        </w:tabs>
        <w:ind w:left="630" w:hanging="630"/>
        <w:rPr>
          <w:rFonts w:ascii="Times New Roman" w:hAnsi="Times New Roman"/>
          <w:b/>
          <w:bCs/>
          <w:color w:val="000000"/>
          <w:sz w:val="20"/>
          <w:szCs w:val="20"/>
        </w:rPr>
      </w:pPr>
      <w:r w:rsidRPr="002D60C9">
        <w:rPr>
          <w:rFonts w:ascii="Times New Roman" w:hAnsi="Times New Roman"/>
          <w:b/>
          <w:bCs/>
          <w:color w:val="000000"/>
          <w:sz w:val="20"/>
          <w:szCs w:val="20"/>
        </w:rPr>
        <w:tab/>
        <w:t>4.16     CSULA Academic Senator: John Cleman</w:t>
      </w:r>
    </w:p>
    <w:p w:rsidR="00A759E9" w:rsidRPr="002D60C9" w:rsidRDefault="00A759E9" w:rsidP="00A759E9">
      <w:pPr>
        <w:tabs>
          <w:tab w:val="left" w:pos="5400"/>
        </w:tabs>
        <w:ind w:left="1260" w:hanging="630"/>
        <w:rPr>
          <w:rFonts w:ascii="Times New Roman" w:hAnsi="Times New Roman"/>
          <w:bCs/>
          <w:color w:val="000000"/>
          <w:sz w:val="20"/>
          <w:szCs w:val="20"/>
        </w:rPr>
      </w:pPr>
      <w:r w:rsidRPr="002D60C9">
        <w:rPr>
          <w:rFonts w:ascii="Times New Roman" w:hAnsi="Times New Roman"/>
          <w:bCs/>
          <w:color w:val="000000"/>
          <w:sz w:val="20"/>
          <w:szCs w:val="20"/>
        </w:rPr>
        <w:tab/>
        <w:t xml:space="preserve">Not provided due to time certain items </w:t>
      </w:r>
      <w:r>
        <w:rPr>
          <w:rFonts w:ascii="Times New Roman" w:hAnsi="Times New Roman"/>
          <w:bCs/>
          <w:color w:val="000000"/>
          <w:sz w:val="20"/>
          <w:szCs w:val="20"/>
        </w:rPr>
        <w:t>for</w:t>
      </w:r>
      <w:r w:rsidRPr="002D60C9">
        <w:rPr>
          <w:rFonts w:ascii="Times New Roman" w:hAnsi="Times New Roman"/>
          <w:bCs/>
          <w:color w:val="000000"/>
          <w:sz w:val="20"/>
          <w:szCs w:val="20"/>
        </w:rPr>
        <w:t xml:space="preserve"> 6.0.</w:t>
      </w:r>
    </w:p>
    <w:p w:rsidR="00A759E9" w:rsidRPr="002D60C9" w:rsidRDefault="00A759E9" w:rsidP="00A759E9">
      <w:pPr>
        <w:tabs>
          <w:tab w:val="left" w:pos="5400"/>
        </w:tabs>
        <w:ind w:left="630" w:hanging="630"/>
        <w:rPr>
          <w:rFonts w:ascii="Times New Roman" w:hAnsi="Times New Roman"/>
          <w:bCs/>
          <w:color w:val="000000"/>
          <w:sz w:val="20"/>
          <w:szCs w:val="20"/>
        </w:rPr>
      </w:pPr>
      <w:r w:rsidRPr="002D60C9">
        <w:rPr>
          <w:rFonts w:ascii="Times New Roman" w:hAnsi="Times New Roman"/>
          <w:bCs/>
          <w:color w:val="000000"/>
          <w:sz w:val="20"/>
          <w:szCs w:val="20"/>
        </w:rPr>
        <w:tab/>
      </w:r>
    </w:p>
    <w:p w:rsidR="00A759E9" w:rsidRPr="002D60C9" w:rsidRDefault="00A759E9" w:rsidP="00A759E9">
      <w:pPr>
        <w:tabs>
          <w:tab w:val="left" w:pos="5400"/>
        </w:tabs>
        <w:ind w:left="630" w:hanging="630"/>
        <w:rPr>
          <w:rFonts w:ascii="Times New Roman" w:hAnsi="Times New Roman"/>
          <w:bCs/>
          <w:color w:val="000000"/>
          <w:sz w:val="20"/>
          <w:szCs w:val="20"/>
        </w:rPr>
      </w:pPr>
      <w:r w:rsidRPr="002D60C9">
        <w:rPr>
          <w:rFonts w:ascii="Times New Roman" w:hAnsi="Times New Roman"/>
          <w:b/>
          <w:bCs/>
          <w:color w:val="000000"/>
          <w:sz w:val="20"/>
          <w:szCs w:val="20"/>
        </w:rPr>
        <w:tab/>
        <w:t xml:space="preserve">4.17     CSU Academic Senator:  Harold Goldwhite – </w:t>
      </w:r>
      <w:r w:rsidRPr="002D60C9">
        <w:rPr>
          <w:rFonts w:ascii="Times New Roman" w:hAnsi="Times New Roman"/>
          <w:bCs/>
          <w:color w:val="000000"/>
          <w:sz w:val="20"/>
          <w:szCs w:val="20"/>
        </w:rPr>
        <w:t>report received by mail</w:t>
      </w:r>
      <w:r>
        <w:rPr>
          <w:rFonts w:ascii="Times New Roman" w:hAnsi="Times New Roman"/>
          <w:bCs/>
          <w:color w:val="000000"/>
          <w:sz w:val="20"/>
          <w:szCs w:val="20"/>
        </w:rPr>
        <w:t>.</w:t>
      </w:r>
    </w:p>
    <w:p w:rsidR="00A759E9" w:rsidRPr="002D60C9" w:rsidRDefault="00A759E9" w:rsidP="00A759E9">
      <w:pPr>
        <w:tabs>
          <w:tab w:val="left" w:pos="5400"/>
        </w:tabs>
        <w:ind w:left="1260" w:hanging="630"/>
        <w:rPr>
          <w:rFonts w:ascii="Times New Roman" w:hAnsi="Times New Roman"/>
          <w:bCs/>
          <w:color w:val="000000"/>
          <w:sz w:val="20"/>
          <w:szCs w:val="20"/>
        </w:rPr>
      </w:pPr>
      <w:r w:rsidRPr="002D60C9">
        <w:rPr>
          <w:rFonts w:ascii="Times New Roman" w:hAnsi="Times New Roman"/>
          <w:bCs/>
          <w:color w:val="000000"/>
          <w:sz w:val="20"/>
          <w:szCs w:val="20"/>
        </w:rPr>
        <w:tab/>
        <w:t xml:space="preserve">ASCSU:  </w:t>
      </w:r>
      <w:r>
        <w:rPr>
          <w:rFonts w:ascii="Times New Roman" w:hAnsi="Times New Roman"/>
          <w:bCs/>
          <w:color w:val="000000"/>
          <w:sz w:val="20"/>
          <w:szCs w:val="20"/>
        </w:rPr>
        <w:t>“</w:t>
      </w:r>
      <w:r w:rsidRPr="002D60C9">
        <w:rPr>
          <w:rFonts w:ascii="Times New Roman" w:hAnsi="Times New Roman"/>
          <w:bCs/>
          <w:color w:val="000000"/>
          <w:sz w:val="20"/>
          <w:szCs w:val="20"/>
        </w:rPr>
        <w:t xml:space="preserve">There is </w:t>
      </w:r>
      <w:r>
        <w:rPr>
          <w:rFonts w:ascii="Times New Roman" w:hAnsi="Times New Roman"/>
          <w:bCs/>
          <w:color w:val="000000"/>
          <w:sz w:val="20"/>
          <w:szCs w:val="20"/>
        </w:rPr>
        <w:t>n</w:t>
      </w:r>
      <w:r w:rsidRPr="002D60C9">
        <w:rPr>
          <w:rFonts w:ascii="Times New Roman" w:hAnsi="Times New Roman"/>
          <w:bCs/>
          <w:color w:val="000000"/>
          <w:sz w:val="20"/>
          <w:szCs w:val="20"/>
        </w:rPr>
        <w:t>o news yet on a new Chancellor.  There is much interest in organization and functioning of Cal State On-Line program</w:t>
      </w:r>
      <w:r>
        <w:rPr>
          <w:rFonts w:ascii="Times New Roman" w:hAnsi="Times New Roman"/>
          <w:bCs/>
          <w:color w:val="000000"/>
          <w:sz w:val="20"/>
          <w:szCs w:val="20"/>
        </w:rPr>
        <w:t>. The B</w:t>
      </w:r>
      <w:r w:rsidRPr="002D60C9">
        <w:rPr>
          <w:rFonts w:ascii="Times New Roman" w:hAnsi="Times New Roman"/>
          <w:bCs/>
          <w:color w:val="000000"/>
          <w:sz w:val="20"/>
          <w:szCs w:val="20"/>
        </w:rPr>
        <w:t xml:space="preserve">oard’s agenda for next week’s meeting has, as an information item – </w:t>
      </w:r>
      <w:r w:rsidRPr="002D60C9">
        <w:rPr>
          <w:rFonts w:ascii="Times New Roman" w:hAnsi="Times New Roman"/>
          <w:bCs/>
          <w:i/>
          <w:color w:val="000000"/>
          <w:sz w:val="20"/>
          <w:szCs w:val="20"/>
        </w:rPr>
        <w:t>Elimination of Upper Division General Education Requirements</w:t>
      </w:r>
      <w:r w:rsidRPr="002D60C9">
        <w:rPr>
          <w:rFonts w:ascii="Times New Roman" w:hAnsi="Times New Roman"/>
          <w:bCs/>
          <w:color w:val="000000"/>
          <w:sz w:val="20"/>
          <w:szCs w:val="20"/>
        </w:rPr>
        <w:t xml:space="preserve"> – this was proposed before any consultation with the GE A</w:t>
      </w:r>
      <w:r>
        <w:rPr>
          <w:rFonts w:ascii="Times New Roman" w:hAnsi="Times New Roman"/>
          <w:bCs/>
          <w:color w:val="000000"/>
          <w:sz w:val="20"/>
          <w:szCs w:val="20"/>
        </w:rPr>
        <w:t>dvisory Committee or the ASCSU;</w:t>
      </w:r>
      <w:r w:rsidRPr="002D60C9">
        <w:rPr>
          <w:rFonts w:ascii="Times New Roman" w:hAnsi="Times New Roman"/>
          <w:bCs/>
          <w:color w:val="000000"/>
          <w:sz w:val="20"/>
          <w:szCs w:val="20"/>
        </w:rPr>
        <w:t xml:space="preserve"> lot’s of activity on this situation.</w:t>
      </w:r>
      <w:r>
        <w:rPr>
          <w:rFonts w:ascii="Times New Roman" w:hAnsi="Times New Roman"/>
          <w:bCs/>
          <w:color w:val="000000"/>
          <w:sz w:val="20"/>
          <w:szCs w:val="20"/>
        </w:rPr>
        <w:t>”</w:t>
      </w:r>
    </w:p>
    <w:p w:rsidR="00A759E9" w:rsidRPr="002D60C9" w:rsidRDefault="00A759E9" w:rsidP="00A759E9">
      <w:pPr>
        <w:tabs>
          <w:tab w:val="left" w:pos="5400"/>
        </w:tabs>
        <w:ind w:left="1260" w:hanging="630"/>
        <w:rPr>
          <w:rFonts w:ascii="Times New Roman" w:hAnsi="Times New Roman"/>
          <w:bCs/>
          <w:color w:val="000000"/>
          <w:sz w:val="20"/>
          <w:szCs w:val="20"/>
        </w:rPr>
      </w:pPr>
      <w:r w:rsidRPr="002D60C9">
        <w:rPr>
          <w:rFonts w:ascii="Times New Roman" w:eastAsia="Times New Roman" w:hAnsi="Times New Roman"/>
          <w:sz w:val="20"/>
          <w:szCs w:val="20"/>
        </w:rPr>
        <w:tab/>
      </w:r>
    </w:p>
    <w:p w:rsidR="00A759E9" w:rsidRPr="002D60C9" w:rsidRDefault="00A759E9" w:rsidP="00A759E9">
      <w:pPr>
        <w:tabs>
          <w:tab w:val="left" w:pos="5400"/>
        </w:tabs>
        <w:ind w:left="630" w:hanging="630"/>
        <w:rPr>
          <w:rFonts w:ascii="Times New Roman" w:hAnsi="Times New Roman"/>
          <w:b/>
          <w:bCs/>
          <w:color w:val="000000"/>
          <w:sz w:val="20"/>
          <w:szCs w:val="20"/>
        </w:rPr>
      </w:pPr>
      <w:r w:rsidRPr="002D60C9">
        <w:rPr>
          <w:rFonts w:ascii="Times New Roman" w:hAnsi="Times New Roman"/>
          <w:b/>
          <w:bCs/>
          <w:color w:val="000000"/>
          <w:sz w:val="20"/>
          <w:szCs w:val="20"/>
        </w:rPr>
        <w:tab/>
        <w:t>4.18     CSU ERFA Council: Donald Dewey, D. Keane,William Taylor</w:t>
      </w:r>
    </w:p>
    <w:p w:rsidR="00A759E9" w:rsidRPr="002D60C9" w:rsidRDefault="00A759E9" w:rsidP="00A759E9">
      <w:pPr>
        <w:tabs>
          <w:tab w:val="left" w:pos="5400"/>
        </w:tabs>
        <w:ind w:left="1260" w:hanging="630"/>
        <w:rPr>
          <w:rFonts w:ascii="Times New Roman" w:hAnsi="Times New Roman"/>
          <w:bCs/>
          <w:color w:val="000000"/>
          <w:sz w:val="20"/>
          <w:szCs w:val="20"/>
        </w:rPr>
      </w:pPr>
      <w:r w:rsidRPr="002D60C9">
        <w:rPr>
          <w:rFonts w:ascii="Times New Roman" w:hAnsi="Times New Roman"/>
          <w:bCs/>
          <w:color w:val="000000"/>
          <w:sz w:val="20"/>
          <w:szCs w:val="20"/>
        </w:rPr>
        <w:tab/>
        <w:t>Not provi</w:t>
      </w:r>
      <w:r>
        <w:rPr>
          <w:rFonts w:ascii="Times New Roman" w:hAnsi="Times New Roman"/>
          <w:bCs/>
          <w:color w:val="000000"/>
          <w:sz w:val="20"/>
          <w:szCs w:val="20"/>
        </w:rPr>
        <w:t>ded due to time certain items for</w:t>
      </w:r>
      <w:r w:rsidRPr="002D60C9">
        <w:rPr>
          <w:rFonts w:ascii="Times New Roman" w:hAnsi="Times New Roman"/>
          <w:bCs/>
          <w:color w:val="000000"/>
          <w:sz w:val="20"/>
          <w:szCs w:val="20"/>
        </w:rPr>
        <w:t xml:space="preserve"> 6.0.</w:t>
      </w:r>
    </w:p>
    <w:p w:rsidR="00A759E9" w:rsidRPr="002D60C9" w:rsidRDefault="00A759E9" w:rsidP="00A759E9">
      <w:pPr>
        <w:tabs>
          <w:tab w:val="left" w:pos="5400"/>
        </w:tabs>
        <w:ind w:left="630" w:hanging="630"/>
        <w:rPr>
          <w:rFonts w:ascii="Times New Roman" w:hAnsi="Times New Roman"/>
          <w:sz w:val="20"/>
          <w:szCs w:val="20"/>
        </w:rPr>
      </w:pPr>
    </w:p>
    <w:p w:rsidR="00A759E9" w:rsidRDefault="00A759E9" w:rsidP="00A759E9">
      <w:pPr>
        <w:tabs>
          <w:tab w:val="left" w:pos="5400"/>
        </w:tabs>
        <w:rPr>
          <w:rFonts w:ascii="Times New Roman" w:hAnsi="Times New Roman"/>
          <w:b/>
          <w:sz w:val="20"/>
          <w:szCs w:val="20"/>
        </w:rPr>
      </w:pPr>
      <w:r w:rsidRPr="002D60C9">
        <w:rPr>
          <w:rFonts w:ascii="Times New Roman" w:hAnsi="Times New Roman"/>
          <w:b/>
          <w:bCs/>
          <w:color w:val="000000"/>
          <w:sz w:val="20"/>
          <w:szCs w:val="20"/>
        </w:rPr>
        <w:t xml:space="preserve">5.0       Old Business-  </w:t>
      </w:r>
      <w:r w:rsidRPr="002D60C9">
        <w:rPr>
          <w:rFonts w:ascii="Times New Roman" w:hAnsi="Times New Roman"/>
          <w:bCs/>
          <w:color w:val="000000"/>
          <w:sz w:val="20"/>
          <w:szCs w:val="20"/>
        </w:rPr>
        <w:t>Not provi</w:t>
      </w:r>
      <w:r>
        <w:rPr>
          <w:rFonts w:ascii="Times New Roman" w:hAnsi="Times New Roman"/>
          <w:bCs/>
          <w:color w:val="000000"/>
          <w:sz w:val="20"/>
          <w:szCs w:val="20"/>
        </w:rPr>
        <w:t>ded due to time certain items for</w:t>
      </w:r>
      <w:r w:rsidRPr="002D60C9">
        <w:rPr>
          <w:rFonts w:ascii="Times New Roman" w:hAnsi="Times New Roman"/>
          <w:bCs/>
          <w:color w:val="000000"/>
          <w:sz w:val="20"/>
          <w:szCs w:val="20"/>
        </w:rPr>
        <w:t xml:space="preserve"> 6.0.</w:t>
      </w:r>
    </w:p>
    <w:p w:rsidR="00A759E9" w:rsidRDefault="00A759E9" w:rsidP="00A759E9">
      <w:pPr>
        <w:tabs>
          <w:tab w:val="left" w:pos="5400"/>
        </w:tabs>
        <w:ind w:left="630"/>
        <w:rPr>
          <w:rFonts w:ascii="Times New Roman" w:hAnsi="Times New Roman"/>
          <w:b/>
          <w:sz w:val="20"/>
          <w:szCs w:val="20"/>
        </w:rPr>
      </w:pPr>
      <w:r w:rsidRPr="002D60C9">
        <w:rPr>
          <w:rFonts w:ascii="Times New Roman" w:hAnsi="Times New Roman"/>
          <w:b/>
          <w:bCs/>
          <w:color w:val="000000"/>
          <w:sz w:val="20"/>
          <w:szCs w:val="20"/>
        </w:rPr>
        <w:t>5.1  Emeriti Volunteers</w:t>
      </w:r>
    </w:p>
    <w:p w:rsidR="00A759E9" w:rsidRDefault="00A759E9" w:rsidP="00A759E9">
      <w:pPr>
        <w:tabs>
          <w:tab w:val="left" w:pos="5400"/>
        </w:tabs>
        <w:ind w:left="630"/>
        <w:rPr>
          <w:rFonts w:ascii="Times New Roman" w:hAnsi="Times New Roman"/>
          <w:b/>
          <w:sz w:val="20"/>
          <w:szCs w:val="20"/>
        </w:rPr>
      </w:pPr>
      <w:r w:rsidRPr="002D60C9">
        <w:rPr>
          <w:rFonts w:ascii="Times New Roman" w:hAnsi="Times New Roman"/>
          <w:b/>
          <w:bCs/>
          <w:color w:val="000000"/>
          <w:sz w:val="20"/>
          <w:szCs w:val="20"/>
        </w:rPr>
        <w:t>5.2  Transfer of Ownership of Emeriti Archives to the University Library</w:t>
      </w:r>
    </w:p>
    <w:p w:rsidR="00A759E9" w:rsidRDefault="00A759E9" w:rsidP="00A759E9">
      <w:pPr>
        <w:tabs>
          <w:tab w:val="left" w:pos="5400"/>
        </w:tabs>
        <w:ind w:left="630"/>
        <w:rPr>
          <w:rFonts w:ascii="Times New Roman" w:hAnsi="Times New Roman"/>
          <w:b/>
          <w:sz w:val="20"/>
          <w:szCs w:val="20"/>
        </w:rPr>
      </w:pPr>
      <w:r w:rsidRPr="002D60C9">
        <w:rPr>
          <w:rFonts w:ascii="Times New Roman" w:hAnsi="Times New Roman"/>
          <w:b/>
          <w:bCs/>
          <w:color w:val="000000"/>
          <w:sz w:val="20"/>
          <w:szCs w:val="20"/>
        </w:rPr>
        <w:t>5.3  Revisiting Emeriti Week</w:t>
      </w:r>
    </w:p>
    <w:p w:rsidR="00A759E9" w:rsidRPr="00651C2B" w:rsidRDefault="00A759E9" w:rsidP="00A759E9">
      <w:pPr>
        <w:tabs>
          <w:tab w:val="left" w:pos="5400"/>
        </w:tabs>
        <w:ind w:left="630"/>
        <w:rPr>
          <w:rFonts w:ascii="Times New Roman" w:hAnsi="Times New Roman"/>
          <w:b/>
          <w:sz w:val="20"/>
          <w:szCs w:val="20"/>
        </w:rPr>
      </w:pPr>
      <w:r w:rsidRPr="002D60C9">
        <w:rPr>
          <w:rFonts w:ascii="Times New Roman" w:hAnsi="Times New Roman"/>
          <w:b/>
          <w:bCs/>
          <w:color w:val="000000"/>
          <w:sz w:val="20"/>
          <w:szCs w:val="20"/>
        </w:rPr>
        <w:t>5.4  Increase Dues</w:t>
      </w:r>
    </w:p>
    <w:p w:rsidR="00A759E9" w:rsidRPr="002D60C9" w:rsidRDefault="00A759E9" w:rsidP="00A759E9">
      <w:pPr>
        <w:tabs>
          <w:tab w:val="left" w:pos="5400"/>
        </w:tabs>
        <w:rPr>
          <w:rFonts w:ascii="Times New Roman" w:hAnsi="Times New Roman"/>
          <w:bCs/>
          <w:color w:val="000000"/>
          <w:sz w:val="20"/>
          <w:szCs w:val="20"/>
        </w:rPr>
      </w:pPr>
    </w:p>
    <w:p w:rsidR="00A759E9" w:rsidRPr="002D60C9" w:rsidRDefault="00A759E9" w:rsidP="00A759E9">
      <w:pPr>
        <w:tabs>
          <w:tab w:val="left" w:pos="5400"/>
        </w:tabs>
        <w:rPr>
          <w:rFonts w:ascii="Times New Roman" w:hAnsi="Times New Roman"/>
          <w:bCs/>
          <w:color w:val="000000"/>
          <w:sz w:val="20"/>
          <w:szCs w:val="20"/>
        </w:rPr>
      </w:pPr>
      <w:r>
        <w:rPr>
          <w:rFonts w:ascii="Times New Roman" w:hAnsi="Times New Roman"/>
          <w:b/>
          <w:bCs/>
          <w:color w:val="000000"/>
          <w:sz w:val="20"/>
          <w:szCs w:val="20"/>
        </w:rPr>
        <w:t>6.0      </w:t>
      </w:r>
      <w:r w:rsidRPr="002D60C9">
        <w:rPr>
          <w:rFonts w:ascii="Times New Roman" w:hAnsi="Times New Roman"/>
          <w:b/>
          <w:bCs/>
          <w:color w:val="000000"/>
          <w:sz w:val="20"/>
          <w:szCs w:val="20"/>
        </w:rPr>
        <w:t>New Business</w:t>
      </w:r>
      <w:r w:rsidRPr="002D60C9">
        <w:rPr>
          <w:rFonts w:ascii="Times New Roman" w:hAnsi="Times New Roman"/>
          <w:bCs/>
          <w:color w:val="000000"/>
          <w:sz w:val="20"/>
          <w:szCs w:val="20"/>
        </w:rPr>
        <w:t xml:space="preserve"> – </w:t>
      </w:r>
    </w:p>
    <w:p w:rsidR="00A759E9" w:rsidRPr="002D60C9" w:rsidRDefault="00A759E9" w:rsidP="00A759E9">
      <w:pPr>
        <w:tabs>
          <w:tab w:val="left" w:pos="5400"/>
        </w:tabs>
        <w:rPr>
          <w:rFonts w:ascii="Times New Roman" w:hAnsi="Times New Roman"/>
          <w:b/>
          <w:bCs/>
          <w:color w:val="000000"/>
          <w:sz w:val="20"/>
          <w:szCs w:val="20"/>
        </w:rPr>
      </w:pPr>
      <w:r w:rsidRPr="002D60C9">
        <w:rPr>
          <w:rFonts w:ascii="Times New Roman" w:hAnsi="Times New Roman"/>
          <w:b/>
          <w:bCs/>
          <w:color w:val="000000"/>
          <w:sz w:val="20"/>
          <w:szCs w:val="20"/>
        </w:rPr>
        <w:t>           6.1 Video of the History of the Academic Senate: D. Keane</w:t>
      </w:r>
    </w:p>
    <w:p w:rsidR="00A759E9" w:rsidRPr="002D60C9" w:rsidRDefault="00A759E9" w:rsidP="00A759E9">
      <w:pPr>
        <w:tabs>
          <w:tab w:val="left" w:pos="5400"/>
        </w:tabs>
        <w:ind w:left="540"/>
        <w:rPr>
          <w:rFonts w:ascii="Times New Roman" w:hAnsi="Times New Roman"/>
          <w:bCs/>
          <w:color w:val="000000"/>
          <w:sz w:val="20"/>
          <w:szCs w:val="20"/>
        </w:rPr>
      </w:pPr>
      <w:r w:rsidRPr="002D60C9">
        <w:rPr>
          <w:rFonts w:ascii="Times New Roman" w:hAnsi="Times New Roman"/>
          <w:b/>
          <w:bCs/>
          <w:color w:val="000000"/>
          <w:sz w:val="20"/>
          <w:szCs w:val="20"/>
        </w:rPr>
        <w:t xml:space="preserve">Time Certain 1:45 p.m.  </w:t>
      </w:r>
      <w:r>
        <w:rPr>
          <w:rFonts w:ascii="Times New Roman" w:hAnsi="Times New Roman"/>
          <w:bCs/>
          <w:color w:val="000000"/>
          <w:sz w:val="20"/>
          <w:szCs w:val="20"/>
        </w:rPr>
        <w:t>First showing.</w:t>
      </w:r>
      <w:r w:rsidRPr="002D60C9">
        <w:rPr>
          <w:rFonts w:ascii="Times New Roman" w:hAnsi="Times New Roman"/>
          <w:bCs/>
          <w:color w:val="000000"/>
          <w:sz w:val="20"/>
          <w:szCs w:val="20"/>
        </w:rPr>
        <w:t xml:space="preserve"> The video was well </w:t>
      </w:r>
      <w:r>
        <w:rPr>
          <w:rFonts w:ascii="Times New Roman" w:hAnsi="Times New Roman"/>
          <w:bCs/>
          <w:color w:val="000000"/>
          <w:sz w:val="20"/>
          <w:szCs w:val="20"/>
        </w:rPr>
        <w:t>received as an excellent historical</w:t>
      </w:r>
      <w:r w:rsidRPr="002D60C9">
        <w:rPr>
          <w:rFonts w:ascii="Times New Roman" w:hAnsi="Times New Roman"/>
          <w:bCs/>
          <w:color w:val="000000"/>
          <w:sz w:val="20"/>
          <w:szCs w:val="20"/>
        </w:rPr>
        <w:t xml:space="preserve"> piece by the </w:t>
      </w:r>
      <w:r>
        <w:rPr>
          <w:rFonts w:ascii="Times New Roman" w:hAnsi="Times New Roman"/>
          <w:bCs/>
          <w:color w:val="000000"/>
          <w:sz w:val="20"/>
          <w:szCs w:val="20"/>
        </w:rPr>
        <w:t xml:space="preserve">executive </w:t>
      </w:r>
      <w:r w:rsidRPr="002D60C9">
        <w:rPr>
          <w:rFonts w:ascii="Times New Roman" w:hAnsi="Times New Roman"/>
          <w:bCs/>
          <w:color w:val="000000"/>
          <w:sz w:val="20"/>
          <w:szCs w:val="20"/>
        </w:rPr>
        <w:t xml:space="preserve">committee.  Time did not permit the showing of the entire video; it was suggested that the parts unseen be presented at the November meeting. </w:t>
      </w:r>
    </w:p>
    <w:p w:rsidR="00A759E9" w:rsidRPr="002D60C9" w:rsidRDefault="00A759E9" w:rsidP="00A759E9">
      <w:pPr>
        <w:tabs>
          <w:tab w:val="left" w:pos="5400"/>
        </w:tabs>
        <w:ind w:left="630"/>
        <w:rPr>
          <w:rFonts w:ascii="Times New Roman" w:hAnsi="Times New Roman"/>
          <w:bCs/>
          <w:color w:val="000000"/>
          <w:sz w:val="20"/>
          <w:szCs w:val="20"/>
        </w:rPr>
      </w:pPr>
    </w:p>
    <w:p w:rsidR="00A759E9" w:rsidRPr="002D60C9" w:rsidRDefault="00A759E9" w:rsidP="00A759E9">
      <w:pPr>
        <w:tabs>
          <w:tab w:val="left" w:pos="5400"/>
        </w:tabs>
        <w:ind w:left="540"/>
        <w:rPr>
          <w:rFonts w:ascii="Times New Roman" w:hAnsi="Times New Roman"/>
          <w:b/>
          <w:bCs/>
          <w:color w:val="000000"/>
          <w:sz w:val="20"/>
          <w:szCs w:val="20"/>
        </w:rPr>
      </w:pPr>
      <w:r w:rsidRPr="002D60C9">
        <w:rPr>
          <w:rFonts w:ascii="Times New Roman" w:hAnsi="Times New Roman"/>
          <w:b/>
          <w:bCs/>
          <w:color w:val="000000"/>
          <w:sz w:val="20"/>
          <w:szCs w:val="20"/>
        </w:rPr>
        <w:t>6.2  Envelopes - Dues and Donations: H. Cohen</w:t>
      </w:r>
    </w:p>
    <w:p w:rsidR="00A759E9" w:rsidRPr="002D60C9" w:rsidRDefault="00A759E9" w:rsidP="00A759E9">
      <w:pPr>
        <w:tabs>
          <w:tab w:val="left" w:pos="5400"/>
        </w:tabs>
        <w:ind w:left="540"/>
        <w:rPr>
          <w:rFonts w:ascii="Times New Roman" w:hAnsi="Times New Roman"/>
          <w:bCs/>
          <w:color w:val="000000"/>
          <w:sz w:val="20"/>
          <w:szCs w:val="20"/>
        </w:rPr>
      </w:pPr>
      <w:r w:rsidRPr="002D60C9">
        <w:rPr>
          <w:rFonts w:ascii="Times New Roman" w:hAnsi="Times New Roman"/>
          <w:b/>
          <w:bCs/>
          <w:color w:val="000000"/>
          <w:sz w:val="20"/>
          <w:szCs w:val="20"/>
        </w:rPr>
        <w:t>Time Certain 1:30 p.m</w:t>
      </w:r>
      <w:r w:rsidRPr="002D60C9">
        <w:rPr>
          <w:rFonts w:ascii="Times New Roman" w:hAnsi="Times New Roman"/>
          <w:bCs/>
          <w:color w:val="000000"/>
          <w:sz w:val="20"/>
          <w:szCs w:val="20"/>
        </w:rPr>
        <w:t xml:space="preserve">.  He expressed his concern about emeriti receiving the incorrect envelopes in the past because the envelopes </w:t>
      </w:r>
      <w:r>
        <w:rPr>
          <w:rFonts w:ascii="Times New Roman" w:hAnsi="Times New Roman"/>
          <w:bCs/>
          <w:color w:val="000000"/>
          <w:sz w:val="20"/>
          <w:szCs w:val="20"/>
        </w:rPr>
        <w:t>appear</w:t>
      </w:r>
      <w:r w:rsidRPr="002D60C9">
        <w:rPr>
          <w:rFonts w:ascii="Times New Roman" w:hAnsi="Times New Roman"/>
          <w:bCs/>
          <w:color w:val="000000"/>
          <w:sz w:val="20"/>
          <w:szCs w:val="20"/>
        </w:rPr>
        <w:t xml:space="preserve"> </w:t>
      </w:r>
      <w:r>
        <w:rPr>
          <w:rFonts w:ascii="Times New Roman" w:hAnsi="Times New Roman"/>
          <w:bCs/>
          <w:color w:val="000000"/>
          <w:sz w:val="20"/>
          <w:szCs w:val="20"/>
        </w:rPr>
        <w:t>alike</w:t>
      </w:r>
      <w:r w:rsidRPr="002D60C9">
        <w:rPr>
          <w:rFonts w:ascii="Times New Roman" w:hAnsi="Times New Roman"/>
          <w:bCs/>
          <w:color w:val="000000"/>
          <w:sz w:val="20"/>
          <w:szCs w:val="20"/>
        </w:rPr>
        <w:t xml:space="preserve"> to the workers.  He suggested that those stuffing the Dues envelopes and those stuffing the Donation envelopes work in different </w:t>
      </w:r>
      <w:r>
        <w:rPr>
          <w:rFonts w:ascii="Times New Roman" w:hAnsi="Times New Roman"/>
          <w:bCs/>
          <w:color w:val="000000"/>
          <w:sz w:val="20"/>
          <w:szCs w:val="20"/>
        </w:rPr>
        <w:t>sections of the room</w:t>
      </w:r>
      <w:r w:rsidRPr="002D60C9">
        <w:rPr>
          <w:rFonts w:ascii="Times New Roman" w:hAnsi="Times New Roman"/>
          <w:bCs/>
          <w:color w:val="000000"/>
          <w:sz w:val="20"/>
          <w:szCs w:val="20"/>
        </w:rPr>
        <w:t xml:space="preserve"> as a precaution against the mix-up.  He requested permission to notify the secretary not to order additional copies of the current envelopes. </w:t>
      </w:r>
      <w:r>
        <w:rPr>
          <w:rFonts w:ascii="Times New Roman" w:hAnsi="Times New Roman"/>
          <w:bCs/>
          <w:color w:val="000000"/>
          <w:sz w:val="20"/>
          <w:szCs w:val="20"/>
        </w:rPr>
        <w:t>His request was granted.</w:t>
      </w:r>
    </w:p>
    <w:p w:rsidR="00A759E9" w:rsidRPr="002D60C9" w:rsidRDefault="00A759E9" w:rsidP="00A759E9">
      <w:pPr>
        <w:tabs>
          <w:tab w:val="left" w:pos="5400"/>
        </w:tabs>
        <w:rPr>
          <w:rFonts w:ascii="Times New Roman" w:hAnsi="Times New Roman"/>
          <w:bCs/>
          <w:color w:val="000000"/>
          <w:sz w:val="20"/>
          <w:szCs w:val="20"/>
        </w:rPr>
      </w:pPr>
      <w:r w:rsidRPr="002D60C9">
        <w:rPr>
          <w:rFonts w:ascii="Times New Roman" w:hAnsi="Times New Roman"/>
          <w:bCs/>
          <w:color w:val="000000"/>
          <w:sz w:val="20"/>
          <w:szCs w:val="20"/>
        </w:rPr>
        <w:tab/>
      </w:r>
    </w:p>
    <w:p w:rsidR="00A759E9" w:rsidRPr="002D60C9" w:rsidRDefault="00A759E9" w:rsidP="00A759E9">
      <w:pPr>
        <w:tabs>
          <w:tab w:val="left" w:pos="5400"/>
        </w:tabs>
        <w:rPr>
          <w:rFonts w:ascii="Times New Roman" w:hAnsi="Times New Roman"/>
          <w:b/>
          <w:bCs/>
          <w:color w:val="000000"/>
          <w:sz w:val="20"/>
          <w:szCs w:val="20"/>
        </w:rPr>
      </w:pPr>
    </w:p>
    <w:p w:rsidR="00A759E9" w:rsidRPr="002D60C9" w:rsidRDefault="00A759E9" w:rsidP="00A759E9">
      <w:pPr>
        <w:tabs>
          <w:tab w:val="left" w:pos="5400"/>
        </w:tabs>
        <w:rPr>
          <w:rFonts w:ascii="Times New Roman" w:hAnsi="Times New Roman"/>
          <w:b/>
          <w:sz w:val="20"/>
          <w:szCs w:val="20"/>
        </w:rPr>
      </w:pPr>
      <w:r w:rsidRPr="002D60C9">
        <w:rPr>
          <w:rFonts w:ascii="Times New Roman" w:hAnsi="Times New Roman"/>
          <w:b/>
          <w:bCs/>
          <w:color w:val="000000"/>
          <w:sz w:val="20"/>
          <w:szCs w:val="20"/>
        </w:rPr>
        <w:t>Adjournment at 3:07 p.m.</w:t>
      </w:r>
    </w:p>
    <w:p w:rsidR="00A759E9" w:rsidRDefault="00A759E9" w:rsidP="00A759E9">
      <w:pPr>
        <w:rPr>
          <w:rFonts w:ascii="Apple Chancery" w:hAnsi="Apple Chancery" w:cs="Apple Chancery"/>
          <w:b/>
          <w:sz w:val="20"/>
          <w:szCs w:val="20"/>
        </w:rPr>
      </w:pPr>
      <w:r w:rsidRPr="002D60C9">
        <w:rPr>
          <w:rFonts w:ascii="Apple Chancery" w:hAnsi="Apple Chancery" w:cs="Apple Chancery"/>
          <w:b/>
          <w:sz w:val="20"/>
          <w:szCs w:val="20"/>
        </w:rPr>
        <w:t xml:space="preserve"> Respectfully Submitted </w:t>
      </w:r>
    </w:p>
    <w:p w:rsidR="00A759E9" w:rsidRPr="002D60C9" w:rsidRDefault="00A759E9" w:rsidP="00A759E9">
      <w:pPr>
        <w:rPr>
          <w:rFonts w:ascii="Apple Chancery" w:hAnsi="Apple Chancery" w:cs="Apple Chancery"/>
          <w:b/>
          <w:sz w:val="20"/>
          <w:szCs w:val="20"/>
        </w:rPr>
      </w:pPr>
      <w:r w:rsidRPr="002D60C9">
        <w:rPr>
          <w:rFonts w:ascii="Apple Chancery" w:hAnsi="Apple Chancery" w:cs="Apple Chancery"/>
          <w:b/>
          <w:sz w:val="20"/>
          <w:szCs w:val="20"/>
        </w:rPr>
        <w:t>by T. Jean Adenika</w:t>
      </w:r>
    </w:p>
    <w:p w:rsidR="00A759E9" w:rsidRPr="002D60C9" w:rsidRDefault="00A759E9" w:rsidP="00A759E9">
      <w:pPr>
        <w:rPr>
          <w:rFonts w:ascii="Times New Roman" w:hAnsi="Times New Roman"/>
          <w:sz w:val="20"/>
          <w:szCs w:val="20"/>
        </w:rPr>
      </w:pPr>
    </w:p>
    <w:sectPr w:rsidR="00A759E9" w:rsidRPr="002D60C9" w:rsidSect="00A759E9">
      <w:headerReference w:type="default" r:id="rId7"/>
      <w:footerReference w:type="even" r:id="rId8"/>
      <w:footerReference w:type="default" r:id="rId9"/>
      <w:pgSz w:w="12240" w:h="15840"/>
      <w:pgMar w:top="1440"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9E9" w:rsidRDefault="00A759E9">
      <w:r>
        <w:separator/>
      </w:r>
    </w:p>
  </w:endnote>
  <w:endnote w:type="continuationSeparator" w:id="0">
    <w:p w:rsidR="00A759E9" w:rsidRDefault="00A7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pple Chancery">
    <w:altName w:val="Courier New"/>
    <w:charset w:val="00"/>
    <w:family w:val="auto"/>
    <w:pitch w:val="variable"/>
    <w:sig w:usb0="00000000" w:usb1="00000003" w:usb2="00000000" w:usb3="00000000" w:csb0="000001F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E9" w:rsidRDefault="00A759E9" w:rsidP="00A759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59E9" w:rsidRDefault="00A759E9" w:rsidP="00A759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E9" w:rsidRDefault="00A759E9" w:rsidP="00A759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7641">
      <w:rPr>
        <w:rStyle w:val="PageNumber"/>
        <w:noProof/>
      </w:rPr>
      <w:t>1</w:t>
    </w:r>
    <w:r>
      <w:rPr>
        <w:rStyle w:val="PageNumber"/>
      </w:rPr>
      <w:fldChar w:fldCharType="end"/>
    </w:r>
  </w:p>
  <w:p w:rsidR="00A759E9" w:rsidRDefault="00A759E9" w:rsidP="00A759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9E9" w:rsidRDefault="00A759E9">
      <w:r>
        <w:separator/>
      </w:r>
    </w:p>
  </w:footnote>
  <w:footnote w:type="continuationSeparator" w:id="0">
    <w:p w:rsidR="00A759E9" w:rsidRDefault="00A75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E9" w:rsidRPr="00744C3F" w:rsidRDefault="00A759E9">
    <w:pPr>
      <w:pStyle w:val="Header"/>
      <w:rPr>
        <w:sz w:val="32"/>
        <w:szCs w:val="32"/>
      </w:rPr>
    </w:pPr>
    <w:r>
      <w:rPr>
        <w:sz w:val="32"/>
        <w:szCs w:val="32"/>
      </w:rPr>
      <w:tab/>
      <w:t>Corrections as of OCTOBER 10, 2012</w:t>
    </w:r>
    <w:r>
      <w:rPr>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545B6"/>
    <w:multiLevelType w:val="hybridMultilevel"/>
    <w:tmpl w:val="49C6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92C17"/>
    <w:multiLevelType w:val="multilevel"/>
    <w:tmpl w:val="506C9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C1CA3"/>
    <w:multiLevelType w:val="hybridMultilevel"/>
    <w:tmpl w:val="A2B6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059E4"/>
    <w:multiLevelType w:val="multilevel"/>
    <w:tmpl w:val="8C90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A5A"/>
    <w:rsid w:val="00907641"/>
    <w:rsid w:val="00A759E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5A7D24D6-6A60-452B-8E72-AF083918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260"/>
    <w:rPr>
      <w:sz w:val="24"/>
      <w:szCs w:val="24"/>
      <w:lang w:eastAsia="ja-JP"/>
    </w:rPr>
  </w:style>
  <w:style w:type="paragraph" w:styleId="Heading3">
    <w:name w:val="heading 3"/>
    <w:basedOn w:val="Normal"/>
    <w:link w:val="Heading3Char"/>
    <w:uiPriority w:val="9"/>
    <w:qFormat/>
    <w:rsid w:val="00DF4273"/>
    <w:pPr>
      <w:spacing w:before="100" w:beforeAutospacing="1" w:after="100" w:afterAutospacing="1"/>
      <w:outlineLvl w:val="2"/>
    </w:pPr>
    <w:rPr>
      <w:rFonts w:ascii="Times" w:hAnsi="Times"/>
      <w:b/>
      <w:bCs/>
      <w:sz w:val="27"/>
      <w:szCs w:val="27"/>
      <w:lang w:val="x-none" w:eastAsia="x-non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unhideWhenUsed/>
    <w:rsid w:val="006E3A5A"/>
    <w:pPr>
      <w:tabs>
        <w:tab w:val="center" w:pos="4320"/>
        <w:tab w:val="right" w:pos="8640"/>
      </w:tabs>
    </w:pPr>
  </w:style>
  <w:style w:type="character" w:customStyle="1" w:styleId="FooterChar">
    <w:name w:val="Footer Char"/>
    <w:basedOn w:val="DefaultParagraphFont"/>
    <w:link w:val="Footer"/>
    <w:uiPriority w:val="99"/>
    <w:rsid w:val="006E3A5A"/>
  </w:style>
  <w:style w:type="character" w:styleId="PageNumber">
    <w:name w:val="page number"/>
    <w:basedOn w:val="DefaultParagraphFont"/>
    <w:uiPriority w:val="99"/>
    <w:semiHidden/>
    <w:unhideWhenUsed/>
    <w:rsid w:val="006E3A5A"/>
  </w:style>
  <w:style w:type="paragraph" w:styleId="Header">
    <w:name w:val="header"/>
    <w:basedOn w:val="Normal"/>
    <w:link w:val="HeaderChar"/>
    <w:uiPriority w:val="99"/>
    <w:unhideWhenUsed/>
    <w:rsid w:val="00FE561E"/>
    <w:pPr>
      <w:tabs>
        <w:tab w:val="center" w:pos="4320"/>
        <w:tab w:val="right" w:pos="8640"/>
      </w:tabs>
    </w:pPr>
  </w:style>
  <w:style w:type="character" w:customStyle="1" w:styleId="HeaderChar">
    <w:name w:val="Header Char"/>
    <w:basedOn w:val="DefaultParagraphFont"/>
    <w:link w:val="Header"/>
    <w:uiPriority w:val="99"/>
    <w:rsid w:val="00FE561E"/>
  </w:style>
  <w:style w:type="paragraph" w:styleId="NormalWeb">
    <w:name w:val="Normal (Web)"/>
    <w:basedOn w:val="Normal"/>
    <w:uiPriority w:val="99"/>
    <w:semiHidden/>
    <w:unhideWhenUsed/>
    <w:rsid w:val="004A3F69"/>
    <w:pPr>
      <w:spacing w:before="100" w:beforeAutospacing="1" w:after="100" w:afterAutospacing="1"/>
    </w:pPr>
    <w:rPr>
      <w:rFonts w:ascii="Times" w:hAnsi="Times"/>
      <w:sz w:val="20"/>
      <w:szCs w:val="20"/>
      <w:lang w:eastAsia="en-US"/>
    </w:rPr>
  </w:style>
  <w:style w:type="character" w:customStyle="1" w:styleId="huge">
    <w:name w:val="huge"/>
    <w:rsid w:val="007F4471"/>
  </w:style>
  <w:style w:type="character" w:customStyle="1" w:styleId="medium">
    <w:name w:val="medium"/>
    <w:rsid w:val="007F4471"/>
  </w:style>
  <w:style w:type="character" w:styleId="Strong">
    <w:name w:val="Strong"/>
    <w:uiPriority w:val="22"/>
    <w:qFormat/>
    <w:rsid w:val="00196716"/>
    <w:rPr>
      <w:b/>
      <w:bCs/>
    </w:rPr>
  </w:style>
  <w:style w:type="character" w:styleId="Hyperlink">
    <w:name w:val="Hyperlink"/>
    <w:uiPriority w:val="99"/>
    <w:unhideWhenUsed/>
    <w:rsid w:val="00B73618"/>
    <w:rPr>
      <w:color w:val="0000FF"/>
      <w:u w:val="single"/>
    </w:rPr>
  </w:style>
  <w:style w:type="character" w:customStyle="1" w:styleId="Heading3Char">
    <w:name w:val="Heading 3 Char"/>
    <w:link w:val="Heading3"/>
    <w:uiPriority w:val="9"/>
    <w:rsid w:val="00DF4273"/>
    <w:rPr>
      <w:rFonts w:ascii="Times" w:hAnsi="Times"/>
      <w:b/>
      <w:bCs/>
      <w:sz w:val="27"/>
      <w:szCs w:val="27"/>
    </w:rPr>
  </w:style>
  <w:style w:type="character" w:styleId="Emphasis">
    <w:name w:val="Emphasis"/>
    <w:uiPriority w:val="20"/>
    <w:qFormat/>
    <w:rsid w:val="00DF4273"/>
    <w:rPr>
      <w:i/>
      <w:iCs/>
    </w:rPr>
  </w:style>
  <w:style w:type="character" w:styleId="HTMLCite">
    <w:name w:val="HTML Cite"/>
    <w:uiPriority w:val="99"/>
    <w:semiHidden/>
    <w:unhideWhenUsed/>
    <w:rsid w:val="00DF4273"/>
    <w:rPr>
      <w:i/>
      <w:iCs/>
    </w:rPr>
  </w:style>
  <w:style w:type="character" w:customStyle="1" w:styleId="gl">
    <w:name w:val="gl"/>
    <w:rsid w:val="00DF4273"/>
  </w:style>
  <w:style w:type="character" w:customStyle="1" w:styleId="f">
    <w:name w:val="f"/>
    <w:rsid w:val="00DF4273"/>
  </w:style>
  <w:style w:type="character" w:customStyle="1" w:styleId="rectxt">
    <w:name w:val="rectxt"/>
    <w:rsid w:val="004D557B"/>
  </w:style>
  <w:style w:type="paragraph" w:styleId="ColorfulList-Accent1">
    <w:name w:val="Colorful List Accent 1"/>
    <w:basedOn w:val="Normal"/>
    <w:uiPriority w:val="34"/>
    <w:qFormat/>
    <w:rsid w:val="004D557B"/>
    <w:pPr>
      <w:spacing w:before="100" w:beforeAutospacing="1" w:after="100" w:afterAutospacing="1"/>
    </w:pPr>
    <w:rPr>
      <w:rFonts w:ascii="Times" w:hAnsi="Times"/>
      <w:sz w:val="20"/>
      <w:szCs w:val="20"/>
      <w:lang w:eastAsia="en-US"/>
    </w:rPr>
  </w:style>
  <w:style w:type="paragraph" w:customStyle="1" w:styleId="Default">
    <w:name w:val="Default"/>
    <w:rsid w:val="00315C8F"/>
    <w:pPr>
      <w:widowControl w:val="0"/>
      <w:autoSpaceDE w:val="0"/>
      <w:autoSpaceDN w:val="0"/>
      <w:adjustRightInd w:val="0"/>
    </w:pPr>
    <w:rPr>
      <w:rFonts w:ascii="Arial" w:hAnsi="Arial" w:cs="Arial"/>
      <w:color w:val="000000"/>
      <w:sz w:val="24"/>
      <w:szCs w:val="24"/>
    </w:rPr>
  </w:style>
  <w:style w:type="paragraph" w:customStyle="1" w:styleId="wpheader">
    <w:name w:val="wpheader"/>
    <w:basedOn w:val="Normal"/>
    <w:rsid w:val="00E20F66"/>
    <w:pPr>
      <w:spacing w:before="100" w:beforeAutospacing="1" w:after="100" w:afterAutospacing="1"/>
    </w:pPr>
    <w:rPr>
      <w:rFonts w:ascii="Times" w:hAnsi="Times"/>
      <w:sz w:val="20"/>
      <w:szCs w:val="20"/>
      <w:lang w:eastAsia="en-US"/>
    </w:rPr>
  </w:style>
  <w:style w:type="paragraph" w:customStyle="1" w:styleId="level1">
    <w:name w:val="level1"/>
    <w:basedOn w:val="Normal"/>
    <w:rsid w:val="00E20F66"/>
    <w:pPr>
      <w:spacing w:before="100" w:beforeAutospacing="1" w:after="100" w:afterAutospacing="1"/>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83070">
      <w:bodyDiv w:val="1"/>
      <w:marLeft w:val="0"/>
      <w:marRight w:val="0"/>
      <w:marTop w:val="0"/>
      <w:marBottom w:val="0"/>
      <w:divBdr>
        <w:top w:val="none" w:sz="0" w:space="0" w:color="auto"/>
        <w:left w:val="none" w:sz="0" w:space="0" w:color="auto"/>
        <w:bottom w:val="none" w:sz="0" w:space="0" w:color="auto"/>
        <w:right w:val="none" w:sz="0" w:space="0" w:color="auto"/>
      </w:divBdr>
      <w:divsChild>
        <w:div w:id="754283108">
          <w:marLeft w:val="0"/>
          <w:marRight w:val="0"/>
          <w:marTop w:val="0"/>
          <w:marBottom w:val="0"/>
          <w:divBdr>
            <w:top w:val="none" w:sz="0" w:space="0" w:color="auto"/>
            <w:left w:val="none" w:sz="0" w:space="0" w:color="auto"/>
            <w:bottom w:val="none" w:sz="0" w:space="0" w:color="auto"/>
            <w:right w:val="none" w:sz="0" w:space="0" w:color="auto"/>
          </w:divBdr>
          <w:divsChild>
            <w:div w:id="18046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8016">
      <w:bodyDiv w:val="1"/>
      <w:marLeft w:val="0"/>
      <w:marRight w:val="0"/>
      <w:marTop w:val="0"/>
      <w:marBottom w:val="0"/>
      <w:divBdr>
        <w:top w:val="none" w:sz="0" w:space="0" w:color="auto"/>
        <w:left w:val="none" w:sz="0" w:space="0" w:color="auto"/>
        <w:bottom w:val="none" w:sz="0" w:space="0" w:color="auto"/>
        <w:right w:val="none" w:sz="0" w:space="0" w:color="auto"/>
      </w:divBdr>
    </w:div>
    <w:div w:id="450826277">
      <w:bodyDiv w:val="1"/>
      <w:marLeft w:val="0"/>
      <w:marRight w:val="0"/>
      <w:marTop w:val="0"/>
      <w:marBottom w:val="0"/>
      <w:divBdr>
        <w:top w:val="none" w:sz="0" w:space="0" w:color="auto"/>
        <w:left w:val="none" w:sz="0" w:space="0" w:color="auto"/>
        <w:bottom w:val="none" w:sz="0" w:space="0" w:color="auto"/>
        <w:right w:val="none" w:sz="0" w:space="0" w:color="auto"/>
      </w:divBdr>
    </w:div>
    <w:div w:id="563612263">
      <w:bodyDiv w:val="1"/>
      <w:marLeft w:val="0"/>
      <w:marRight w:val="0"/>
      <w:marTop w:val="0"/>
      <w:marBottom w:val="0"/>
      <w:divBdr>
        <w:top w:val="none" w:sz="0" w:space="0" w:color="auto"/>
        <w:left w:val="none" w:sz="0" w:space="0" w:color="auto"/>
        <w:bottom w:val="none" w:sz="0" w:space="0" w:color="auto"/>
        <w:right w:val="none" w:sz="0" w:space="0" w:color="auto"/>
      </w:divBdr>
      <w:divsChild>
        <w:div w:id="1328941848">
          <w:marLeft w:val="0"/>
          <w:marRight w:val="0"/>
          <w:marTop w:val="0"/>
          <w:marBottom w:val="0"/>
          <w:divBdr>
            <w:top w:val="none" w:sz="0" w:space="0" w:color="auto"/>
            <w:left w:val="none" w:sz="0" w:space="0" w:color="auto"/>
            <w:bottom w:val="none" w:sz="0" w:space="0" w:color="auto"/>
            <w:right w:val="none" w:sz="0" w:space="0" w:color="auto"/>
          </w:divBdr>
        </w:div>
      </w:divsChild>
    </w:div>
    <w:div w:id="604074437">
      <w:bodyDiv w:val="1"/>
      <w:marLeft w:val="0"/>
      <w:marRight w:val="0"/>
      <w:marTop w:val="0"/>
      <w:marBottom w:val="0"/>
      <w:divBdr>
        <w:top w:val="none" w:sz="0" w:space="0" w:color="auto"/>
        <w:left w:val="none" w:sz="0" w:space="0" w:color="auto"/>
        <w:bottom w:val="none" w:sz="0" w:space="0" w:color="auto"/>
        <w:right w:val="none" w:sz="0" w:space="0" w:color="auto"/>
      </w:divBdr>
      <w:divsChild>
        <w:div w:id="1239289543">
          <w:marLeft w:val="0"/>
          <w:marRight w:val="0"/>
          <w:marTop w:val="30"/>
          <w:marBottom w:val="30"/>
          <w:divBdr>
            <w:top w:val="none" w:sz="0" w:space="0" w:color="auto"/>
            <w:left w:val="none" w:sz="0" w:space="0" w:color="auto"/>
            <w:bottom w:val="none" w:sz="0" w:space="0" w:color="auto"/>
            <w:right w:val="none" w:sz="0" w:space="0" w:color="auto"/>
          </w:divBdr>
        </w:div>
        <w:div w:id="1501845429">
          <w:marLeft w:val="0"/>
          <w:marRight w:val="0"/>
          <w:marTop w:val="0"/>
          <w:marBottom w:val="0"/>
          <w:divBdr>
            <w:top w:val="none" w:sz="0" w:space="0" w:color="auto"/>
            <w:left w:val="none" w:sz="0" w:space="0" w:color="auto"/>
            <w:bottom w:val="none" w:sz="0" w:space="0" w:color="auto"/>
            <w:right w:val="none" w:sz="0" w:space="0" w:color="auto"/>
          </w:divBdr>
        </w:div>
        <w:div w:id="1586957185">
          <w:marLeft w:val="0"/>
          <w:marRight w:val="0"/>
          <w:marTop w:val="0"/>
          <w:marBottom w:val="0"/>
          <w:divBdr>
            <w:top w:val="none" w:sz="0" w:space="0" w:color="auto"/>
            <w:left w:val="none" w:sz="0" w:space="0" w:color="auto"/>
            <w:bottom w:val="none" w:sz="0" w:space="0" w:color="auto"/>
            <w:right w:val="none" w:sz="0" w:space="0" w:color="auto"/>
          </w:divBdr>
        </w:div>
      </w:divsChild>
    </w:div>
    <w:div w:id="755593016">
      <w:bodyDiv w:val="1"/>
      <w:marLeft w:val="0"/>
      <w:marRight w:val="0"/>
      <w:marTop w:val="0"/>
      <w:marBottom w:val="0"/>
      <w:divBdr>
        <w:top w:val="none" w:sz="0" w:space="0" w:color="auto"/>
        <w:left w:val="none" w:sz="0" w:space="0" w:color="auto"/>
        <w:bottom w:val="none" w:sz="0" w:space="0" w:color="auto"/>
        <w:right w:val="none" w:sz="0" w:space="0" w:color="auto"/>
      </w:divBdr>
      <w:divsChild>
        <w:div w:id="1373766203">
          <w:marLeft w:val="0"/>
          <w:marRight w:val="0"/>
          <w:marTop w:val="0"/>
          <w:marBottom w:val="0"/>
          <w:divBdr>
            <w:top w:val="none" w:sz="0" w:space="0" w:color="auto"/>
            <w:left w:val="none" w:sz="0" w:space="0" w:color="auto"/>
            <w:bottom w:val="none" w:sz="0" w:space="0" w:color="auto"/>
            <w:right w:val="none" w:sz="0" w:space="0" w:color="auto"/>
          </w:divBdr>
          <w:divsChild>
            <w:div w:id="139554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54357">
      <w:bodyDiv w:val="1"/>
      <w:marLeft w:val="0"/>
      <w:marRight w:val="0"/>
      <w:marTop w:val="0"/>
      <w:marBottom w:val="0"/>
      <w:divBdr>
        <w:top w:val="none" w:sz="0" w:space="0" w:color="auto"/>
        <w:left w:val="none" w:sz="0" w:space="0" w:color="auto"/>
        <w:bottom w:val="none" w:sz="0" w:space="0" w:color="auto"/>
        <w:right w:val="none" w:sz="0" w:space="0" w:color="auto"/>
      </w:divBdr>
    </w:div>
    <w:div w:id="1888561241">
      <w:bodyDiv w:val="1"/>
      <w:marLeft w:val="0"/>
      <w:marRight w:val="0"/>
      <w:marTop w:val="0"/>
      <w:marBottom w:val="0"/>
      <w:divBdr>
        <w:top w:val="none" w:sz="0" w:space="0" w:color="auto"/>
        <w:left w:val="none" w:sz="0" w:space="0" w:color="auto"/>
        <w:bottom w:val="none" w:sz="0" w:space="0" w:color="auto"/>
        <w:right w:val="none" w:sz="0" w:space="0" w:color="auto"/>
      </w:divBdr>
      <w:divsChild>
        <w:div w:id="2081361727">
          <w:marLeft w:val="0"/>
          <w:marRight w:val="0"/>
          <w:marTop w:val="0"/>
          <w:marBottom w:val="0"/>
          <w:divBdr>
            <w:top w:val="none" w:sz="0" w:space="0" w:color="auto"/>
            <w:left w:val="none" w:sz="0" w:space="0" w:color="auto"/>
            <w:bottom w:val="none" w:sz="0" w:space="0" w:color="auto"/>
            <w:right w:val="none" w:sz="0" w:space="0" w:color="auto"/>
          </w:divBdr>
        </w:div>
      </w:divsChild>
    </w:div>
    <w:div w:id="2039426827">
      <w:bodyDiv w:val="1"/>
      <w:marLeft w:val="0"/>
      <w:marRight w:val="0"/>
      <w:marTop w:val="0"/>
      <w:marBottom w:val="0"/>
      <w:divBdr>
        <w:top w:val="none" w:sz="0" w:space="0" w:color="auto"/>
        <w:left w:val="none" w:sz="0" w:space="0" w:color="auto"/>
        <w:bottom w:val="none" w:sz="0" w:space="0" w:color="auto"/>
        <w:right w:val="none" w:sz="0" w:space="0" w:color="auto"/>
      </w:divBdr>
      <w:divsChild>
        <w:div w:id="231088901">
          <w:marLeft w:val="0"/>
          <w:marRight w:val="0"/>
          <w:marTop w:val="0"/>
          <w:marBottom w:val="0"/>
          <w:divBdr>
            <w:top w:val="none" w:sz="0" w:space="0" w:color="auto"/>
            <w:left w:val="none" w:sz="0" w:space="0" w:color="auto"/>
            <w:bottom w:val="none" w:sz="0" w:space="0" w:color="auto"/>
            <w:right w:val="none" w:sz="0" w:space="0" w:color="auto"/>
          </w:divBdr>
          <w:divsChild>
            <w:div w:id="1181894688">
              <w:marLeft w:val="0"/>
              <w:marRight w:val="0"/>
              <w:marTop w:val="0"/>
              <w:marBottom w:val="0"/>
              <w:divBdr>
                <w:top w:val="none" w:sz="0" w:space="0" w:color="auto"/>
                <w:left w:val="none" w:sz="0" w:space="0" w:color="auto"/>
                <w:bottom w:val="none" w:sz="0" w:space="0" w:color="auto"/>
                <w:right w:val="none" w:sz="0" w:space="0" w:color="auto"/>
              </w:divBdr>
            </w:div>
          </w:divsChild>
        </w:div>
        <w:div w:id="293173693">
          <w:marLeft w:val="0"/>
          <w:marRight w:val="0"/>
          <w:marTop w:val="0"/>
          <w:marBottom w:val="0"/>
          <w:divBdr>
            <w:top w:val="none" w:sz="0" w:space="0" w:color="auto"/>
            <w:left w:val="none" w:sz="0" w:space="0" w:color="auto"/>
            <w:bottom w:val="none" w:sz="0" w:space="0" w:color="auto"/>
            <w:right w:val="none" w:sz="0" w:space="0" w:color="auto"/>
          </w:divBdr>
          <w:divsChild>
            <w:div w:id="1512985586">
              <w:marLeft w:val="0"/>
              <w:marRight w:val="0"/>
              <w:marTop w:val="0"/>
              <w:marBottom w:val="0"/>
              <w:divBdr>
                <w:top w:val="none" w:sz="0" w:space="0" w:color="auto"/>
                <w:left w:val="none" w:sz="0" w:space="0" w:color="auto"/>
                <w:bottom w:val="none" w:sz="0" w:space="0" w:color="auto"/>
                <w:right w:val="none" w:sz="0" w:space="0" w:color="auto"/>
              </w:divBdr>
            </w:div>
          </w:divsChild>
        </w:div>
        <w:div w:id="437676262">
          <w:marLeft w:val="0"/>
          <w:marRight w:val="0"/>
          <w:marTop w:val="0"/>
          <w:marBottom w:val="0"/>
          <w:divBdr>
            <w:top w:val="none" w:sz="0" w:space="0" w:color="auto"/>
            <w:left w:val="none" w:sz="0" w:space="0" w:color="auto"/>
            <w:bottom w:val="none" w:sz="0" w:space="0" w:color="auto"/>
            <w:right w:val="none" w:sz="0" w:space="0" w:color="auto"/>
          </w:divBdr>
          <w:divsChild>
            <w:div w:id="1887569417">
              <w:marLeft w:val="0"/>
              <w:marRight w:val="0"/>
              <w:marTop w:val="0"/>
              <w:marBottom w:val="0"/>
              <w:divBdr>
                <w:top w:val="none" w:sz="0" w:space="0" w:color="auto"/>
                <w:left w:val="none" w:sz="0" w:space="0" w:color="auto"/>
                <w:bottom w:val="none" w:sz="0" w:space="0" w:color="auto"/>
                <w:right w:val="none" w:sz="0" w:space="0" w:color="auto"/>
              </w:divBdr>
              <w:divsChild>
                <w:div w:id="9808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6223">
          <w:marLeft w:val="0"/>
          <w:marRight w:val="0"/>
          <w:marTop w:val="0"/>
          <w:marBottom w:val="0"/>
          <w:divBdr>
            <w:top w:val="none" w:sz="0" w:space="0" w:color="auto"/>
            <w:left w:val="none" w:sz="0" w:space="0" w:color="auto"/>
            <w:bottom w:val="none" w:sz="0" w:space="0" w:color="auto"/>
            <w:right w:val="none" w:sz="0" w:space="0" w:color="auto"/>
          </w:divBdr>
          <w:divsChild>
            <w:div w:id="1286110921">
              <w:marLeft w:val="0"/>
              <w:marRight w:val="0"/>
              <w:marTop w:val="0"/>
              <w:marBottom w:val="0"/>
              <w:divBdr>
                <w:top w:val="none" w:sz="0" w:space="0" w:color="auto"/>
                <w:left w:val="none" w:sz="0" w:space="0" w:color="auto"/>
                <w:bottom w:val="none" w:sz="0" w:space="0" w:color="auto"/>
                <w:right w:val="none" w:sz="0" w:space="0" w:color="auto"/>
              </w:divBdr>
            </w:div>
          </w:divsChild>
        </w:div>
        <w:div w:id="668487701">
          <w:marLeft w:val="0"/>
          <w:marRight w:val="0"/>
          <w:marTop w:val="0"/>
          <w:marBottom w:val="0"/>
          <w:divBdr>
            <w:top w:val="none" w:sz="0" w:space="0" w:color="auto"/>
            <w:left w:val="none" w:sz="0" w:space="0" w:color="auto"/>
            <w:bottom w:val="none" w:sz="0" w:space="0" w:color="auto"/>
            <w:right w:val="none" w:sz="0" w:space="0" w:color="auto"/>
          </w:divBdr>
          <w:divsChild>
            <w:div w:id="518937070">
              <w:marLeft w:val="0"/>
              <w:marRight w:val="0"/>
              <w:marTop w:val="0"/>
              <w:marBottom w:val="0"/>
              <w:divBdr>
                <w:top w:val="none" w:sz="0" w:space="0" w:color="auto"/>
                <w:left w:val="none" w:sz="0" w:space="0" w:color="auto"/>
                <w:bottom w:val="none" w:sz="0" w:space="0" w:color="auto"/>
                <w:right w:val="none" w:sz="0" w:space="0" w:color="auto"/>
              </w:divBdr>
            </w:div>
          </w:divsChild>
        </w:div>
        <w:div w:id="727651132">
          <w:marLeft w:val="0"/>
          <w:marRight w:val="0"/>
          <w:marTop w:val="0"/>
          <w:marBottom w:val="0"/>
          <w:divBdr>
            <w:top w:val="none" w:sz="0" w:space="0" w:color="auto"/>
            <w:left w:val="none" w:sz="0" w:space="0" w:color="auto"/>
            <w:bottom w:val="none" w:sz="0" w:space="0" w:color="auto"/>
            <w:right w:val="none" w:sz="0" w:space="0" w:color="auto"/>
          </w:divBdr>
          <w:divsChild>
            <w:div w:id="240792314">
              <w:marLeft w:val="0"/>
              <w:marRight w:val="0"/>
              <w:marTop w:val="0"/>
              <w:marBottom w:val="0"/>
              <w:divBdr>
                <w:top w:val="none" w:sz="0" w:space="0" w:color="auto"/>
                <w:left w:val="none" w:sz="0" w:space="0" w:color="auto"/>
                <w:bottom w:val="none" w:sz="0" w:space="0" w:color="auto"/>
                <w:right w:val="none" w:sz="0" w:space="0" w:color="auto"/>
              </w:divBdr>
            </w:div>
          </w:divsChild>
        </w:div>
        <w:div w:id="1192451134">
          <w:marLeft w:val="0"/>
          <w:marRight w:val="0"/>
          <w:marTop w:val="0"/>
          <w:marBottom w:val="0"/>
          <w:divBdr>
            <w:top w:val="none" w:sz="0" w:space="0" w:color="auto"/>
            <w:left w:val="none" w:sz="0" w:space="0" w:color="auto"/>
            <w:bottom w:val="none" w:sz="0" w:space="0" w:color="auto"/>
            <w:right w:val="none" w:sz="0" w:space="0" w:color="auto"/>
          </w:divBdr>
          <w:divsChild>
            <w:div w:id="1405641453">
              <w:marLeft w:val="0"/>
              <w:marRight w:val="0"/>
              <w:marTop w:val="0"/>
              <w:marBottom w:val="0"/>
              <w:divBdr>
                <w:top w:val="none" w:sz="0" w:space="0" w:color="auto"/>
                <w:left w:val="none" w:sz="0" w:space="0" w:color="auto"/>
                <w:bottom w:val="none" w:sz="0" w:space="0" w:color="auto"/>
                <w:right w:val="none" w:sz="0" w:space="0" w:color="auto"/>
              </w:divBdr>
            </w:div>
          </w:divsChild>
        </w:div>
        <w:div w:id="1243755784">
          <w:marLeft w:val="0"/>
          <w:marRight w:val="0"/>
          <w:marTop w:val="0"/>
          <w:marBottom w:val="0"/>
          <w:divBdr>
            <w:top w:val="none" w:sz="0" w:space="0" w:color="auto"/>
            <w:left w:val="none" w:sz="0" w:space="0" w:color="auto"/>
            <w:bottom w:val="none" w:sz="0" w:space="0" w:color="auto"/>
            <w:right w:val="none" w:sz="0" w:space="0" w:color="auto"/>
          </w:divBdr>
          <w:divsChild>
            <w:div w:id="1711606720">
              <w:marLeft w:val="0"/>
              <w:marRight w:val="0"/>
              <w:marTop w:val="0"/>
              <w:marBottom w:val="0"/>
              <w:divBdr>
                <w:top w:val="none" w:sz="0" w:space="0" w:color="auto"/>
                <w:left w:val="none" w:sz="0" w:space="0" w:color="auto"/>
                <w:bottom w:val="none" w:sz="0" w:space="0" w:color="auto"/>
                <w:right w:val="none" w:sz="0" w:space="0" w:color="auto"/>
              </w:divBdr>
            </w:div>
          </w:divsChild>
        </w:div>
        <w:div w:id="1472166826">
          <w:marLeft w:val="0"/>
          <w:marRight w:val="0"/>
          <w:marTop w:val="0"/>
          <w:marBottom w:val="0"/>
          <w:divBdr>
            <w:top w:val="none" w:sz="0" w:space="0" w:color="auto"/>
            <w:left w:val="none" w:sz="0" w:space="0" w:color="auto"/>
            <w:bottom w:val="none" w:sz="0" w:space="0" w:color="auto"/>
            <w:right w:val="none" w:sz="0" w:space="0" w:color="auto"/>
          </w:divBdr>
          <w:divsChild>
            <w:div w:id="1251162862">
              <w:marLeft w:val="0"/>
              <w:marRight w:val="0"/>
              <w:marTop w:val="0"/>
              <w:marBottom w:val="0"/>
              <w:divBdr>
                <w:top w:val="none" w:sz="0" w:space="0" w:color="auto"/>
                <w:left w:val="none" w:sz="0" w:space="0" w:color="auto"/>
                <w:bottom w:val="none" w:sz="0" w:space="0" w:color="auto"/>
                <w:right w:val="none" w:sz="0" w:space="0" w:color="auto"/>
              </w:divBdr>
            </w:div>
          </w:divsChild>
        </w:div>
        <w:div w:id="1574388664">
          <w:marLeft w:val="0"/>
          <w:marRight w:val="0"/>
          <w:marTop w:val="0"/>
          <w:marBottom w:val="0"/>
          <w:divBdr>
            <w:top w:val="none" w:sz="0" w:space="0" w:color="auto"/>
            <w:left w:val="none" w:sz="0" w:space="0" w:color="auto"/>
            <w:bottom w:val="none" w:sz="0" w:space="0" w:color="auto"/>
            <w:right w:val="none" w:sz="0" w:space="0" w:color="auto"/>
          </w:divBdr>
          <w:divsChild>
            <w:div w:id="1815632915">
              <w:marLeft w:val="0"/>
              <w:marRight w:val="0"/>
              <w:marTop w:val="0"/>
              <w:marBottom w:val="0"/>
              <w:divBdr>
                <w:top w:val="none" w:sz="0" w:space="0" w:color="auto"/>
                <w:left w:val="none" w:sz="0" w:space="0" w:color="auto"/>
                <w:bottom w:val="none" w:sz="0" w:space="0" w:color="auto"/>
                <w:right w:val="none" w:sz="0" w:space="0" w:color="auto"/>
              </w:divBdr>
            </w:div>
          </w:divsChild>
        </w:div>
        <w:div w:id="1681002849">
          <w:marLeft w:val="0"/>
          <w:marRight w:val="0"/>
          <w:marTop w:val="0"/>
          <w:marBottom w:val="0"/>
          <w:divBdr>
            <w:top w:val="none" w:sz="0" w:space="0" w:color="auto"/>
            <w:left w:val="none" w:sz="0" w:space="0" w:color="auto"/>
            <w:bottom w:val="none" w:sz="0" w:space="0" w:color="auto"/>
            <w:right w:val="none" w:sz="0" w:space="0" w:color="auto"/>
          </w:divBdr>
          <w:divsChild>
            <w:div w:id="30964640">
              <w:marLeft w:val="0"/>
              <w:marRight w:val="0"/>
              <w:marTop w:val="0"/>
              <w:marBottom w:val="0"/>
              <w:divBdr>
                <w:top w:val="none" w:sz="0" w:space="0" w:color="auto"/>
                <w:left w:val="none" w:sz="0" w:space="0" w:color="auto"/>
                <w:bottom w:val="none" w:sz="0" w:space="0" w:color="auto"/>
                <w:right w:val="none" w:sz="0" w:space="0" w:color="auto"/>
              </w:divBdr>
            </w:div>
          </w:divsChild>
        </w:div>
        <w:div w:id="1795439882">
          <w:marLeft w:val="0"/>
          <w:marRight w:val="0"/>
          <w:marTop w:val="0"/>
          <w:marBottom w:val="0"/>
          <w:divBdr>
            <w:top w:val="none" w:sz="0" w:space="0" w:color="auto"/>
            <w:left w:val="none" w:sz="0" w:space="0" w:color="auto"/>
            <w:bottom w:val="none" w:sz="0" w:space="0" w:color="auto"/>
            <w:right w:val="none" w:sz="0" w:space="0" w:color="auto"/>
          </w:divBdr>
          <w:divsChild>
            <w:div w:id="113139154">
              <w:marLeft w:val="0"/>
              <w:marRight w:val="0"/>
              <w:marTop w:val="0"/>
              <w:marBottom w:val="0"/>
              <w:divBdr>
                <w:top w:val="none" w:sz="0" w:space="0" w:color="auto"/>
                <w:left w:val="none" w:sz="0" w:space="0" w:color="auto"/>
                <w:bottom w:val="none" w:sz="0" w:space="0" w:color="auto"/>
                <w:right w:val="none" w:sz="0" w:space="0" w:color="auto"/>
              </w:divBdr>
            </w:div>
          </w:divsChild>
        </w:div>
        <w:div w:id="2129078502">
          <w:marLeft w:val="0"/>
          <w:marRight w:val="0"/>
          <w:marTop w:val="0"/>
          <w:marBottom w:val="0"/>
          <w:divBdr>
            <w:top w:val="none" w:sz="0" w:space="0" w:color="auto"/>
            <w:left w:val="none" w:sz="0" w:space="0" w:color="auto"/>
            <w:bottom w:val="none" w:sz="0" w:space="0" w:color="auto"/>
            <w:right w:val="none" w:sz="0" w:space="0" w:color="auto"/>
          </w:divBdr>
          <w:divsChild>
            <w:div w:id="144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1358</Words>
  <Characters>7747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Pammela Adenika</dc:creator>
  <cp:keywords/>
  <cp:lastModifiedBy>Salcido, Violeta</cp:lastModifiedBy>
  <cp:revision>2</cp:revision>
  <cp:lastPrinted>2012-09-14T22:31:00Z</cp:lastPrinted>
  <dcterms:created xsi:type="dcterms:W3CDTF">2016-12-12T20:39:00Z</dcterms:created>
  <dcterms:modified xsi:type="dcterms:W3CDTF">2016-12-12T20:39:00Z</dcterms:modified>
</cp:coreProperties>
</file>