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B4" w:rsidRDefault="00F21BB4">
      <w:pPr>
        <w:pStyle w:val="Heading1"/>
        <w:jc w:val="center"/>
        <w:rPr>
          <w:b/>
          <w:sz w:val="32"/>
        </w:rPr>
      </w:pPr>
      <w:bookmarkStart w:id="0" w:name="_GoBack"/>
      <w:bookmarkEnd w:id="0"/>
      <w:r>
        <w:rPr>
          <w:b/>
          <w:sz w:val="32"/>
        </w:rPr>
        <w:t xml:space="preserve">  California State University, Los Angeles Emeriti Association</w:t>
      </w:r>
    </w:p>
    <w:p w:rsidR="00F21BB4" w:rsidRDefault="00F21BB4">
      <w:pPr>
        <w:pStyle w:val="Header"/>
        <w:tabs>
          <w:tab w:val="clear" w:pos="4320"/>
          <w:tab w:val="clear" w:pos="8640"/>
        </w:tabs>
      </w:pPr>
      <w:r>
        <w:t> </w:t>
      </w:r>
    </w:p>
    <w:p w:rsidR="00F21BB4" w:rsidRDefault="00F21BB4">
      <w:pPr>
        <w:rPr>
          <w:sz w:val="24"/>
        </w:rPr>
      </w:pPr>
      <w:r>
        <w:rPr>
          <w:b/>
          <w:sz w:val="24"/>
        </w:rPr>
        <w:t>Emeriti Center, Administration 815</w:t>
      </w:r>
    </w:p>
    <w:p w:rsidR="00F21BB4" w:rsidRDefault="00F21BB4">
      <w:pPr>
        <w:rPr>
          <w:sz w:val="24"/>
        </w:rPr>
      </w:pPr>
      <w:r>
        <w:rPr>
          <w:b/>
          <w:sz w:val="24"/>
        </w:rPr>
        <w:t>California State University, Los Angeles</w:t>
      </w:r>
    </w:p>
    <w:p w:rsidR="00F21BB4" w:rsidRDefault="00F21BB4">
      <w:pPr>
        <w:pStyle w:val="Heading4"/>
      </w:pPr>
      <w:r>
        <w:t>5151 State University Drive</w:t>
      </w:r>
    </w:p>
    <w:p w:rsidR="00F21BB4" w:rsidRDefault="00F21BB4">
      <w:pPr>
        <w:pStyle w:val="Heading2"/>
        <w:jc w:val="left"/>
        <w:rPr>
          <w:b/>
        </w:rPr>
      </w:pPr>
      <w:r>
        <w:rPr>
          <w:b/>
        </w:rPr>
        <w:t>Los Angeles, CA 90032</w:t>
      </w:r>
    </w:p>
    <w:p w:rsidR="00F21BB4" w:rsidRDefault="00F21BB4">
      <w:pPr>
        <w:pStyle w:val="Header"/>
        <w:tabs>
          <w:tab w:val="clear" w:pos="4320"/>
          <w:tab w:val="clear" w:pos="8640"/>
        </w:tabs>
        <w:jc w:val="center"/>
        <w:rPr>
          <w:b/>
        </w:rPr>
      </w:pPr>
    </w:p>
    <w:p w:rsidR="00F21BB4" w:rsidRDefault="00F21BB4">
      <w:pPr>
        <w:pStyle w:val="Header"/>
        <w:tabs>
          <w:tab w:val="clear" w:pos="4320"/>
          <w:tab w:val="clear" w:pos="8640"/>
        </w:tabs>
        <w:jc w:val="center"/>
        <w:rPr>
          <w:sz w:val="28"/>
        </w:rPr>
      </w:pPr>
      <w:r>
        <w:rPr>
          <w:b/>
          <w:sz w:val="32"/>
        </w:rPr>
        <w:t>Minutes for October 8 Meeting</w:t>
      </w:r>
      <w:r>
        <w:rPr>
          <w:sz w:val="28"/>
        </w:rPr>
        <w:t> </w:t>
      </w:r>
    </w:p>
    <w:p w:rsidR="00F21BB4" w:rsidRDefault="00F21BB4">
      <w:pPr>
        <w:pStyle w:val="Header"/>
        <w:tabs>
          <w:tab w:val="clear" w:pos="4320"/>
          <w:tab w:val="clear" w:pos="8640"/>
        </w:tabs>
        <w:jc w:val="center"/>
        <w:rPr>
          <w:sz w:val="28"/>
        </w:rPr>
      </w:pPr>
    </w:p>
    <w:p w:rsidR="00F21BB4" w:rsidRDefault="00F21BB4">
      <w:pPr>
        <w:rPr>
          <w:b/>
          <w:sz w:val="24"/>
        </w:rPr>
      </w:pPr>
      <w:r>
        <w:rPr>
          <w:b/>
          <w:sz w:val="24"/>
        </w:rPr>
        <w:t>Date:               October 8, 2010</w:t>
      </w:r>
    </w:p>
    <w:p w:rsidR="00F21BB4" w:rsidRDefault="00F21BB4">
      <w:pPr>
        <w:rPr>
          <w:b/>
          <w:sz w:val="24"/>
        </w:rPr>
      </w:pPr>
      <w:r>
        <w:rPr>
          <w:b/>
          <w:sz w:val="24"/>
        </w:rPr>
        <w:t xml:space="preserve">Place:              Golden Eagle Ballroom 2 </w:t>
      </w:r>
    </w:p>
    <w:p w:rsidR="00F21BB4" w:rsidRDefault="00F21BB4">
      <w:pPr>
        <w:rPr>
          <w:b/>
          <w:sz w:val="24"/>
        </w:rPr>
      </w:pPr>
      <w:r>
        <w:rPr>
          <w:b/>
          <w:sz w:val="24"/>
        </w:rPr>
        <w:t>Time:              10:00 A.M. – 11:30 A.M.</w:t>
      </w:r>
    </w:p>
    <w:p w:rsidR="00F21BB4" w:rsidRDefault="00F21BB4">
      <w:pPr>
        <w:rPr>
          <w:sz w:val="24"/>
        </w:rPr>
      </w:pPr>
    </w:p>
    <w:p w:rsidR="00F21BB4" w:rsidRDefault="00F21BB4">
      <w:pPr>
        <w:ind w:left="1440" w:hanging="1440"/>
        <w:rPr>
          <w:sz w:val="24"/>
        </w:rPr>
      </w:pPr>
      <w:r>
        <w:rPr>
          <w:b/>
          <w:sz w:val="24"/>
        </w:rPr>
        <w:t>Present:</w:t>
      </w:r>
      <w:r>
        <w:rPr>
          <w:sz w:val="24"/>
        </w:rPr>
        <w:t xml:space="preserve"> </w:t>
      </w:r>
      <w:r>
        <w:rPr>
          <w:sz w:val="24"/>
        </w:rPr>
        <w:tab/>
        <w:t xml:space="preserve">T. Anagnoson, P. Brier, S. Burstein, J. Casanova, J. Cleman, H. Cohen, </w:t>
      </w:r>
      <w:r>
        <w:rPr>
          <w:sz w:val="24"/>
        </w:rPr>
        <w:br/>
        <w:t xml:space="preserve">D. Dewey, M. Epstein, M. Friedman, K. Johnson, J. Johnson, D. Keane, </w:t>
      </w:r>
      <w:r>
        <w:rPr>
          <w:sz w:val="24"/>
        </w:rPr>
        <w:br/>
        <w:t xml:space="preserve">D. Margaziotis, R. Marshall-Holt, L. Mathy, L. Negrete, V. Potter, M. Roden, </w:t>
      </w:r>
      <w:r>
        <w:rPr>
          <w:sz w:val="24"/>
        </w:rPr>
        <w:br/>
        <w:t>L. Schwartz, B. Sinclair, F. Stahl, W. Taylor, D. Vernon, H. Villarreal, V. Zapata</w:t>
      </w:r>
      <w:r>
        <w:rPr>
          <w:sz w:val="24"/>
        </w:rPr>
        <w:br/>
      </w:r>
    </w:p>
    <w:p w:rsidR="00F21BB4" w:rsidRDefault="00F21BB4">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J. Fisher-Hoult, H. Goldwhite</w:t>
      </w:r>
      <w:r>
        <w:rPr>
          <w:sz w:val="24"/>
        </w:rPr>
        <w:br/>
      </w:r>
    </w:p>
    <w:p w:rsidR="00F21BB4" w:rsidRDefault="00F21BB4">
      <w:pPr>
        <w:numPr>
          <w:ilvl w:val="0"/>
          <w:numId w:val="1"/>
        </w:numPr>
        <w:rPr>
          <w:b/>
          <w:sz w:val="24"/>
        </w:rPr>
      </w:pPr>
      <w:r>
        <w:rPr>
          <w:b/>
          <w:sz w:val="24"/>
        </w:rPr>
        <w:t>Announcements</w:t>
      </w:r>
    </w:p>
    <w:p w:rsidR="00F21BB4" w:rsidRDefault="00F21BB4">
      <w:pPr>
        <w:pStyle w:val="BodyTextIndent3"/>
      </w:pPr>
    </w:p>
    <w:p w:rsidR="00F21BB4" w:rsidRDefault="00F21BB4">
      <w:pPr>
        <w:pStyle w:val="BodyTextIndent3"/>
      </w:pPr>
      <w:r>
        <w:t>Don inquired about The Emeritimes acknowledging the passing of Sally Gardner.  It was suggested that some comments acknowledging her contributions to the University are appropriate.</w:t>
      </w:r>
      <w:r>
        <w:br/>
      </w:r>
    </w:p>
    <w:p w:rsidR="00F21BB4" w:rsidRDefault="00F21BB4">
      <w:pPr>
        <w:pStyle w:val="BodyTextIndent3"/>
        <w:ind w:left="0"/>
        <w:rPr>
          <w:b/>
        </w:rPr>
      </w:pPr>
      <w:r>
        <w:t>2.0</w:t>
      </w:r>
      <w:r>
        <w:tab/>
        <w:t>Ap</w:t>
      </w:r>
      <w:r>
        <w:rPr>
          <w:b/>
        </w:rPr>
        <w:t>proval of Agenda</w:t>
      </w:r>
    </w:p>
    <w:p w:rsidR="00F21BB4" w:rsidRDefault="00F21BB4">
      <w:pPr>
        <w:pStyle w:val="BodyTextIndent3"/>
      </w:pPr>
      <w:r>
        <w:t>M/s/p</w:t>
      </w:r>
    </w:p>
    <w:p w:rsidR="00F21BB4" w:rsidRDefault="00F21BB4">
      <w:pPr>
        <w:pStyle w:val="BodyTextIndent3"/>
      </w:pPr>
    </w:p>
    <w:p w:rsidR="00F21BB4" w:rsidRDefault="00F21BB4">
      <w:pPr>
        <w:numPr>
          <w:ilvl w:val="0"/>
          <w:numId w:val="7"/>
        </w:numPr>
        <w:rPr>
          <w:b/>
          <w:sz w:val="24"/>
        </w:rPr>
      </w:pPr>
      <w:r>
        <w:rPr>
          <w:b/>
          <w:sz w:val="24"/>
        </w:rPr>
        <w:t xml:space="preserve">      Approval of Minutes of September 2, 2010 </w:t>
      </w:r>
    </w:p>
    <w:p w:rsidR="00F21BB4" w:rsidRDefault="00F21BB4">
      <w:pPr>
        <w:rPr>
          <w:b/>
          <w:sz w:val="24"/>
        </w:rPr>
      </w:pPr>
    </w:p>
    <w:p w:rsidR="00F21BB4" w:rsidRDefault="00F21BB4">
      <w:pPr>
        <w:ind w:left="720"/>
        <w:rPr>
          <w:sz w:val="24"/>
        </w:rPr>
      </w:pPr>
      <w:r>
        <w:rPr>
          <w:sz w:val="24"/>
        </w:rPr>
        <w:t>M/s/p with the correction in item 4.5 to clarify that Bob David, the pro-bono attorney is not an attorney for CSU-ERFA.</w:t>
      </w:r>
    </w:p>
    <w:p w:rsidR="00F21BB4" w:rsidRDefault="00F21BB4">
      <w:pPr>
        <w:rPr>
          <w:sz w:val="24"/>
        </w:rPr>
      </w:pPr>
    </w:p>
    <w:p w:rsidR="00F21BB4" w:rsidRDefault="00F21BB4">
      <w:pPr>
        <w:rPr>
          <w:b/>
          <w:sz w:val="24"/>
        </w:rPr>
      </w:pPr>
      <w:r>
        <w:rPr>
          <w:b/>
          <w:sz w:val="24"/>
        </w:rPr>
        <w:t>4.0</w:t>
      </w:r>
      <w:r>
        <w:rPr>
          <w:b/>
          <w:sz w:val="24"/>
        </w:rPr>
        <w:tab/>
        <w:t>Officer and Committee Reports and Recommendations</w:t>
      </w:r>
    </w:p>
    <w:p w:rsidR="00F21BB4" w:rsidRDefault="00F21BB4">
      <w:pPr>
        <w:ind w:firstLine="720"/>
        <w:rPr>
          <w:b/>
          <w:sz w:val="24"/>
        </w:rPr>
      </w:pPr>
    </w:p>
    <w:p w:rsidR="00F21BB4" w:rsidRDefault="00F21BB4">
      <w:pPr>
        <w:ind w:firstLine="720"/>
        <w:rPr>
          <w:sz w:val="24"/>
        </w:rPr>
      </w:pPr>
      <w:r>
        <w:rPr>
          <w:b/>
          <w:sz w:val="24"/>
        </w:rPr>
        <w:t>4.1</w:t>
      </w:r>
      <w:r>
        <w:rPr>
          <w:b/>
          <w:sz w:val="24"/>
        </w:rPr>
        <w:tab/>
        <w:t>President: Martin Roden</w:t>
      </w:r>
    </w:p>
    <w:p w:rsidR="00F21BB4" w:rsidRDefault="00F21BB4">
      <w:pPr>
        <w:pStyle w:val="BodyTextIndent2"/>
        <w:tabs>
          <w:tab w:val="left" w:pos="1440"/>
        </w:tabs>
      </w:pPr>
    </w:p>
    <w:p w:rsidR="00F21BB4" w:rsidRDefault="00F21BB4">
      <w:pPr>
        <w:pStyle w:val="BodyTextIndent2"/>
        <w:tabs>
          <w:tab w:val="left" w:pos="1440"/>
        </w:tabs>
      </w:pPr>
      <w:r>
        <w:t>Marty commented that the approved state budget includes an increase for higher education.  He also reported that the SCIU agreed to make some changes to their pension plan.</w:t>
      </w:r>
      <w:r>
        <w:br/>
        <w:t>Next month’s meeting will be on November 18 in the President’s conference room at 12:45 p.m.</w:t>
      </w:r>
      <w:r>
        <w:br/>
        <w:t>Ken Phillips will host the December 15 meeting at Villa Gardens.</w:t>
      </w:r>
      <w:r>
        <w:br/>
        <w:t xml:space="preserve">The schedule for today’s Emeriti Association Meeting will be: Lunch at </w:t>
      </w:r>
      <w:r>
        <w:br/>
      </w:r>
      <w:r>
        <w:lastRenderedPageBreak/>
        <w:t>12:00 p.m.; 12:45 – scholarship presentations; 1:10 Ted Anagnoson’s presentation.</w:t>
      </w:r>
    </w:p>
    <w:p w:rsidR="00F21BB4" w:rsidRDefault="00F21BB4">
      <w:pPr>
        <w:pStyle w:val="BodyTextIndent2"/>
        <w:tabs>
          <w:tab w:val="left" w:pos="1440"/>
        </w:tabs>
      </w:pPr>
    </w:p>
    <w:p w:rsidR="00F21BB4" w:rsidRDefault="00F21BB4">
      <w:pPr>
        <w:ind w:firstLine="720"/>
        <w:rPr>
          <w:b/>
          <w:sz w:val="24"/>
        </w:rPr>
      </w:pPr>
      <w:r>
        <w:rPr>
          <w:b/>
          <w:sz w:val="24"/>
        </w:rPr>
        <w:t>4.2</w:t>
      </w:r>
      <w:r>
        <w:rPr>
          <w:b/>
          <w:sz w:val="24"/>
        </w:rPr>
        <w:tab/>
        <w:t>Past President: Harold Goldwhite</w:t>
      </w:r>
    </w:p>
    <w:p w:rsidR="00F21BB4" w:rsidRDefault="00F21BB4">
      <w:pPr>
        <w:ind w:left="1440" w:hanging="1440"/>
        <w:rPr>
          <w:b/>
          <w:sz w:val="24"/>
        </w:rPr>
      </w:pPr>
      <w:r>
        <w:rPr>
          <w:b/>
          <w:sz w:val="24"/>
        </w:rPr>
        <w:tab/>
      </w:r>
    </w:p>
    <w:p w:rsidR="00F21BB4" w:rsidRDefault="00F21BB4">
      <w:pPr>
        <w:ind w:left="1440"/>
        <w:rPr>
          <w:sz w:val="24"/>
        </w:rPr>
      </w:pPr>
      <w:r>
        <w:rPr>
          <w:sz w:val="24"/>
        </w:rPr>
        <w:t>No report</w:t>
      </w:r>
    </w:p>
    <w:p w:rsidR="00F21BB4" w:rsidRDefault="00F21BB4">
      <w:pPr>
        <w:ind w:left="1440" w:hanging="1440"/>
        <w:rPr>
          <w:sz w:val="24"/>
        </w:rPr>
      </w:pPr>
    </w:p>
    <w:p w:rsidR="00F21BB4" w:rsidRDefault="00F21BB4">
      <w:pPr>
        <w:ind w:left="1440" w:hanging="720"/>
        <w:rPr>
          <w:sz w:val="24"/>
        </w:rPr>
      </w:pPr>
      <w:r>
        <w:rPr>
          <w:b/>
          <w:sz w:val="24"/>
        </w:rPr>
        <w:t>4.3</w:t>
      </w:r>
      <w:r>
        <w:rPr>
          <w:b/>
          <w:sz w:val="24"/>
        </w:rPr>
        <w:tab/>
        <w:t>Vice President – Administration: William Taylor</w:t>
      </w:r>
      <w:r>
        <w:rPr>
          <w:b/>
          <w:sz w:val="24"/>
        </w:rPr>
        <w:br/>
      </w:r>
      <w:r>
        <w:rPr>
          <w:sz w:val="24"/>
        </w:rPr>
        <w:t>No report.</w:t>
      </w:r>
    </w:p>
    <w:p w:rsidR="00F21BB4" w:rsidRDefault="00F21BB4">
      <w:pPr>
        <w:ind w:left="1440"/>
        <w:rPr>
          <w:sz w:val="24"/>
        </w:rPr>
      </w:pPr>
      <w:r>
        <w:rPr>
          <w:sz w:val="24"/>
        </w:rPr>
        <w:t xml:space="preserve"> </w:t>
      </w:r>
    </w:p>
    <w:p w:rsidR="00F21BB4" w:rsidRDefault="00F21BB4">
      <w:pPr>
        <w:ind w:firstLine="720"/>
        <w:rPr>
          <w:sz w:val="24"/>
        </w:rPr>
      </w:pPr>
      <w:r>
        <w:rPr>
          <w:sz w:val="24"/>
        </w:rPr>
        <w:tab/>
      </w:r>
    </w:p>
    <w:p w:rsidR="00F21BB4" w:rsidRDefault="00F21BB4">
      <w:pPr>
        <w:numPr>
          <w:ilvl w:val="1"/>
          <w:numId w:val="2"/>
        </w:numPr>
        <w:rPr>
          <w:sz w:val="24"/>
        </w:rPr>
      </w:pPr>
      <w:r>
        <w:rPr>
          <w:b/>
          <w:sz w:val="24"/>
        </w:rPr>
        <w:t>Vice President – Programs: Hildebrando Villarreal</w:t>
      </w:r>
    </w:p>
    <w:p w:rsidR="00F21BB4" w:rsidRDefault="00F21BB4">
      <w:pPr>
        <w:ind w:left="1440"/>
        <w:rPr>
          <w:sz w:val="24"/>
        </w:rPr>
      </w:pPr>
      <w:r>
        <w:rPr>
          <w:sz w:val="24"/>
        </w:rPr>
        <w:br/>
        <w:t>Hildebrando reported that 58 people would attend today’s luncheon.  He also shared that he had climbed Mt. Whitney instead of attending our last meeting.  Imagine!</w:t>
      </w:r>
      <w:r>
        <w:rPr>
          <w:sz w:val="24"/>
        </w:rPr>
        <w:br/>
        <w:t>All were most impressed, but not surprised at his accomplishment. (Comments of the Secretary).</w:t>
      </w:r>
      <w:r>
        <w:rPr>
          <w:sz w:val="24"/>
        </w:rPr>
        <w:br/>
      </w:r>
    </w:p>
    <w:p w:rsidR="00F21BB4" w:rsidRDefault="00F21BB4">
      <w:pPr>
        <w:numPr>
          <w:ilvl w:val="1"/>
          <w:numId w:val="2"/>
        </w:numPr>
        <w:rPr>
          <w:b/>
          <w:sz w:val="24"/>
        </w:rPr>
      </w:pPr>
      <w:r>
        <w:rPr>
          <w:b/>
          <w:sz w:val="24"/>
        </w:rPr>
        <w:t>Fiscal Affairs Chair: Joe Casanova</w:t>
      </w:r>
      <w:r>
        <w:rPr>
          <w:b/>
          <w:sz w:val="24"/>
        </w:rPr>
        <w:br/>
      </w:r>
    </w:p>
    <w:p w:rsidR="00F21BB4" w:rsidRDefault="00F21BB4">
      <w:pPr>
        <w:pStyle w:val="BodyTextIndent2"/>
      </w:pPr>
      <w:r>
        <w:t>No report</w:t>
      </w:r>
      <w:r>
        <w:br/>
      </w:r>
    </w:p>
    <w:p w:rsidR="00F21BB4" w:rsidRDefault="00F21BB4">
      <w:pPr>
        <w:ind w:left="720"/>
        <w:rPr>
          <w:b/>
          <w:sz w:val="24"/>
        </w:rPr>
      </w:pPr>
      <w:r>
        <w:rPr>
          <w:b/>
          <w:sz w:val="24"/>
        </w:rPr>
        <w:t>4.6</w:t>
      </w:r>
      <w:r>
        <w:rPr>
          <w:b/>
          <w:sz w:val="24"/>
        </w:rPr>
        <w:tab/>
        <w:t>Treasurer: Joe Casanova</w:t>
      </w:r>
      <w:r>
        <w:rPr>
          <w:b/>
          <w:sz w:val="24"/>
        </w:rPr>
        <w:br/>
      </w:r>
    </w:p>
    <w:p w:rsidR="00F21BB4" w:rsidRDefault="00F21BB4">
      <w:pPr>
        <w:ind w:left="1440"/>
        <w:rPr>
          <w:sz w:val="24"/>
        </w:rPr>
      </w:pPr>
      <w:r>
        <w:rPr>
          <w:sz w:val="24"/>
        </w:rPr>
        <w:t>Joe distributed the treasurer’s report.  He pointed out that the report shows that there are two withdrawals pending, both for expenses for the Emeritimes.</w:t>
      </w:r>
    </w:p>
    <w:p w:rsidR="00F21BB4" w:rsidRDefault="00F21BB4">
      <w:pPr>
        <w:ind w:left="720"/>
        <w:rPr>
          <w:b/>
          <w:sz w:val="24"/>
        </w:rPr>
      </w:pPr>
    </w:p>
    <w:p w:rsidR="00F21BB4" w:rsidRDefault="00F21BB4">
      <w:pPr>
        <w:pStyle w:val="BodyTextIndent2"/>
        <w:ind w:hanging="720"/>
        <w:rPr>
          <w:b/>
        </w:rPr>
      </w:pPr>
      <w:r>
        <w:rPr>
          <w:b/>
        </w:rPr>
        <w:t>4.7</w:t>
      </w:r>
      <w:r>
        <w:rPr>
          <w:b/>
        </w:rPr>
        <w:tab/>
        <w:t>Fellowship Fund Chair: Vicente Zapata</w:t>
      </w:r>
      <w:r>
        <w:rPr>
          <w:b/>
        </w:rPr>
        <w:br/>
      </w:r>
      <w:r>
        <w:t xml:space="preserve">  </w:t>
      </w:r>
    </w:p>
    <w:p w:rsidR="00F21BB4" w:rsidRDefault="00F21BB4">
      <w:pPr>
        <w:ind w:left="1440" w:hanging="720"/>
        <w:rPr>
          <w:sz w:val="24"/>
        </w:rPr>
      </w:pPr>
      <w:r>
        <w:rPr>
          <w:b/>
          <w:sz w:val="24"/>
        </w:rPr>
        <w:tab/>
      </w:r>
      <w:r>
        <w:rPr>
          <w:sz w:val="24"/>
        </w:rPr>
        <w:t>Vicente reported that all scholarship awardees would be attending the luncheon today.  The presentation is a team effort in which members of the Executive Committee will present the recognition certificates to individual awardees. He distributed prepared presenters’ comments to be used in the scholarship presentations.  He said that Janet Fisher-Hoult volunteered to write an article for The Emeritimes.</w:t>
      </w:r>
      <w:r>
        <w:rPr>
          <w:sz w:val="24"/>
        </w:rPr>
        <w:br/>
      </w:r>
    </w:p>
    <w:p w:rsidR="00F21BB4" w:rsidRDefault="00F21BB4">
      <w:pPr>
        <w:ind w:left="1440" w:hanging="720"/>
        <w:rPr>
          <w:b/>
          <w:sz w:val="24"/>
        </w:rPr>
      </w:pPr>
      <w:r>
        <w:rPr>
          <w:b/>
          <w:sz w:val="24"/>
        </w:rPr>
        <w:t>4.8</w:t>
      </w:r>
      <w:r>
        <w:rPr>
          <w:b/>
          <w:sz w:val="24"/>
        </w:rPr>
        <w:tab/>
        <w:t>LLLP Representative: Peter Brier</w:t>
      </w:r>
    </w:p>
    <w:p w:rsidR="00F21BB4" w:rsidRDefault="00F21BB4">
      <w:pPr>
        <w:rPr>
          <w:b/>
          <w:sz w:val="24"/>
        </w:rPr>
      </w:pPr>
      <w:r>
        <w:rPr>
          <w:b/>
          <w:sz w:val="24"/>
        </w:rPr>
        <w:tab/>
      </w:r>
      <w:r>
        <w:rPr>
          <w:b/>
          <w:sz w:val="24"/>
        </w:rPr>
        <w:tab/>
      </w:r>
    </w:p>
    <w:p w:rsidR="00F21BB4" w:rsidRDefault="00F21BB4">
      <w:pPr>
        <w:ind w:left="1440"/>
        <w:rPr>
          <w:sz w:val="24"/>
        </w:rPr>
      </w:pPr>
      <w:r>
        <w:rPr>
          <w:sz w:val="24"/>
        </w:rPr>
        <w:t>No report.  The fall schedule is available on the web.</w:t>
      </w:r>
    </w:p>
    <w:p w:rsidR="00F21BB4" w:rsidRDefault="00F21BB4">
      <w:pPr>
        <w:ind w:firstLine="720"/>
        <w:rPr>
          <w:b/>
          <w:sz w:val="24"/>
        </w:rPr>
      </w:pPr>
    </w:p>
    <w:p w:rsidR="00F21BB4" w:rsidRDefault="00F21BB4">
      <w:pPr>
        <w:ind w:firstLine="720"/>
        <w:rPr>
          <w:b/>
          <w:sz w:val="24"/>
        </w:rPr>
      </w:pPr>
      <w:r>
        <w:rPr>
          <w:b/>
          <w:sz w:val="24"/>
        </w:rPr>
        <w:t>4.9</w:t>
      </w:r>
      <w:r>
        <w:rPr>
          <w:b/>
          <w:sz w:val="24"/>
        </w:rPr>
        <w:tab/>
        <w:t>Historian/Archivist: Stanley Burstein</w:t>
      </w:r>
    </w:p>
    <w:p w:rsidR="00F21BB4" w:rsidRDefault="00F21BB4">
      <w:pPr>
        <w:pStyle w:val="BodyTextIndent2"/>
      </w:pPr>
    </w:p>
    <w:p w:rsidR="00F21BB4" w:rsidRDefault="00F21BB4">
      <w:pPr>
        <w:pStyle w:val="BodyTextIndent2"/>
      </w:pPr>
      <w:r>
        <w:t>No report</w:t>
      </w:r>
    </w:p>
    <w:p w:rsidR="00F21BB4" w:rsidRDefault="00F21BB4">
      <w:pPr>
        <w:pStyle w:val="BodyTextIndent2"/>
      </w:pPr>
    </w:p>
    <w:p w:rsidR="00F21BB4" w:rsidRDefault="00F21BB4">
      <w:pPr>
        <w:ind w:firstLine="720"/>
        <w:rPr>
          <w:b/>
          <w:sz w:val="24"/>
        </w:rPr>
      </w:pPr>
      <w:r>
        <w:rPr>
          <w:b/>
          <w:sz w:val="24"/>
        </w:rPr>
        <w:t>4.10</w:t>
      </w:r>
      <w:r>
        <w:rPr>
          <w:b/>
          <w:sz w:val="24"/>
        </w:rPr>
        <w:tab/>
        <w:t>Corresponding Secretary: Marilyn Friedman</w:t>
      </w:r>
    </w:p>
    <w:p w:rsidR="00F21BB4" w:rsidRDefault="00F21BB4">
      <w:pPr>
        <w:ind w:left="1440"/>
        <w:rPr>
          <w:sz w:val="24"/>
        </w:rPr>
      </w:pPr>
    </w:p>
    <w:p w:rsidR="00F21BB4" w:rsidRDefault="00F21BB4">
      <w:pPr>
        <w:ind w:left="1440"/>
        <w:rPr>
          <w:sz w:val="24"/>
        </w:rPr>
      </w:pPr>
      <w:r>
        <w:rPr>
          <w:sz w:val="24"/>
        </w:rPr>
        <w:t>Condolence cards were sent to the family of Les Cromwell (Business) and the family of Sara (Winnie) Utz (Nursing).</w:t>
      </w:r>
    </w:p>
    <w:p w:rsidR="00F21BB4" w:rsidRDefault="00F21BB4">
      <w:pPr>
        <w:ind w:left="1440"/>
        <w:rPr>
          <w:sz w:val="24"/>
        </w:rPr>
      </w:pPr>
    </w:p>
    <w:p w:rsidR="00F21BB4" w:rsidRDefault="00F21BB4">
      <w:pPr>
        <w:ind w:left="720"/>
        <w:rPr>
          <w:b/>
          <w:sz w:val="24"/>
        </w:rPr>
      </w:pPr>
      <w:r>
        <w:rPr>
          <w:b/>
          <w:sz w:val="24"/>
        </w:rPr>
        <w:t>4.11</w:t>
      </w:r>
      <w:r>
        <w:rPr>
          <w:b/>
          <w:sz w:val="24"/>
        </w:rPr>
        <w:tab/>
        <w:t>Membership Secretary: Karen Johnson</w:t>
      </w:r>
    </w:p>
    <w:p w:rsidR="00F21BB4" w:rsidRDefault="00F21BB4">
      <w:pPr>
        <w:ind w:left="1440"/>
        <w:rPr>
          <w:sz w:val="24"/>
        </w:rPr>
      </w:pPr>
    </w:p>
    <w:p w:rsidR="00F21BB4" w:rsidRDefault="00F21BB4">
      <w:pPr>
        <w:ind w:left="1440"/>
        <w:rPr>
          <w:sz w:val="24"/>
        </w:rPr>
      </w:pPr>
      <w:r>
        <w:rPr>
          <w:sz w:val="24"/>
        </w:rPr>
        <w:t>No report</w:t>
      </w:r>
    </w:p>
    <w:p w:rsidR="00F21BB4" w:rsidRDefault="00F21BB4">
      <w:pPr>
        <w:ind w:left="1440"/>
        <w:rPr>
          <w:sz w:val="24"/>
        </w:rPr>
      </w:pPr>
    </w:p>
    <w:p w:rsidR="00F21BB4" w:rsidRDefault="00F21BB4">
      <w:pPr>
        <w:ind w:left="720"/>
        <w:rPr>
          <w:b/>
          <w:sz w:val="24"/>
        </w:rPr>
      </w:pPr>
      <w:r>
        <w:rPr>
          <w:b/>
          <w:sz w:val="24"/>
        </w:rPr>
        <w:t>4.12</w:t>
      </w:r>
      <w:r>
        <w:rPr>
          <w:b/>
          <w:sz w:val="24"/>
        </w:rPr>
        <w:tab/>
        <w:t>Webmaster: Demetrius Margaziotis</w:t>
      </w:r>
    </w:p>
    <w:p w:rsidR="00F21BB4" w:rsidRDefault="00F21BB4">
      <w:pPr>
        <w:ind w:left="720"/>
        <w:rPr>
          <w:b/>
          <w:sz w:val="24"/>
        </w:rPr>
      </w:pPr>
    </w:p>
    <w:p w:rsidR="00F21BB4" w:rsidRDefault="00F21BB4">
      <w:pPr>
        <w:ind w:left="1440"/>
        <w:rPr>
          <w:sz w:val="24"/>
        </w:rPr>
      </w:pPr>
      <w:r>
        <w:rPr>
          <w:sz w:val="24"/>
        </w:rPr>
        <w:t>Dimitri reported that the electronic copy of the fellowships is on the web site and that pictures taken today at the luncheon will be available on the web site.</w:t>
      </w:r>
    </w:p>
    <w:p w:rsidR="00F21BB4" w:rsidRDefault="00F21BB4">
      <w:pPr>
        <w:ind w:left="720"/>
        <w:rPr>
          <w:sz w:val="24"/>
        </w:rPr>
      </w:pPr>
    </w:p>
    <w:p w:rsidR="00F21BB4" w:rsidRDefault="00F21BB4">
      <w:pPr>
        <w:ind w:left="720"/>
        <w:rPr>
          <w:b/>
          <w:sz w:val="24"/>
        </w:rPr>
      </w:pPr>
      <w:r>
        <w:rPr>
          <w:b/>
          <w:sz w:val="24"/>
        </w:rPr>
        <w:t>4.13     Database Coordinator:  Harold Cohen</w:t>
      </w:r>
    </w:p>
    <w:p w:rsidR="00F21BB4" w:rsidRDefault="00F21BB4">
      <w:pPr>
        <w:ind w:left="720"/>
        <w:rPr>
          <w:b/>
          <w:sz w:val="24"/>
        </w:rPr>
      </w:pPr>
    </w:p>
    <w:p w:rsidR="00F21BB4" w:rsidRDefault="00F21BB4">
      <w:pPr>
        <w:ind w:left="1440"/>
        <w:rPr>
          <w:sz w:val="24"/>
        </w:rPr>
      </w:pPr>
      <w:r>
        <w:rPr>
          <w:sz w:val="24"/>
        </w:rPr>
        <w:t>No report</w:t>
      </w:r>
    </w:p>
    <w:p w:rsidR="00F21BB4" w:rsidRDefault="00F21BB4" w:rsidP="00F21BB4">
      <w:pPr>
        <w:rPr>
          <w:sz w:val="24"/>
        </w:rPr>
      </w:pPr>
    </w:p>
    <w:p w:rsidR="00F21BB4" w:rsidRDefault="00F21BB4">
      <w:pPr>
        <w:ind w:left="720"/>
        <w:rPr>
          <w:sz w:val="24"/>
        </w:rPr>
      </w:pPr>
      <w:r>
        <w:rPr>
          <w:b/>
          <w:sz w:val="24"/>
        </w:rPr>
        <w:t>4.14</w:t>
      </w:r>
      <w:r>
        <w:rPr>
          <w:b/>
          <w:sz w:val="24"/>
        </w:rPr>
        <w:tab/>
        <w:t>Secretary: Dorothy Keane</w:t>
      </w:r>
    </w:p>
    <w:p w:rsidR="00F21BB4" w:rsidRDefault="00F21BB4">
      <w:pPr>
        <w:ind w:left="1440"/>
        <w:rPr>
          <w:sz w:val="24"/>
        </w:rPr>
      </w:pPr>
    </w:p>
    <w:p w:rsidR="00F21BB4" w:rsidRDefault="00F21BB4">
      <w:pPr>
        <w:ind w:left="1440"/>
        <w:rPr>
          <w:sz w:val="24"/>
        </w:rPr>
      </w:pPr>
      <w:r>
        <w:rPr>
          <w:sz w:val="24"/>
        </w:rPr>
        <w:t>No report</w:t>
      </w:r>
    </w:p>
    <w:p w:rsidR="00F21BB4" w:rsidRDefault="00F21BB4">
      <w:pPr>
        <w:ind w:left="1440"/>
        <w:rPr>
          <w:sz w:val="24"/>
        </w:rPr>
      </w:pPr>
    </w:p>
    <w:p w:rsidR="00F21BB4" w:rsidRDefault="00F21BB4">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p>
    <w:p w:rsidR="00F21BB4" w:rsidRDefault="00F21BB4">
      <w:pPr>
        <w:ind w:left="1440" w:hanging="720"/>
        <w:rPr>
          <w:sz w:val="24"/>
        </w:rPr>
      </w:pPr>
      <w:r>
        <w:rPr>
          <w:sz w:val="24"/>
        </w:rPr>
        <w:tab/>
        <w:t>No report</w:t>
      </w:r>
      <w:r>
        <w:rPr>
          <w:sz w:val="24"/>
        </w:rPr>
        <w:br/>
        <w:t xml:space="preserve"> </w:t>
      </w:r>
    </w:p>
    <w:p w:rsidR="00F21BB4" w:rsidRDefault="00F21BB4">
      <w:pPr>
        <w:numPr>
          <w:ilvl w:val="1"/>
          <w:numId w:val="3"/>
        </w:numPr>
        <w:rPr>
          <w:b/>
          <w:sz w:val="24"/>
        </w:rPr>
      </w:pPr>
      <w:r>
        <w:rPr>
          <w:b/>
          <w:sz w:val="24"/>
        </w:rPr>
        <w:t>CSULA Academic Senator:  Ted Anagnoson</w:t>
      </w:r>
    </w:p>
    <w:p w:rsidR="00F21BB4" w:rsidRDefault="00F21BB4">
      <w:pPr>
        <w:ind w:left="1440"/>
        <w:rPr>
          <w:b/>
          <w:sz w:val="24"/>
        </w:rPr>
      </w:pPr>
    </w:p>
    <w:p w:rsidR="00F21BB4" w:rsidRDefault="00F21BB4">
      <w:pPr>
        <w:ind w:left="1440"/>
        <w:rPr>
          <w:sz w:val="24"/>
        </w:rPr>
      </w:pPr>
      <w:r>
        <w:rPr>
          <w:sz w:val="24"/>
        </w:rPr>
        <w:t>Ted reported that there would be a meeting next Tuesday.  There will be a first reading item dealing with grading symbols.</w:t>
      </w:r>
    </w:p>
    <w:p w:rsidR="00F21BB4" w:rsidRDefault="00F21BB4">
      <w:pPr>
        <w:ind w:firstLine="720"/>
        <w:rPr>
          <w:b/>
          <w:sz w:val="24"/>
        </w:rPr>
      </w:pPr>
      <w:r>
        <w:rPr>
          <w:b/>
          <w:sz w:val="24"/>
        </w:rPr>
        <w:tab/>
      </w:r>
    </w:p>
    <w:p w:rsidR="00F21BB4" w:rsidRDefault="00F21BB4">
      <w:pPr>
        <w:ind w:firstLine="720"/>
        <w:rPr>
          <w:b/>
          <w:sz w:val="24"/>
        </w:rPr>
      </w:pPr>
      <w:r>
        <w:rPr>
          <w:b/>
          <w:sz w:val="24"/>
        </w:rPr>
        <w:t>4.17</w:t>
      </w:r>
      <w:r>
        <w:rPr>
          <w:b/>
          <w:sz w:val="24"/>
        </w:rPr>
        <w:tab/>
        <w:t>CSU Academic Senator:  Harold Goldwhite</w:t>
      </w:r>
    </w:p>
    <w:p w:rsidR="00F21BB4" w:rsidRDefault="00F21BB4">
      <w:pPr>
        <w:pStyle w:val="BodyTextIndent2"/>
      </w:pPr>
    </w:p>
    <w:p w:rsidR="00F21BB4" w:rsidRDefault="00F21BB4">
      <w:pPr>
        <w:pStyle w:val="BodyTextIndent2"/>
      </w:pPr>
      <w:r>
        <w:t>Kevin Baaske was elected Vice Chair of the CSU Academic Senate.</w:t>
      </w:r>
    </w:p>
    <w:p w:rsidR="00F21BB4" w:rsidRDefault="00F21BB4">
      <w:pPr>
        <w:pStyle w:val="BodyTextIndent2"/>
      </w:pPr>
    </w:p>
    <w:p w:rsidR="00F21BB4" w:rsidRDefault="00F21BB4">
      <w:pPr>
        <w:ind w:left="1440" w:hanging="720"/>
        <w:rPr>
          <w:b/>
          <w:sz w:val="24"/>
        </w:rPr>
      </w:pPr>
      <w:r>
        <w:rPr>
          <w:b/>
          <w:sz w:val="24"/>
        </w:rPr>
        <w:t>4.18</w:t>
      </w:r>
      <w:r>
        <w:rPr>
          <w:b/>
          <w:sz w:val="24"/>
        </w:rPr>
        <w:tab/>
        <w:t>CSU ERFA Council:  Louis Negrete, Harold Goldwhite</w:t>
      </w:r>
    </w:p>
    <w:p w:rsidR="00F21BB4" w:rsidRDefault="00F21BB4">
      <w:pPr>
        <w:ind w:left="1440"/>
        <w:rPr>
          <w:sz w:val="24"/>
        </w:rPr>
      </w:pPr>
    </w:p>
    <w:p w:rsidR="00F21BB4" w:rsidRDefault="00F21BB4">
      <w:pPr>
        <w:ind w:left="1440"/>
        <w:rPr>
          <w:sz w:val="24"/>
        </w:rPr>
      </w:pPr>
      <w:r>
        <w:rPr>
          <w:sz w:val="24"/>
        </w:rPr>
        <w:t xml:space="preserve">Don reported that CSU-ERFA would meet next week.  Diane Klein is a new member. </w:t>
      </w:r>
    </w:p>
    <w:p w:rsidR="00F21BB4" w:rsidRDefault="00F21BB4">
      <w:pPr>
        <w:ind w:left="1440"/>
        <w:rPr>
          <w:sz w:val="24"/>
        </w:rPr>
      </w:pPr>
    </w:p>
    <w:p w:rsidR="00F21BB4" w:rsidRDefault="00F21BB4">
      <w:pPr>
        <w:pStyle w:val="BodyTextIndent2"/>
        <w:numPr>
          <w:ilvl w:val="0"/>
          <w:numId w:val="5"/>
        </w:numPr>
        <w:tabs>
          <w:tab w:val="left" w:pos="1440"/>
        </w:tabs>
      </w:pPr>
      <w:r>
        <w:rPr>
          <w:b/>
        </w:rPr>
        <w:t xml:space="preserve">Old Business </w:t>
      </w:r>
      <w:r>
        <w:rPr>
          <w:b/>
        </w:rPr>
        <w:br/>
      </w:r>
    </w:p>
    <w:p w:rsidR="00F21BB4" w:rsidRDefault="00F21BB4">
      <w:pPr>
        <w:numPr>
          <w:ilvl w:val="1"/>
          <w:numId w:val="5"/>
        </w:numPr>
        <w:tabs>
          <w:tab w:val="left" w:pos="1440"/>
        </w:tabs>
        <w:rPr>
          <w:sz w:val="24"/>
        </w:rPr>
      </w:pPr>
      <w:r>
        <w:rPr>
          <w:b/>
          <w:sz w:val="24"/>
        </w:rPr>
        <w:t>Faculty Bios: Ted Anagnoson</w:t>
      </w:r>
    </w:p>
    <w:p w:rsidR="00F21BB4" w:rsidRPr="00A50F31" w:rsidRDefault="00F21BB4">
      <w:pPr>
        <w:tabs>
          <w:tab w:val="left" w:pos="1440"/>
        </w:tabs>
        <w:ind w:left="1440"/>
        <w:rPr>
          <w:b/>
          <w:sz w:val="24"/>
        </w:rPr>
      </w:pPr>
      <w:r>
        <w:rPr>
          <w:sz w:val="24"/>
        </w:rPr>
        <w:t>Discussion centered on editing the CSULA Emeriti Faculty Biography Form.</w:t>
      </w:r>
      <w:r>
        <w:rPr>
          <w:sz w:val="24"/>
        </w:rPr>
        <w:br/>
        <w:t>M/s/p to use title “</w:t>
      </w:r>
      <w:r w:rsidRPr="00A25F07">
        <w:rPr>
          <w:b/>
          <w:sz w:val="24"/>
        </w:rPr>
        <w:t>Family Information</w:t>
      </w:r>
      <w:r>
        <w:rPr>
          <w:sz w:val="24"/>
        </w:rPr>
        <w:t>” instead of Children’s names, number of grandchildren, number of great grandchildren.</w:t>
      </w:r>
      <w:r>
        <w:rPr>
          <w:sz w:val="24"/>
        </w:rPr>
        <w:br/>
        <w:t>M/s/p in third section of page 2 to read: “</w:t>
      </w:r>
      <w:r>
        <w:rPr>
          <w:b/>
          <w:sz w:val="24"/>
        </w:rPr>
        <w:t xml:space="preserve">Citations of Selected Publications, </w:t>
      </w:r>
      <w:r>
        <w:rPr>
          <w:b/>
          <w:sz w:val="24"/>
        </w:rPr>
        <w:lastRenderedPageBreak/>
        <w:t xml:space="preserve">Presentations &amp;/or Creative Activities (up to 10)” </w:t>
      </w:r>
      <w:r w:rsidRPr="0051713F">
        <w:rPr>
          <w:sz w:val="24"/>
        </w:rPr>
        <w:t>M/s/p</w:t>
      </w:r>
      <w:r>
        <w:rPr>
          <w:b/>
          <w:sz w:val="24"/>
        </w:rPr>
        <w:t xml:space="preserve"> </w:t>
      </w:r>
      <w:r>
        <w:rPr>
          <w:sz w:val="24"/>
        </w:rPr>
        <w:t>to add a footnote:</w:t>
      </w:r>
      <w:r>
        <w:rPr>
          <w:sz w:val="24"/>
        </w:rPr>
        <w:br/>
      </w:r>
      <w:r>
        <w:rPr>
          <w:b/>
          <w:sz w:val="24"/>
        </w:rPr>
        <w:t>“a more expanded list may be provided through an electronic document to be accessed through a link.”</w:t>
      </w:r>
      <w:r>
        <w:rPr>
          <w:b/>
          <w:sz w:val="24"/>
        </w:rPr>
        <w:br/>
      </w:r>
    </w:p>
    <w:p w:rsidR="00F21BB4" w:rsidRPr="00A25F07" w:rsidRDefault="00F21BB4">
      <w:pPr>
        <w:tabs>
          <w:tab w:val="left" w:pos="1440"/>
        </w:tabs>
        <w:ind w:left="1440"/>
        <w:rPr>
          <w:b/>
          <w:sz w:val="24"/>
        </w:rPr>
      </w:pPr>
      <w:r>
        <w:rPr>
          <w:sz w:val="24"/>
        </w:rPr>
        <w:t>M/s/p to add a category titled “</w:t>
      </w:r>
      <w:r>
        <w:rPr>
          <w:b/>
          <w:sz w:val="24"/>
        </w:rPr>
        <w:t>University Service”</w:t>
      </w:r>
    </w:p>
    <w:p w:rsidR="00F21BB4" w:rsidRDefault="00F21BB4">
      <w:pPr>
        <w:ind w:left="1800"/>
        <w:rPr>
          <w:b/>
          <w:sz w:val="24"/>
        </w:rPr>
      </w:pPr>
    </w:p>
    <w:p w:rsidR="00F21BB4" w:rsidRDefault="00F21BB4">
      <w:pPr>
        <w:numPr>
          <w:ilvl w:val="0"/>
          <w:numId w:val="5"/>
        </w:numPr>
        <w:rPr>
          <w:b/>
          <w:sz w:val="24"/>
        </w:rPr>
      </w:pPr>
      <w:r>
        <w:rPr>
          <w:b/>
          <w:sz w:val="24"/>
        </w:rPr>
        <w:t xml:space="preserve">      New Business</w:t>
      </w:r>
    </w:p>
    <w:p w:rsidR="00F21BB4" w:rsidRPr="00A50F31" w:rsidRDefault="00F21BB4">
      <w:pPr>
        <w:ind w:left="1440"/>
        <w:rPr>
          <w:sz w:val="24"/>
        </w:rPr>
      </w:pPr>
      <w:r>
        <w:rPr>
          <w:sz w:val="24"/>
        </w:rPr>
        <w:t xml:space="preserve">Leon Schwartz shared his published family genealogy with an appreciative committee.  </w:t>
      </w:r>
    </w:p>
    <w:p w:rsidR="00F21BB4" w:rsidRDefault="00F21BB4">
      <w:pPr>
        <w:ind w:left="2160"/>
        <w:rPr>
          <w:sz w:val="24"/>
        </w:rPr>
      </w:pPr>
    </w:p>
    <w:p w:rsidR="00F21BB4" w:rsidRDefault="00F21BB4">
      <w:pPr>
        <w:ind w:left="1440" w:hanging="720"/>
        <w:rPr>
          <w:b/>
          <w:sz w:val="24"/>
        </w:rPr>
      </w:pPr>
      <w:r>
        <w:rPr>
          <w:b/>
          <w:sz w:val="24"/>
        </w:rPr>
        <w:t>7.2</w:t>
      </w:r>
      <w:r>
        <w:rPr>
          <w:b/>
          <w:sz w:val="24"/>
        </w:rPr>
        <w:tab/>
        <w:t>Adjournment</w:t>
      </w:r>
    </w:p>
    <w:p w:rsidR="00F21BB4" w:rsidRDefault="00F21BB4">
      <w:pPr>
        <w:ind w:left="1440" w:hanging="720"/>
        <w:rPr>
          <w:sz w:val="24"/>
        </w:rPr>
      </w:pPr>
      <w:r>
        <w:rPr>
          <w:b/>
          <w:sz w:val="24"/>
        </w:rPr>
        <w:br/>
      </w:r>
      <w:r>
        <w:rPr>
          <w:sz w:val="24"/>
        </w:rPr>
        <w:t xml:space="preserve">Meeting adjourned at 11:25 A.M.  </w:t>
      </w:r>
    </w:p>
    <w:p w:rsidR="00F21BB4" w:rsidRDefault="00F21BB4">
      <w:pPr>
        <w:tabs>
          <w:tab w:val="left" w:pos="1440"/>
        </w:tabs>
        <w:ind w:left="1440"/>
        <w:rPr>
          <w:sz w:val="24"/>
        </w:rPr>
      </w:pPr>
    </w:p>
    <w:p w:rsidR="00F21BB4" w:rsidRDefault="00F21BB4">
      <w:pPr>
        <w:rPr>
          <w:sz w:val="24"/>
        </w:rPr>
      </w:pPr>
    </w:p>
    <w:sectPr w:rsidR="00F21BB4">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B4" w:rsidRDefault="00F21BB4">
      <w:r>
        <w:separator/>
      </w:r>
    </w:p>
  </w:endnote>
  <w:endnote w:type="continuationSeparator" w:id="0">
    <w:p w:rsidR="00F21BB4" w:rsidRDefault="00F2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B4" w:rsidRDefault="00F21BB4">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B4" w:rsidRDefault="00F21BB4">
      <w:r>
        <w:separator/>
      </w:r>
    </w:p>
  </w:footnote>
  <w:footnote w:type="continuationSeparator" w:id="0">
    <w:p w:rsidR="00F21BB4" w:rsidRDefault="00F21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B4" w:rsidRDefault="00F21B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1BB4" w:rsidRDefault="00F21B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B4" w:rsidRDefault="00F21B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3E31">
      <w:rPr>
        <w:rStyle w:val="PageNumber"/>
        <w:noProof/>
      </w:rPr>
      <w:t>1</w:t>
    </w:r>
    <w:r>
      <w:rPr>
        <w:rStyle w:val="PageNumber"/>
      </w:rPr>
      <w:fldChar w:fldCharType="end"/>
    </w:r>
  </w:p>
  <w:p w:rsidR="00F21BB4" w:rsidRDefault="00F21B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1D27513"/>
    <w:multiLevelType w:val="multilevel"/>
    <w:tmpl w:val="67EE7CE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022"/>
    <w:rsid w:val="00803E31"/>
    <w:rsid w:val="00F21BB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980EF07-61B6-45F6-BCFE-7EDA69A9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2010-11-08T22:33:00Z</cp:lastPrinted>
  <dcterms:created xsi:type="dcterms:W3CDTF">2016-12-12T20:55:00Z</dcterms:created>
  <dcterms:modified xsi:type="dcterms:W3CDTF">2016-12-12T20:55:00Z</dcterms:modified>
</cp:coreProperties>
</file>