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F003B">
      <w:pPr>
        <w:pStyle w:val="Heading1"/>
      </w:pPr>
      <w:bookmarkStart w:id="0" w:name="_GoBack"/>
      <w:bookmarkEnd w:id="0"/>
      <w:r>
        <w:t>California State University, Los Angeles Emeriti Association</w:t>
      </w:r>
    </w:p>
    <w:p w:rsidR="00000000" w:rsidRDefault="00CF003B">
      <w:pPr>
        <w:rPr>
          <w:b/>
        </w:rPr>
      </w:pPr>
    </w:p>
    <w:p w:rsidR="00000000" w:rsidRDefault="00CF003B">
      <w:pPr>
        <w:rPr>
          <w:b/>
        </w:rPr>
      </w:pPr>
      <w:r>
        <w:rPr>
          <w:b/>
        </w:rPr>
        <w:t>Emeriti Center, Administration 815</w:t>
      </w:r>
    </w:p>
    <w:p w:rsidR="00000000" w:rsidRDefault="00CF003B">
      <w:pPr>
        <w:rPr>
          <w:b/>
        </w:rPr>
      </w:pPr>
      <w:r>
        <w:rPr>
          <w:b/>
        </w:rPr>
        <w:t>California State University, Los Angeles</w:t>
      </w:r>
    </w:p>
    <w:p w:rsidR="00000000" w:rsidRDefault="00CF003B">
      <w:pPr>
        <w:rPr>
          <w:b/>
        </w:rPr>
      </w:pPr>
      <w:r>
        <w:rPr>
          <w:b/>
        </w:rPr>
        <w:t>5151 State University Drive</w:t>
      </w:r>
    </w:p>
    <w:p w:rsidR="00000000" w:rsidRDefault="00CF003B">
      <w:pPr>
        <w:rPr>
          <w:b/>
        </w:rPr>
      </w:pPr>
      <w:r>
        <w:rPr>
          <w:b/>
        </w:rPr>
        <w:t>Los Angeles, CA 90032</w:t>
      </w:r>
    </w:p>
    <w:p w:rsidR="00000000" w:rsidRDefault="00CF003B">
      <w:pPr>
        <w:rPr>
          <w:b/>
        </w:rPr>
      </w:pPr>
    </w:p>
    <w:p w:rsidR="00000000" w:rsidRDefault="00CF003B">
      <w:pPr>
        <w:rPr>
          <w:b/>
        </w:rPr>
      </w:pPr>
      <w:r>
        <w:rPr>
          <w:b/>
        </w:rPr>
        <w:t>Minutes of the July Meeting</w:t>
      </w:r>
    </w:p>
    <w:p w:rsidR="00000000" w:rsidRDefault="00CF003B">
      <w:pPr>
        <w:rPr>
          <w:b/>
        </w:rPr>
      </w:pPr>
    </w:p>
    <w:p w:rsidR="00000000" w:rsidRDefault="00CF003B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July 8, 2004</w:t>
      </w:r>
    </w:p>
    <w:p w:rsidR="00000000" w:rsidRDefault="00CF003B">
      <w:pPr>
        <w:rPr>
          <w:b/>
        </w:rPr>
      </w:pPr>
    </w:p>
    <w:p w:rsidR="00000000" w:rsidRDefault="00CF003B">
      <w:pPr>
        <w:rPr>
          <w:b/>
        </w:rPr>
      </w:pPr>
      <w:r>
        <w:rPr>
          <w:b/>
        </w:rPr>
        <w:t>Place:</w:t>
      </w:r>
      <w:r>
        <w:rPr>
          <w:b/>
        </w:rPr>
        <w:tab/>
      </w:r>
      <w:r>
        <w:rPr>
          <w:b/>
        </w:rPr>
        <w:tab/>
        <w:t>Administr</w:t>
      </w:r>
      <w:r>
        <w:rPr>
          <w:b/>
        </w:rPr>
        <w:t>ation 814</w:t>
      </w:r>
    </w:p>
    <w:p w:rsidR="00000000" w:rsidRDefault="00CF003B">
      <w:pPr>
        <w:rPr>
          <w:b/>
        </w:rPr>
      </w:pPr>
    </w:p>
    <w:p w:rsidR="00000000" w:rsidRDefault="00CF003B">
      <w:pPr>
        <w:rPr>
          <w:b/>
        </w:rPr>
      </w:pPr>
      <w:r>
        <w:rPr>
          <w:b/>
        </w:rPr>
        <w:t>Time:</w:t>
      </w:r>
      <w:r>
        <w:rPr>
          <w:b/>
        </w:rPr>
        <w:tab/>
      </w:r>
      <w:r>
        <w:rPr>
          <w:b/>
        </w:rPr>
        <w:tab/>
        <w:t>12:45 p.m. – 2:51 p.m.</w:t>
      </w:r>
    </w:p>
    <w:p w:rsidR="00000000" w:rsidRDefault="00CF003B">
      <w:pPr>
        <w:rPr>
          <w:b/>
        </w:rPr>
      </w:pPr>
    </w:p>
    <w:p w:rsidR="00000000" w:rsidRDefault="00CF003B">
      <w:pPr>
        <w:ind w:left="1440" w:hanging="1440"/>
      </w:pPr>
      <w:r>
        <w:rPr>
          <w:b/>
        </w:rPr>
        <w:t>Present:</w:t>
      </w:r>
      <w:r>
        <w:rPr>
          <w:b/>
        </w:rPr>
        <w:tab/>
      </w:r>
      <w:r>
        <w:t>P. Brier, J. Casanova, D. Burrill, H. Cohen, D. Dewey, M. Friedman, J. Fisher-Hoult, J. Johnson, D. Margaziotis, L. Mathy, B. Miller, D. Moore, L. Negrete, C. Padick, V. Potter, L. Schwartz, B. Sinclair, K</w:t>
      </w:r>
      <w:r>
        <w:t>. Wagner</w:t>
      </w:r>
    </w:p>
    <w:p w:rsidR="00000000" w:rsidRDefault="00CF003B"/>
    <w:p w:rsidR="00000000" w:rsidRDefault="00CF003B">
      <w:pPr>
        <w:ind w:left="1440" w:hanging="1440"/>
      </w:pPr>
      <w:r>
        <w:rPr>
          <w:b/>
        </w:rPr>
        <w:t>Absent:</w:t>
      </w:r>
      <w:r>
        <w:rPr>
          <w:b/>
        </w:rPr>
        <w:tab/>
      </w:r>
      <w:r>
        <w:t>M. Gormly, J. Hoyt, K. Johnson, K. Phillips, C. Smallenburg, F. Stahl</w:t>
      </w:r>
    </w:p>
    <w:p w:rsidR="00000000" w:rsidRDefault="00CF003B">
      <w:pPr>
        <w:ind w:left="1440" w:hanging="1440"/>
      </w:pPr>
    </w:p>
    <w:p w:rsidR="00000000" w:rsidRDefault="00CF003B">
      <w:pPr>
        <w:numPr>
          <w:ilvl w:val="0"/>
          <w:numId w:val="1"/>
        </w:numPr>
      </w:pPr>
      <w:r>
        <w:t xml:space="preserve">Announcements:     </w:t>
      </w:r>
    </w:p>
    <w:p w:rsidR="00000000" w:rsidRDefault="00CF003B">
      <w:pPr>
        <w:ind w:left="720"/>
      </w:pPr>
      <w:r>
        <w:t xml:space="preserve"> </w:t>
      </w:r>
    </w:p>
    <w:p w:rsidR="00000000" w:rsidRDefault="00CF003B">
      <w:pPr>
        <w:ind w:left="720"/>
      </w:pPr>
      <w:r>
        <w:t>Barbara announced that Karen and Frieda are out of the state and Mary is still very ill.</w:t>
      </w:r>
    </w:p>
    <w:p w:rsidR="00000000" w:rsidRDefault="00CF003B">
      <w:pPr>
        <w:ind w:left="720"/>
      </w:pPr>
      <w:r>
        <w:t>Those who know faculty who are accepting the Golden Hand</w:t>
      </w:r>
      <w:r>
        <w:t>shake, should  encourage them to join our association.</w:t>
      </w:r>
    </w:p>
    <w:p w:rsidR="00000000" w:rsidRDefault="00CF003B">
      <w:pPr>
        <w:ind w:left="720"/>
      </w:pPr>
      <w:r>
        <w:t>Barbara read a letter from Ben, Keith Snyder’s son.  He thanked the Emeriti for friendship that was extended to his father.  Barbara announced that a thank you note was also received from the Casanova’</w:t>
      </w:r>
      <w:r>
        <w:t>s, for our expression of sympathy when Joe’s son died.</w:t>
      </w:r>
    </w:p>
    <w:p w:rsidR="00000000" w:rsidRDefault="00CF003B">
      <w:pPr>
        <w:ind w:left="720"/>
      </w:pPr>
      <w:r>
        <w:t>Joann Collins communicated concern that she had not received acknowledgment of receipt of her Emeriti membership application.  Barbara will write to here.</w:t>
      </w:r>
    </w:p>
    <w:p w:rsidR="00000000" w:rsidRDefault="00CF003B">
      <w:pPr>
        <w:ind w:left="720"/>
      </w:pPr>
      <w:r>
        <w:t>It was noted that Barbara broke several metata</w:t>
      </w:r>
      <w:r>
        <w:t>rsal bones at the festivities during her daughter’s wedding reception.</w:t>
      </w:r>
    </w:p>
    <w:p w:rsidR="00000000" w:rsidRDefault="00CF003B">
      <w:pPr>
        <w:ind w:left="720"/>
      </w:pPr>
      <w:r>
        <w:t>On page 12 of the September issue of TODAY, Carol Smallenburg is recognized for her scholarship support for the Emeriti Association.</w:t>
      </w:r>
    </w:p>
    <w:p w:rsidR="00000000" w:rsidRDefault="00CF003B">
      <w:pPr>
        <w:ind w:left="720"/>
      </w:pPr>
      <w:r>
        <w:t>Don noted that some FERPs have had their computer ac</w:t>
      </w:r>
      <w:r>
        <w:t>counts terminated.</w:t>
      </w:r>
    </w:p>
    <w:p w:rsidR="00000000" w:rsidRDefault="00CF003B">
      <w:pPr>
        <w:ind w:left="720"/>
      </w:pPr>
    </w:p>
    <w:p w:rsidR="00000000" w:rsidRDefault="00CF003B">
      <w:r>
        <w:t>2.0</w:t>
      </w:r>
      <w:r>
        <w:tab/>
        <w:t xml:space="preserve">Approval of Agenda       </w:t>
      </w:r>
    </w:p>
    <w:p w:rsidR="00000000" w:rsidRDefault="00CF003B">
      <w:pPr>
        <w:ind w:left="1440" w:hanging="720"/>
      </w:pPr>
      <w:r>
        <w:t xml:space="preserve">M/S/P to approve the agenda with one revision; move 5.14, the scholarship report,  </w:t>
      </w:r>
    </w:p>
    <w:p w:rsidR="00000000" w:rsidRDefault="00CF003B">
      <w:pPr>
        <w:ind w:left="1440" w:hanging="720"/>
      </w:pPr>
      <w:r>
        <w:t>to 5.9a.</w:t>
      </w:r>
    </w:p>
    <w:p w:rsidR="00000000" w:rsidRDefault="00CF003B"/>
    <w:p w:rsidR="00000000" w:rsidRDefault="00CF003B">
      <w:r>
        <w:t>3.0</w:t>
      </w:r>
      <w:r>
        <w:tab/>
        <w:t>Approval of Minutes of June 10, 2004</w:t>
      </w:r>
    </w:p>
    <w:p w:rsidR="00000000" w:rsidRDefault="00CF003B">
      <w:pPr>
        <w:ind w:left="720"/>
      </w:pPr>
      <w:r>
        <w:t xml:space="preserve">M/S/P to approve the minutes with the following corrections: B. Miller </w:t>
      </w:r>
      <w:r>
        <w:t>was not present and the second word of line four of 5.13 should be “known”, not know.</w:t>
      </w:r>
    </w:p>
    <w:p w:rsidR="00000000" w:rsidRDefault="00CF003B">
      <w:r>
        <w:lastRenderedPageBreak/>
        <w:tab/>
      </w:r>
    </w:p>
    <w:p w:rsidR="00000000" w:rsidRDefault="00CF003B">
      <w:pPr>
        <w:numPr>
          <w:ilvl w:val="0"/>
          <w:numId w:val="3"/>
        </w:numPr>
      </w:pPr>
      <w:r>
        <w:t xml:space="preserve">      Unfinished Business</w:t>
      </w:r>
    </w:p>
    <w:p w:rsidR="00000000" w:rsidRDefault="00CF003B">
      <w:r>
        <w:t xml:space="preserve"> </w:t>
      </w:r>
      <w:r>
        <w:tab/>
        <w:t xml:space="preserve"> </w:t>
      </w:r>
    </w:p>
    <w:p w:rsidR="00000000" w:rsidRDefault="00CF003B">
      <w:pPr>
        <w:ind w:left="720"/>
      </w:pPr>
      <w:r>
        <w:t>4.1      Strategic Planning</w:t>
      </w:r>
    </w:p>
    <w:p w:rsidR="00000000" w:rsidRDefault="00CF003B">
      <w:pPr>
        <w:ind w:left="1440"/>
      </w:pPr>
      <w:r>
        <w:t xml:space="preserve">Ongoing    </w:t>
      </w:r>
    </w:p>
    <w:p w:rsidR="00000000" w:rsidRDefault="00CF003B"/>
    <w:p w:rsidR="00000000" w:rsidRDefault="00CF003B">
      <w:pPr>
        <w:numPr>
          <w:ilvl w:val="1"/>
          <w:numId w:val="12"/>
        </w:numPr>
      </w:pPr>
      <w:r>
        <w:t xml:space="preserve">      Orientation of new Executive Committee officers and chairs</w:t>
      </w:r>
    </w:p>
    <w:p w:rsidR="00000000" w:rsidRDefault="00CF003B">
      <w:pPr>
        <w:ind w:left="1440"/>
      </w:pPr>
      <w:r>
        <w:t>Descriptions of positions have n</w:t>
      </w:r>
      <w:r>
        <w:t>ow been submitted, however some lists of job duties are still missing.</w:t>
      </w:r>
    </w:p>
    <w:p w:rsidR="00000000" w:rsidRDefault="00CF003B"/>
    <w:p w:rsidR="00000000" w:rsidRDefault="00CF003B">
      <w:r>
        <w:t xml:space="preserve">  5.0      Officer and Committee Reports and Recommendations         </w:t>
      </w:r>
    </w:p>
    <w:p w:rsidR="00000000" w:rsidRDefault="00CF003B">
      <w:pPr>
        <w:ind w:firstLine="720"/>
      </w:pPr>
      <w:r>
        <w:t>5.1       President:  Barbara Sinclair</w:t>
      </w:r>
    </w:p>
    <w:p w:rsidR="00000000" w:rsidRDefault="00CF003B">
      <w:pPr>
        <w:ind w:left="1440"/>
      </w:pPr>
      <w:r>
        <w:t>Janet will replace Mary at the next ERFA meeting.</w:t>
      </w:r>
    </w:p>
    <w:p w:rsidR="00000000" w:rsidRDefault="00CF003B">
      <w:pPr>
        <w:ind w:left="1440"/>
      </w:pPr>
      <w:r>
        <w:t>Barbara attended the OSHE</w:t>
      </w:r>
      <w:r>
        <w:t>R Advisory Board Meeting.  She has ongoing communication with Connie.</w:t>
      </w:r>
    </w:p>
    <w:p w:rsidR="00000000" w:rsidRDefault="00CF003B">
      <w:pPr>
        <w:ind w:left="1440"/>
      </w:pPr>
      <w:r>
        <w:t xml:space="preserve">Marilyn will use information from a National Health Council Publication to prepare a Web site entry in </w:t>
      </w:r>
      <w:r>
        <w:rPr>
          <w:u w:val="single"/>
        </w:rPr>
        <w:t>Health Tips.</w:t>
      </w:r>
    </w:p>
    <w:p w:rsidR="00000000" w:rsidRDefault="00CF003B">
      <w:pPr>
        <w:ind w:left="1440"/>
      </w:pPr>
      <w:r>
        <w:t>Barbara will explore possibilities for scheduling an Executive Committ</w:t>
      </w:r>
      <w:r>
        <w:t>ee retreat.</w:t>
      </w:r>
    </w:p>
    <w:p w:rsidR="00000000" w:rsidRDefault="00CF003B">
      <w:r>
        <w:t xml:space="preserve"> </w:t>
      </w:r>
    </w:p>
    <w:p w:rsidR="00000000" w:rsidRDefault="00CF003B">
      <w:pPr>
        <w:ind w:firstLine="720"/>
      </w:pPr>
      <w:r>
        <w:t>5.2       Past President:  Donald Dewey</w:t>
      </w:r>
    </w:p>
    <w:p w:rsidR="00000000" w:rsidRDefault="00CF003B">
      <w:pPr>
        <w:ind w:left="1440"/>
      </w:pPr>
      <w:r>
        <w:t>Janet and Don reported that Rosemarie was delighted to receive the Glass Clown from the Executive Committee.</w:t>
      </w:r>
    </w:p>
    <w:p w:rsidR="00000000" w:rsidRDefault="00CF003B">
      <w:pPr>
        <w:ind w:left="1440"/>
      </w:pPr>
      <w:r>
        <w:t xml:space="preserve">Approximately 25 faculty accepted Golden Handshakes and another group of about 10 decided to </w:t>
      </w:r>
      <w:r>
        <w:t xml:space="preserve">FERP.  These included Doug Davis in the library, Ted Crovello in Graduate Studies and some Department Chairs.  </w:t>
      </w:r>
    </w:p>
    <w:p w:rsidR="00000000" w:rsidRDefault="00CF003B">
      <w:pPr>
        <w:ind w:left="1440"/>
      </w:pPr>
      <w:r>
        <w:t xml:space="preserve">There will be five acting Associate Dean’s next year and a third HHS Dean’s Search Committee has been formed.  </w:t>
      </w:r>
    </w:p>
    <w:p w:rsidR="00000000" w:rsidRDefault="00CF003B">
      <w:pPr>
        <w:ind w:left="1440"/>
      </w:pPr>
      <w:r>
        <w:t>The proposed reorganization of t</w:t>
      </w:r>
      <w:r>
        <w:t>he Charter School was defeated in the Senate, but the President accepted the plan.</w:t>
      </w:r>
    </w:p>
    <w:p w:rsidR="00000000" w:rsidRDefault="00CF003B">
      <w:pPr>
        <w:ind w:left="1440"/>
      </w:pPr>
      <w:r>
        <w:t>A reorganization plan has been presented for Steve Garcia’s Administration and Finance area.</w:t>
      </w:r>
    </w:p>
    <w:p w:rsidR="00000000" w:rsidRDefault="00CF003B">
      <w:pPr>
        <w:ind w:left="1440"/>
      </w:pPr>
    </w:p>
    <w:p w:rsidR="00000000" w:rsidRDefault="00CF003B">
      <w:pPr>
        <w:numPr>
          <w:ilvl w:val="1"/>
          <w:numId w:val="16"/>
        </w:numPr>
      </w:pPr>
      <w:r>
        <w:t xml:space="preserve">     Vice President – Administration:  Lou Negrete</w:t>
      </w:r>
    </w:p>
    <w:p w:rsidR="00000000" w:rsidRDefault="00CF003B">
      <w:pPr>
        <w:ind w:left="1440"/>
      </w:pPr>
      <w:r>
        <w:t>No report.</w:t>
      </w:r>
    </w:p>
    <w:p w:rsidR="00000000" w:rsidRDefault="00CF003B">
      <w:pPr>
        <w:ind w:left="1440"/>
      </w:pPr>
    </w:p>
    <w:p w:rsidR="00000000" w:rsidRDefault="00CF003B">
      <w:pPr>
        <w:ind w:firstLine="720"/>
      </w:pPr>
      <w:r>
        <w:t>5.4      Vice Pr</w:t>
      </w:r>
      <w:r>
        <w:t>esident – Programs:  Clem Padick</w:t>
      </w:r>
    </w:p>
    <w:p w:rsidR="00000000" w:rsidRDefault="00CF003B">
      <w:pPr>
        <w:ind w:left="1440"/>
      </w:pPr>
      <w:r>
        <w:t>Harold Goldwhite will speak at the Fall Meeting on September 21.  The meeting will be in the Golden Eagle Ballroom.  The cost will be $20.00.  The Spring Program in May is tentatively scheduled to feature a travel program.</w:t>
      </w:r>
    </w:p>
    <w:p w:rsidR="00000000" w:rsidRDefault="00CF003B">
      <w:pPr>
        <w:ind w:left="1440"/>
      </w:pPr>
    </w:p>
    <w:p w:rsidR="00000000" w:rsidRDefault="00CF003B">
      <w:pPr>
        <w:ind w:firstLine="720"/>
      </w:pPr>
      <w:r>
        <w:t>5.5</w:t>
      </w:r>
      <w:r>
        <w:tab/>
        <w:t>Treasurer: Robert Miller</w:t>
      </w:r>
    </w:p>
    <w:p w:rsidR="00000000" w:rsidRDefault="00CF003B">
      <w:pPr>
        <w:ind w:left="1440"/>
      </w:pPr>
      <w:r>
        <w:t>Six hundred dollars were deposited from the Spring Luncheon.  The actual cost was more than $800.00.  The checking account contains approximately $6,400.00.  There is no change in the CDs.</w:t>
      </w:r>
    </w:p>
    <w:p w:rsidR="00000000" w:rsidRDefault="00CF003B"/>
    <w:p w:rsidR="00000000" w:rsidRDefault="00CF003B">
      <w:r>
        <w:tab/>
        <w:t>5.6</w:t>
      </w:r>
      <w:r>
        <w:tab/>
        <w:t>Secretary: Ken Wagner</w:t>
      </w:r>
    </w:p>
    <w:p w:rsidR="00000000" w:rsidRDefault="00CF003B">
      <w:pPr>
        <w:ind w:left="720" w:firstLine="720"/>
      </w:pPr>
      <w:r>
        <w:t>No report</w:t>
      </w:r>
      <w:r>
        <w:t>.</w:t>
      </w:r>
    </w:p>
    <w:p w:rsidR="00000000" w:rsidRDefault="00CF003B"/>
    <w:p w:rsidR="00000000" w:rsidRDefault="00CF003B">
      <w:pPr>
        <w:ind w:left="720"/>
      </w:pPr>
      <w:r>
        <w:t>5.7</w:t>
      </w:r>
      <w:r>
        <w:tab/>
        <w:t>Historian/Archivist:  Leon Schwartz</w:t>
      </w:r>
    </w:p>
    <w:p w:rsidR="00000000" w:rsidRDefault="00CF003B">
      <w:pPr>
        <w:ind w:left="1440"/>
      </w:pPr>
      <w:r>
        <w:t xml:space="preserve"> Leon discovered the file that contains a record of efforts by the Emeriti Association to avoid FERP layoffs in 1992-93.  This file will be placed in the Library Section of the archive, designated as the FERP Layo</w:t>
      </w:r>
      <w:r>
        <w:t>ff File.  Len noted that he was involved in negotiations during this period that would protect FERPs from layoffs.</w:t>
      </w:r>
    </w:p>
    <w:p w:rsidR="00000000" w:rsidRDefault="00CF003B"/>
    <w:p w:rsidR="00000000" w:rsidRDefault="00CF003B">
      <w:pPr>
        <w:ind w:left="720"/>
      </w:pPr>
      <w:r>
        <w:t>5.8</w:t>
      </w:r>
      <w:r>
        <w:tab/>
        <w:t>Corresponding Secretary:  Marilyn Friedman</w:t>
      </w:r>
    </w:p>
    <w:p w:rsidR="00000000" w:rsidRDefault="00CF003B">
      <w:pPr>
        <w:ind w:left="1440"/>
      </w:pPr>
      <w:r>
        <w:t>Condolences were sent to the family of Keith Snyder and to Dorothy Prindiville.</w:t>
      </w:r>
    </w:p>
    <w:p w:rsidR="00000000" w:rsidRDefault="00CF003B">
      <w:pPr>
        <w:ind w:left="1440"/>
      </w:pPr>
    </w:p>
    <w:p w:rsidR="00000000" w:rsidRDefault="00CF003B">
      <w:pPr>
        <w:ind w:left="720"/>
      </w:pPr>
      <w:r>
        <w:t>5.9</w:t>
      </w:r>
      <w:r>
        <w:tab/>
        <w:t>Membersh</w:t>
      </w:r>
      <w:r>
        <w:t>ip Secretary:  Karen Johnson</w:t>
      </w:r>
    </w:p>
    <w:p w:rsidR="00000000" w:rsidRDefault="00CF003B">
      <w:pPr>
        <w:ind w:left="1440"/>
      </w:pPr>
      <w:r>
        <w:t>Not present.  No report.</w:t>
      </w:r>
    </w:p>
    <w:p w:rsidR="00000000" w:rsidRDefault="00CF003B">
      <w:pPr>
        <w:ind w:left="1440"/>
      </w:pPr>
    </w:p>
    <w:p w:rsidR="00000000" w:rsidRDefault="00CF003B">
      <w:pPr>
        <w:numPr>
          <w:ilvl w:val="1"/>
          <w:numId w:val="24"/>
        </w:numPr>
      </w:pPr>
      <w:r>
        <w:t>Webmaster: Demetrius Margaziotis</w:t>
      </w:r>
    </w:p>
    <w:p w:rsidR="00000000" w:rsidRDefault="00CF003B">
      <w:pPr>
        <w:ind w:left="1440"/>
      </w:pPr>
      <w:r>
        <w:t>Additions on the Web site include an announcement about the Fall Luncheon and speaker Harold Goldwhite as well as information about the Emeriti College concerning the O</w:t>
      </w:r>
      <w:r>
        <w:t>sher Lifelong Learning Institute (OLLI).  A counter has been added to record the number of times people access the Web site.</w:t>
      </w:r>
    </w:p>
    <w:p w:rsidR="00000000" w:rsidRDefault="00CF003B">
      <w:pPr>
        <w:ind w:left="1440"/>
      </w:pPr>
    </w:p>
    <w:p w:rsidR="00000000" w:rsidRDefault="00CF003B">
      <w:pPr>
        <w:ind w:left="1440"/>
      </w:pPr>
      <w:r>
        <w:t>Don Burrill will look for sources of information concerning the Web site segment that involves “Planning for Retirement”.</w:t>
      </w:r>
    </w:p>
    <w:p w:rsidR="00000000" w:rsidRDefault="00CF003B">
      <w:pPr>
        <w:ind w:left="1440"/>
      </w:pPr>
      <w:r>
        <w:t>It was d</w:t>
      </w:r>
      <w:r>
        <w:t>ecided that new members would be added to the roster once a month.  Individual web sites will be noted with a link.</w:t>
      </w:r>
    </w:p>
    <w:p w:rsidR="00000000" w:rsidRDefault="00CF003B">
      <w:pPr>
        <w:ind w:left="1440"/>
      </w:pPr>
      <w:r>
        <w:t>New items should be sent to Dimitri, when they become available.</w:t>
      </w:r>
    </w:p>
    <w:p w:rsidR="00000000" w:rsidRDefault="00CF003B"/>
    <w:p w:rsidR="00000000" w:rsidRDefault="00CF003B">
      <w:pPr>
        <w:ind w:left="720"/>
      </w:pPr>
      <w:r>
        <w:t>5.11</w:t>
      </w:r>
      <w:r>
        <w:tab/>
        <w:t>Database Coordinator:  Harold Cohen</w:t>
      </w:r>
    </w:p>
    <w:p w:rsidR="00000000" w:rsidRDefault="00CF003B">
      <w:pPr>
        <w:ind w:left="1440"/>
      </w:pPr>
      <w:r>
        <w:t>Emeriti mailings for Betty Schutl</w:t>
      </w:r>
      <w:r>
        <w:t xml:space="preserve">er and Carolyn Radakovich were returned.  </w:t>
      </w:r>
    </w:p>
    <w:p w:rsidR="00000000" w:rsidRDefault="00CF003B">
      <w:pPr>
        <w:ind w:left="1440"/>
      </w:pPr>
      <w:r>
        <w:t>Discussion ensued concerning the status of spouses of deceased non-life members.</w:t>
      </w:r>
    </w:p>
    <w:p w:rsidR="00000000" w:rsidRDefault="00CF003B">
      <w:pPr>
        <w:ind w:left="1440"/>
      </w:pPr>
      <w:r>
        <w:t>M/S/P to agendize a policy proposal for the next meeting.  Leon offered to draft a policy for consideration.</w:t>
      </w:r>
    </w:p>
    <w:p w:rsidR="00000000" w:rsidRDefault="00CF003B">
      <w:pPr>
        <w:ind w:left="1440"/>
      </w:pPr>
    </w:p>
    <w:p w:rsidR="00000000" w:rsidRDefault="00CF003B">
      <w:pPr>
        <w:ind w:left="720"/>
      </w:pPr>
      <w:r>
        <w:t>5.12</w:t>
      </w:r>
      <w:r>
        <w:tab/>
        <w:t>Fiscal Affairs Ch</w:t>
      </w:r>
      <w:r>
        <w:t>air:  Joe Casanova</w:t>
      </w:r>
    </w:p>
    <w:p w:rsidR="00000000" w:rsidRDefault="00CF003B">
      <w:pPr>
        <w:ind w:left="1440"/>
      </w:pPr>
      <w:r>
        <w:t>Joe and Bob will prepare a budget proposal to be presented at the next meeting.</w:t>
      </w:r>
    </w:p>
    <w:p w:rsidR="00000000" w:rsidRDefault="00CF003B">
      <w:pPr>
        <w:ind w:left="1440"/>
      </w:pPr>
      <w:r>
        <w:t>Len, Joe and Don Burrill will conduct an audit prior to the next meeting.</w:t>
      </w:r>
    </w:p>
    <w:p w:rsidR="00000000" w:rsidRDefault="00CF003B">
      <w:pPr>
        <w:ind w:left="1440"/>
      </w:pPr>
    </w:p>
    <w:p w:rsidR="00000000" w:rsidRDefault="00CF003B">
      <w:pPr>
        <w:ind w:left="720"/>
      </w:pPr>
      <w:r>
        <w:t>5.13</w:t>
      </w:r>
      <w:r>
        <w:tab/>
      </w:r>
      <w:r>
        <w:rPr>
          <w:u w:val="single"/>
        </w:rPr>
        <w:t>Emeritimes</w:t>
      </w:r>
      <w:r>
        <w:t xml:space="preserve"> Editorial Chair:  Frieda Stahl</w:t>
      </w:r>
    </w:p>
    <w:p w:rsidR="00000000" w:rsidRDefault="00CF003B">
      <w:pPr>
        <w:ind w:left="1440"/>
      </w:pPr>
      <w:r>
        <w:lastRenderedPageBreak/>
        <w:t>In Frieda’s absence Joan Johnson re</w:t>
      </w:r>
      <w:r>
        <w:t xml:space="preserve">ported that preparation for mailing of the next </w:t>
      </w:r>
      <w:r>
        <w:rPr>
          <w:u w:val="single"/>
        </w:rPr>
        <w:t>Emeritimes</w:t>
      </w:r>
      <w:r>
        <w:t xml:space="preserve"> would be at 9:00 a.m. on September 9.  Several committee members volunteered to assist.</w:t>
      </w:r>
    </w:p>
    <w:p w:rsidR="00000000" w:rsidRDefault="00CF003B"/>
    <w:p w:rsidR="00000000" w:rsidRDefault="00CF003B">
      <w:pPr>
        <w:ind w:left="720"/>
      </w:pPr>
      <w:r>
        <w:t>5.14</w:t>
      </w:r>
      <w:r>
        <w:tab/>
        <w:t>Fellowship Fund Chair:  Janet Fisher-Hoult</w:t>
      </w:r>
    </w:p>
    <w:p w:rsidR="00000000" w:rsidRDefault="00CF003B">
      <w:pPr>
        <w:ind w:left="1440"/>
      </w:pPr>
      <w:r>
        <w:t>Interest paid on the scholarship accounts this year was thre</w:t>
      </w:r>
      <w:r>
        <w:t>e percent.  This provided $1,161.19.  The committee recommended that two students each receive $500.00 from this fund and that the Emeriti general fund should augment these awards by $100.00 each.  A third student would receive the remaining $161.00 from t</w:t>
      </w:r>
      <w:r>
        <w:t xml:space="preserve">he scholarship fund.  This would be augmented by $194.00 from the Houk Scholarship fund and $245.00 from the Emeriti general fund for a total of $600.00.  This award would be called the Houk Scholarship.  The Counseling scholarship fund contained $524.00. </w:t>
      </w:r>
      <w:r>
        <w:t xml:space="preserve"> The committee recommended that this award would be augmented by adding $76.00 from the Emeriti general fund.  Finally, the committee recommended that the Biology fund of $200.00 be augmented by adding $100.00 from the Emeriti general fund.</w:t>
      </w:r>
    </w:p>
    <w:p w:rsidR="00000000" w:rsidRDefault="00CF003B">
      <w:pPr>
        <w:ind w:left="1440"/>
      </w:pPr>
      <w:r>
        <w:t>No students wer</w:t>
      </w:r>
      <w:r>
        <w:t xml:space="preserve">e eligible for the Lloyd Scholarship.  The funds will be carried over to next year. </w:t>
      </w:r>
    </w:p>
    <w:p w:rsidR="00000000" w:rsidRDefault="00CF003B">
      <w:pPr>
        <w:ind w:left="1440"/>
      </w:pPr>
      <w:r>
        <w:t>The committee requested a total of $621.00 from Emeriti funds so that four scholarships of $600.00 and one of $300.00 would be awarded.</w:t>
      </w:r>
    </w:p>
    <w:p w:rsidR="00000000" w:rsidRDefault="00CF003B">
      <w:pPr>
        <w:ind w:left="1440"/>
      </w:pPr>
      <w:r>
        <w:t>M/S/P to approve the committee reco</w:t>
      </w:r>
      <w:r>
        <w:t>mmendation.</w:t>
      </w:r>
    </w:p>
    <w:p w:rsidR="00000000" w:rsidRDefault="00CF003B"/>
    <w:p w:rsidR="00000000" w:rsidRDefault="00CF003B">
      <w:pPr>
        <w:ind w:left="720"/>
      </w:pPr>
      <w:r>
        <w:t>5.15</w:t>
      </w:r>
      <w:r>
        <w:tab/>
        <w:t>CSULA Academic Senate:  Donald Dewey</w:t>
      </w:r>
    </w:p>
    <w:p w:rsidR="00000000" w:rsidRDefault="00CF003B">
      <w:pPr>
        <w:ind w:left="1440"/>
      </w:pPr>
      <w:r>
        <w:t>A Resolution of Concern Regarding the Recruitment and Retention of Students was passed unanimously.  A proposal stating that members of the Awards and Leaves Subcommittee must have at least two years o</w:t>
      </w:r>
      <w:r>
        <w:t>f service at CSULA was also passed unanimously.</w:t>
      </w:r>
    </w:p>
    <w:p w:rsidR="00000000" w:rsidRDefault="00CF003B">
      <w:pPr>
        <w:ind w:left="1440"/>
      </w:pPr>
    </w:p>
    <w:p w:rsidR="00000000" w:rsidRDefault="00CF003B">
      <w:pPr>
        <w:ind w:left="1440"/>
      </w:pPr>
      <w:r>
        <w:t>New issues concern the reconciliation of grading symbols in the Faculty Handbook and a proposal that faculty may also appeal results of cases involving academic honesty.</w:t>
      </w:r>
    </w:p>
    <w:p w:rsidR="00000000" w:rsidRDefault="00CF003B">
      <w:pPr>
        <w:ind w:left="1440"/>
      </w:pPr>
    </w:p>
    <w:p w:rsidR="00000000" w:rsidRDefault="00CF003B">
      <w:pPr>
        <w:ind w:left="1440"/>
      </w:pPr>
      <w:r>
        <w:t>It was agreed by consensus to extend</w:t>
      </w:r>
      <w:r>
        <w:t xml:space="preserve"> the meeting time.</w:t>
      </w:r>
    </w:p>
    <w:p w:rsidR="00000000" w:rsidRDefault="00CF003B">
      <w:pPr>
        <w:ind w:left="1440"/>
      </w:pPr>
    </w:p>
    <w:p w:rsidR="00000000" w:rsidRDefault="00CF003B">
      <w:pPr>
        <w:numPr>
          <w:ilvl w:val="1"/>
          <w:numId w:val="25"/>
        </w:numPr>
      </w:pPr>
      <w:r>
        <w:t>CSU Academic Senate Rep.:  Len Mathy</w:t>
      </w:r>
    </w:p>
    <w:p w:rsidR="00000000" w:rsidRDefault="00CF003B">
      <w:pPr>
        <w:ind w:left="1440"/>
      </w:pPr>
      <w:r>
        <w:t>The next meeting will be held on September 8, 9 and 10.</w:t>
      </w:r>
    </w:p>
    <w:p w:rsidR="00000000" w:rsidRDefault="00CF003B">
      <w:pPr>
        <w:ind w:left="1440"/>
      </w:pPr>
    </w:p>
    <w:p w:rsidR="00000000" w:rsidRDefault="00CF003B">
      <w:pPr>
        <w:numPr>
          <w:ilvl w:val="1"/>
          <w:numId w:val="25"/>
        </w:numPr>
      </w:pPr>
      <w:r>
        <w:t>CSU ERFA Council Reps.:  M. Gormly, L. Schwartz, B. Sinclair</w:t>
      </w:r>
    </w:p>
    <w:p w:rsidR="00000000" w:rsidRDefault="00CF003B">
      <w:pPr>
        <w:ind w:left="1440"/>
      </w:pPr>
      <w:r>
        <w:t>Janet will attend the October meeting in place of Mary.</w:t>
      </w:r>
    </w:p>
    <w:p w:rsidR="00000000" w:rsidRDefault="00CF003B">
      <w:pPr>
        <w:ind w:left="1440"/>
      </w:pPr>
    </w:p>
    <w:p w:rsidR="00000000" w:rsidRDefault="00CF003B">
      <w:r>
        <w:t>6.0</w:t>
      </w:r>
      <w:r>
        <w:tab/>
        <w:t>New Business</w:t>
      </w:r>
      <w:r>
        <w:tab/>
        <w:t xml:space="preserve"> </w:t>
      </w:r>
    </w:p>
    <w:p w:rsidR="00000000" w:rsidRDefault="00CF003B">
      <w:r>
        <w:tab/>
        <w:t>Spou</w:t>
      </w:r>
      <w:r>
        <w:t>sal policy for Emeriti who were not life members.</w:t>
      </w:r>
    </w:p>
    <w:p w:rsidR="00000000" w:rsidRDefault="00CF003B"/>
    <w:p w:rsidR="00000000" w:rsidRDefault="00CF003B">
      <w:r>
        <w:t>7.0</w:t>
      </w:r>
      <w:r>
        <w:tab/>
        <w:t>Adjournment</w:t>
      </w:r>
    </w:p>
    <w:p w:rsidR="00000000" w:rsidRDefault="00CF003B">
      <w:r>
        <w:tab/>
        <w:t>The meeting was adjourned at 2:50 p.m.</w:t>
      </w:r>
    </w:p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/>
    <w:p w:rsidR="00000000" w:rsidRDefault="00CF003B">
      <w:r>
        <w:t xml:space="preserve"> </w:t>
      </w:r>
      <w:r>
        <w:tab/>
      </w:r>
      <w:r>
        <w:tab/>
      </w:r>
    </w:p>
    <w:sectPr w:rsidR="00000000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003B">
      <w:r>
        <w:separator/>
      </w:r>
    </w:p>
  </w:endnote>
  <w:endnote w:type="continuationSeparator" w:id="0">
    <w:p w:rsidR="00000000" w:rsidRDefault="00CF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F003B">
      <w:r>
        <w:separator/>
      </w:r>
    </w:p>
  </w:footnote>
  <w:footnote w:type="continuationSeparator" w:id="0">
    <w:p w:rsidR="00000000" w:rsidRDefault="00CF0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F00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CF003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F00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000000" w:rsidRDefault="00CF003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2C0"/>
    <w:multiLevelType w:val="multilevel"/>
    <w:tmpl w:val="D0B4215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3B6C06"/>
    <w:multiLevelType w:val="singleLevel"/>
    <w:tmpl w:val="03808A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5D04E9"/>
    <w:multiLevelType w:val="multilevel"/>
    <w:tmpl w:val="2E221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0CD1387"/>
    <w:multiLevelType w:val="multilevel"/>
    <w:tmpl w:val="B3A65F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390103E"/>
    <w:multiLevelType w:val="multilevel"/>
    <w:tmpl w:val="A50436B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7AA54D4"/>
    <w:multiLevelType w:val="multilevel"/>
    <w:tmpl w:val="266EB3C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8A61C94"/>
    <w:multiLevelType w:val="multilevel"/>
    <w:tmpl w:val="20B8A23C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8C3097B"/>
    <w:multiLevelType w:val="multilevel"/>
    <w:tmpl w:val="BD54BC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F4E74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D95D8C"/>
    <w:multiLevelType w:val="multilevel"/>
    <w:tmpl w:val="33F488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0F14EA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0AF4CB2"/>
    <w:multiLevelType w:val="multilevel"/>
    <w:tmpl w:val="167ACAE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46FA1925"/>
    <w:multiLevelType w:val="multilevel"/>
    <w:tmpl w:val="A6CC60D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 w15:restartNumberingAfterBreak="0">
    <w:nsid w:val="4FA666BC"/>
    <w:multiLevelType w:val="multilevel"/>
    <w:tmpl w:val="0908C6F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FF52069"/>
    <w:multiLevelType w:val="singleLevel"/>
    <w:tmpl w:val="2188B66E"/>
    <w:lvl w:ilvl="0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546C7898"/>
    <w:multiLevelType w:val="multilevel"/>
    <w:tmpl w:val="6F8A5A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6" w15:restartNumberingAfterBreak="0">
    <w:nsid w:val="553D3CA7"/>
    <w:multiLevelType w:val="multilevel"/>
    <w:tmpl w:val="3B56B70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8BA2F79"/>
    <w:multiLevelType w:val="multilevel"/>
    <w:tmpl w:val="ECBA4B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5CBE2ECA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F14329"/>
    <w:multiLevelType w:val="singleLevel"/>
    <w:tmpl w:val="6304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15B329E"/>
    <w:multiLevelType w:val="multilevel"/>
    <w:tmpl w:val="44422A14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62CE47AB"/>
    <w:multiLevelType w:val="singleLevel"/>
    <w:tmpl w:val="7AB4AE7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2" w15:restartNumberingAfterBreak="0">
    <w:nsid w:val="6E0B63C5"/>
    <w:multiLevelType w:val="multilevel"/>
    <w:tmpl w:val="94E0C7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77DB66AB"/>
    <w:multiLevelType w:val="multilevel"/>
    <w:tmpl w:val="F7703DE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4" w15:restartNumberingAfterBreak="0">
    <w:nsid w:val="7B3D27B4"/>
    <w:multiLevelType w:val="multilevel"/>
    <w:tmpl w:val="A5D0859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16"/>
  </w:num>
  <w:num w:numId="5">
    <w:abstractNumId w:val="3"/>
  </w:num>
  <w:num w:numId="6">
    <w:abstractNumId w:val="0"/>
  </w:num>
  <w:num w:numId="7">
    <w:abstractNumId w:val="1"/>
  </w:num>
  <w:num w:numId="8">
    <w:abstractNumId w:val="24"/>
  </w:num>
  <w:num w:numId="9">
    <w:abstractNumId w:val="2"/>
  </w:num>
  <w:num w:numId="10">
    <w:abstractNumId w:val="5"/>
  </w:num>
  <w:num w:numId="11">
    <w:abstractNumId w:val="14"/>
  </w:num>
  <w:num w:numId="12">
    <w:abstractNumId w:val="9"/>
  </w:num>
  <w:num w:numId="13">
    <w:abstractNumId w:val="22"/>
  </w:num>
  <w:num w:numId="14">
    <w:abstractNumId w:val="15"/>
  </w:num>
  <w:num w:numId="15">
    <w:abstractNumId w:val="17"/>
  </w:num>
  <w:num w:numId="16">
    <w:abstractNumId w:val="7"/>
  </w:num>
  <w:num w:numId="17">
    <w:abstractNumId w:val="20"/>
  </w:num>
  <w:num w:numId="18">
    <w:abstractNumId w:val="12"/>
  </w:num>
  <w:num w:numId="19">
    <w:abstractNumId w:val="19"/>
  </w:num>
  <w:num w:numId="20">
    <w:abstractNumId w:val="8"/>
  </w:num>
  <w:num w:numId="21">
    <w:abstractNumId w:val="21"/>
  </w:num>
  <w:num w:numId="22">
    <w:abstractNumId w:val="18"/>
  </w:num>
  <w:num w:numId="23">
    <w:abstractNumId w:val="10"/>
  </w:num>
  <w:num w:numId="24">
    <w:abstractNumId w:val="1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03B"/>
    <w:rsid w:val="00C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FBB86-B313-4022-B92D-B3690056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1166</Words>
  <Characters>6649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Los Angeles Emeriti Association</vt:lpstr>
    </vt:vector>
  </TitlesOfParts>
  <Company>Home</Company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Los Angeles Emeriti Association</dc:title>
  <dc:subject/>
  <dc:creator>Dr. Mazzachilli</dc:creator>
  <cp:keywords/>
  <dc:description/>
  <cp:lastModifiedBy>Salcido, Violeta</cp:lastModifiedBy>
  <cp:revision>2</cp:revision>
  <cp:lastPrinted>2004-08-04T21:40:00Z</cp:lastPrinted>
  <dcterms:created xsi:type="dcterms:W3CDTF">2016-12-12T22:42:00Z</dcterms:created>
  <dcterms:modified xsi:type="dcterms:W3CDTF">2016-12-12T22:42:00Z</dcterms:modified>
</cp:coreProperties>
</file>